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4B" w:rsidRDefault="00F45624" w:rsidP="00864C4B">
      <w:pPr>
        <w:spacing w:after="0"/>
        <w:jc w:val="center"/>
        <w:rPr>
          <w:rFonts w:ascii="Times New Roman" w:hAnsi="Times New Roman" w:cs="Times New Roman"/>
          <w:b/>
          <w:sz w:val="24"/>
          <w:szCs w:val="24"/>
        </w:rPr>
      </w:pPr>
      <w:r w:rsidRPr="00F45624">
        <w:rPr>
          <w:rFonts w:ascii="Times New Roman" w:hAnsi="Times New Roman" w:cs="Times New Roman"/>
          <w:b/>
          <w:sz w:val="24"/>
          <w:szCs w:val="24"/>
        </w:rPr>
        <w:t>T.C. SANAYİ VE TEKNOLOJİ BAKANI SAYIN MUSTAFA VARANK’IN ZİYARETİ HAKKINDA RAPOR</w:t>
      </w:r>
    </w:p>
    <w:p w:rsidR="00EF4124" w:rsidRPr="00F45624" w:rsidRDefault="00864C4B" w:rsidP="00864C4B">
      <w:pPr>
        <w:spacing w:after="0"/>
        <w:jc w:val="center"/>
        <w:rPr>
          <w:rFonts w:ascii="Times New Roman" w:hAnsi="Times New Roman" w:cs="Times New Roman"/>
          <w:b/>
          <w:sz w:val="24"/>
          <w:szCs w:val="24"/>
        </w:rPr>
      </w:pPr>
      <w:r>
        <w:rPr>
          <w:rFonts w:ascii="Times New Roman" w:hAnsi="Times New Roman" w:cs="Times New Roman"/>
          <w:b/>
          <w:sz w:val="24"/>
          <w:szCs w:val="24"/>
        </w:rPr>
        <w:t>(4 OCAK 2020)</w:t>
      </w:r>
    </w:p>
    <w:p w:rsidR="0086167D" w:rsidRDefault="0086167D" w:rsidP="00864C4B">
      <w:pPr>
        <w:jc w:val="both"/>
        <w:rPr>
          <w:rFonts w:ascii="Times New Roman" w:hAnsi="Times New Roman" w:cs="Times New Roman"/>
          <w:b/>
          <w:sz w:val="24"/>
          <w:szCs w:val="24"/>
        </w:rPr>
      </w:pP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Sanayi ve Teknoloji Bakanımız Sayın Mustafa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Afyonkarahisar Organize Sanayi Bölgesi ile İscehisar’daki firmaları ziyaret etti. </w:t>
      </w:r>
      <w:proofErr w:type="gramStart"/>
      <w:r w:rsidRPr="00F45624">
        <w:rPr>
          <w:rFonts w:ascii="Times New Roman" w:hAnsi="Times New Roman" w:cs="Times New Roman"/>
          <w:sz w:val="24"/>
          <w:szCs w:val="24"/>
        </w:rPr>
        <w:t>Afyonkarahisar Valisi Mustafa Tutulmaz, AK Parti Afyonkarahisar Milletvekili Av</w:t>
      </w:r>
      <w:bookmarkStart w:id="0" w:name="_GoBack"/>
      <w:bookmarkEnd w:id="0"/>
      <w:r w:rsidRPr="00F45624">
        <w:rPr>
          <w:rFonts w:ascii="Times New Roman" w:hAnsi="Times New Roman" w:cs="Times New Roman"/>
          <w:sz w:val="24"/>
          <w:szCs w:val="24"/>
        </w:rPr>
        <w:t xml:space="preserve">. Ali Özkaya, Afyonkarahisar Belediye Başkanı Mehmet Zeybek, İl Genel Meclisi Başkanı Burhanettin Çoban, Afyonkarahisar Ticaret ve Sanayi Odası Meclis Başkanı Dr. Mehmet Sıtkı Merdivenci ile ATSO Yönetim Kurulu Başkanı Hüsnü </w:t>
      </w:r>
      <w:proofErr w:type="spellStart"/>
      <w:r w:rsidRPr="00F45624">
        <w:rPr>
          <w:rFonts w:ascii="Times New Roman" w:hAnsi="Times New Roman" w:cs="Times New Roman"/>
          <w:sz w:val="24"/>
          <w:szCs w:val="24"/>
        </w:rPr>
        <w:t>Serteser’in</w:t>
      </w:r>
      <w:proofErr w:type="spellEnd"/>
      <w:r w:rsidRPr="00F45624">
        <w:rPr>
          <w:rFonts w:ascii="Times New Roman" w:hAnsi="Times New Roman" w:cs="Times New Roman"/>
          <w:sz w:val="24"/>
          <w:szCs w:val="24"/>
        </w:rPr>
        <w:t xml:space="preserve"> de hazır bulunduğu inceleme gezisinde 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ilk olarak İkbal </w:t>
      </w:r>
      <w:proofErr w:type="spellStart"/>
      <w:r w:rsidRPr="00F45624">
        <w:rPr>
          <w:rFonts w:ascii="Times New Roman" w:hAnsi="Times New Roman" w:cs="Times New Roman"/>
          <w:sz w:val="24"/>
          <w:szCs w:val="24"/>
        </w:rPr>
        <w:t>Sucukları’nı</w:t>
      </w:r>
      <w:proofErr w:type="spellEnd"/>
      <w:r w:rsidRPr="00F45624">
        <w:rPr>
          <w:rFonts w:ascii="Times New Roman" w:hAnsi="Times New Roman" w:cs="Times New Roman"/>
          <w:sz w:val="24"/>
          <w:szCs w:val="24"/>
        </w:rPr>
        <w:t xml:space="preserve"> ziyaret ederek gastronomi şehri Afyonkarahisar’ın meşhur sucuğunun üretimi hakkında bilgi aldı.</w:t>
      </w:r>
      <w:proofErr w:type="gramEnd"/>
    </w:p>
    <w:p w:rsidR="00F45624" w:rsidRPr="00F45624" w:rsidRDefault="00F45624" w:rsidP="00864C4B">
      <w:pPr>
        <w:jc w:val="both"/>
        <w:rPr>
          <w:rFonts w:ascii="Times New Roman" w:hAnsi="Times New Roman" w:cs="Times New Roman"/>
          <w:sz w:val="24"/>
          <w:szCs w:val="24"/>
        </w:rPr>
      </w:pP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sonraki durağı İkbal Şekerleme tesisi oldu.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Afyon </w:t>
      </w:r>
      <w:proofErr w:type="spellStart"/>
      <w:r w:rsidRPr="00F45624">
        <w:rPr>
          <w:rFonts w:ascii="Times New Roman" w:hAnsi="Times New Roman" w:cs="Times New Roman"/>
          <w:sz w:val="24"/>
          <w:szCs w:val="24"/>
        </w:rPr>
        <w:t>Lokumu’nun</w:t>
      </w:r>
      <w:proofErr w:type="spellEnd"/>
      <w:r w:rsidRPr="00F45624">
        <w:rPr>
          <w:rFonts w:ascii="Times New Roman" w:hAnsi="Times New Roman" w:cs="Times New Roman"/>
          <w:sz w:val="24"/>
          <w:szCs w:val="24"/>
        </w:rPr>
        <w:t xml:space="preserve"> birçok farklı ve lezzetli türünün üretilmesinden mutluluk duyduğunu belirtti.</w:t>
      </w: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OSB’de </w:t>
      </w:r>
      <w:proofErr w:type="spellStart"/>
      <w:r w:rsidRPr="00F45624">
        <w:rPr>
          <w:rFonts w:ascii="Times New Roman" w:hAnsi="Times New Roman" w:cs="Times New Roman"/>
          <w:sz w:val="24"/>
          <w:szCs w:val="24"/>
        </w:rPr>
        <w:t>Savrukoğlu</w:t>
      </w:r>
      <w:proofErr w:type="spellEnd"/>
      <w:r w:rsidRPr="00F45624">
        <w:rPr>
          <w:rFonts w:ascii="Times New Roman" w:hAnsi="Times New Roman" w:cs="Times New Roman"/>
          <w:sz w:val="24"/>
          <w:szCs w:val="24"/>
        </w:rPr>
        <w:t xml:space="preserve"> Ziraat </w:t>
      </w:r>
      <w:proofErr w:type="spellStart"/>
      <w:r w:rsidRPr="00F45624">
        <w:rPr>
          <w:rFonts w:ascii="Times New Roman" w:hAnsi="Times New Roman" w:cs="Times New Roman"/>
          <w:sz w:val="24"/>
          <w:szCs w:val="24"/>
        </w:rPr>
        <w:t>Makinaları’nı</w:t>
      </w:r>
      <w:proofErr w:type="spellEnd"/>
      <w:r w:rsidRPr="00F45624">
        <w:rPr>
          <w:rFonts w:ascii="Times New Roman" w:hAnsi="Times New Roman" w:cs="Times New Roman"/>
          <w:sz w:val="24"/>
          <w:szCs w:val="24"/>
        </w:rPr>
        <w:t xml:space="preserve"> da ziyaret eden 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şirket tarafından tarım ve savunma sanayiinde kullanılmak üzere üretilen insansız saha aracını test etti.</w:t>
      </w:r>
    </w:p>
    <w:p w:rsidR="00F45624" w:rsidRPr="00F45624" w:rsidRDefault="00F45624" w:rsidP="00864C4B">
      <w:pPr>
        <w:jc w:val="both"/>
        <w:rPr>
          <w:rFonts w:ascii="Times New Roman" w:hAnsi="Times New Roman" w:cs="Times New Roman"/>
          <w:sz w:val="24"/>
          <w:szCs w:val="24"/>
        </w:rPr>
      </w:pP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Cumhuriyet </w:t>
      </w:r>
      <w:proofErr w:type="spellStart"/>
      <w:r w:rsidRPr="00F45624">
        <w:rPr>
          <w:rFonts w:ascii="Times New Roman" w:hAnsi="Times New Roman" w:cs="Times New Roman"/>
          <w:sz w:val="24"/>
          <w:szCs w:val="24"/>
        </w:rPr>
        <w:t>Sucukları’nı</w:t>
      </w:r>
      <w:proofErr w:type="spellEnd"/>
      <w:r w:rsidRPr="00F45624">
        <w:rPr>
          <w:rFonts w:ascii="Times New Roman" w:hAnsi="Times New Roman" w:cs="Times New Roman"/>
          <w:sz w:val="24"/>
          <w:szCs w:val="24"/>
        </w:rPr>
        <w:t xml:space="preserve"> da ziyaret ederek Afyon Sucuğu ve Afyon </w:t>
      </w:r>
      <w:proofErr w:type="spellStart"/>
      <w:r w:rsidRPr="00F45624">
        <w:rPr>
          <w:rFonts w:ascii="Times New Roman" w:hAnsi="Times New Roman" w:cs="Times New Roman"/>
          <w:sz w:val="24"/>
          <w:szCs w:val="24"/>
        </w:rPr>
        <w:t>Pastırması’nın</w:t>
      </w:r>
      <w:proofErr w:type="spellEnd"/>
      <w:r w:rsidRPr="00F45624">
        <w:rPr>
          <w:rFonts w:ascii="Times New Roman" w:hAnsi="Times New Roman" w:cs="Times New Roman"/>
          <w:sz w:val="24"/>
          <w:szCs w:val="24"/>
        </w:rPr>
        <w:t xml:space="preserve"> üretim süreçleri hakkında bilgi aldı.</w:t>
      </w: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KOSGEB desteğinden faydalanan ve ATSO Meclis Başkanı Dr. Mehmet Sıtkı Merdivenci'nin ortağı olduğu </w:t>
      </w:r>
      <w:proofErr w:type="spellStart"/>
      <w:r w:rsidRPr="00F45624">
        <w:rPr>
          <w:rFonts w:ascii="Times New Roman" w:hAnsi="Times New Roman" w:cs="Times New Roman"/>
          <w:sz w:val="24"/>
          <w:szCs w:val="24"/>
        </w:rPr>
        <w:t>Biohenge</w:t>
      </w:r>
      <w:proofErr w:type="spellEnd"/>
      <w:r w:rsidRPr="00F45624">
        <w:rPr>
          <w:rFonts w:ascii="Times New Roman" w:hAnsi="Times New Roman" w:cs="Times New Roman"/>
          <w:sz w:val="24"/>
          <w:szCs w:val="24"/>
        </w:rPr>
        <w:t xml:space="preserve"> firmasında TPN ilaç hazırlama sistemini inceleyerek, yetkililerden bilgi aldı.</w:t>
      </w:r>
    </w:p>
    <w:p w:rsidR="00F45624" w:rsidRPr="00F45624" w:rsidRDefault="00F45624" w:rsidP="00864C4B">
      <w:pPr>
        <w:jc w:val="both"/>
        <w:rPr>
          <w:rFonts w:ascii="Times New Roman" w:hAnsi="Times New Roman" w:cs="Times New Roman"/>
          <w:sz w:val="24"/>
          <w:szCs w:val="24"/>
        </w:rPr>
      </w:pP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temasları çerçevesinde Çakmak Mermer şirketini ziyaret etti.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şirketin Yönetim Kurulu Başkanı Mehmet Çakmak ile sohbet ederek mermer üretimi, ihracatı ve firma hakkında bilgiler aldı.</w:t>
      </w: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İscehisar Mermer İhtisas Organize Sanayi Bölgesi’nde yer alan DEM-</w:t>
      </w:r>
      <w:proofErr w:type="spellStart"/>
      <w:r w:rsidRPr="00F45624">
        <w:rPr>
          <w:rFonts w:ascii="Times New Roman" w:hAnsi="Times New Roman" w:cs="Times New Roman"/>
          <w:sz w:val="24"/>
          <w:szCs w:val="24"/>
        </w:rPr>
        <w:t>MAK’ı</w:t>
      </w:r>
      <w:proofErr w:type="spellEnd"/>
      <w:r w:rsidRPr="00F45624">
        <w:rPr>
          <w:rFonts w:ascii="Times New Roman" w:hAnsi="Times New Roman" w:cs="Times New Roman"/>
          <w:sz w:val="24"/>
          <w:szCs w:val="24"/>
        </w:rPr>
        <w:t xml:space="preserve"> da ziyaret ederek, şirket tarafından üretilen ve Türkiye’nin ilk yerli üretim kaya kamyonu olan </w:t>
      </w:r>
      <w:proofErr w:type="spellStart"/>
      <w:r w:rsidRPr="00F45624">
        <w:rPr>
          <w:rFonts w:ascii="Times New Roman" w:hAnsi="Times New Roman" w:cs="Times New Roman"/>
          <w:sz w:val="24"/>
          <w:szCs w:val="24"/>
        </w:rPr>
        <w:t>Deve’yi</w:t>
      </w:r>
      <w:proofErr w:type="spellEnd"/>
      <w:r w:rsidRPr="00F45624">
        <w:rPr>
          <w:rFonts w:ascii="Times New Roman" w:hAnsi="Times New Roman" w:cs="Times New Roman"/>
          <w:sz w:val="24"/>
          <w:szCs w:val="24"/>
        </w:rPr>
        <w:t xml:space="preserve"> test etti.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son durağı 50.000 şişe/saat Avşar Maden Suyu Fabrikası’nda incelemelerde bulundu.</w:t>
      </w: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incelemelerinin ardından basın mensuplarına açıklamada bulundu.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DEMMAK tarafından üretilen ilk yerli kaya kamyonu hakkında konuşarak “Türkiye'de üretilmeyen ve önemli bir pazarı olan bir araç. Ülkemizin de tamamen ithal ettiği araçlar. Bu firmamız, bu ürettiği ilk araçla bundan sonra seri üretime geçecek. Biz de Sanayi ve Teknoloji Bakanlığı olarak kendileriyle görüş alışverişinde bulunuyoruz. Nasıl faydamız dokunabilir, bu araçları Türkiye'de nasıl yaygınlaştırabiliriz, kendileriyle görüştük. Aracı da kullanma fırsatım oldu. Gerçekten çok güçlü bir araç. Bunu tek başına sanayicilerimiz, sıfırdan tasarlayıp ürettiler. Gördüğünüz gibi bize de kullanarak gururlanmak düşüyor. Ben kendilerine çok teşekkür ediyorum” dedi.</w:t>
      </w:r>
    </w:p>
    <w:p w:rsidR="00F45624" w:rsidRDefault="00F45624" w:rsidP="00864C4B">
      <w:pPr>
        <w:jc w:val="both"/>
        <w:rPr>
          <w:rFonts w:ascii="Times New Roman" w:hAnsi="Times New Roman" w:cs="Times New Roman"/>
          <w:sz w:val="24"/>
          <w:szCs w:val="24"/>
        </w:rPr>
      </w:pP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Türk sanayicisinin yanında olduklarını vurgulayarak “Geçen cuma günü, Türkiye'nin otomobilini tanıttık. Halkımızda ve vatandaşlarımızda nasıl bir coşku oluşturduğunu ve sahiplendiğini gördük. Hatta bütün kamuoyu gördü. Yani Türkiye, inanırsa her şeyi üretebilecek kabiliyette. Bunun en güzel örneklerinden biri ise arkamızda duruyor. Biz, bakanlık olarak üreticilerin her zaman yanındayız. Onlara çeşitli teşvik mekanizmalarıyla ve </w:t>
      </w:r>
      <w:r w:rsidRPr="00F45624">
        <w:rPr>
          <w:rFonts w:ascii="Times New Roman" w:hAnsi="Times New Roman" w:cs="Times New Roman"/>
          <w:sz w:val="24"/>
          <w:szCs w:val="24"/>
        </w:rPr>
        <w:lastRenderedPageBreak/>
        <w:t xml:space="preserve">desteklerle yardımcı olmaya çalışıyoruz. Mevzuatlarla onların önünü açmaya çalışıyoruz. Özellikle de önümüzdeki süreçte 2023 yılına giderken seçimsiz bir dönemdeyiz. Biz, Türkiye'nin bu süreçte çok güzel bir başarı </w:t>
      </w:r>
      <w:proofErr w:type="gramStart"/>
      <w:r w:rsidRPr="00F45624">
        <w:rPr>
          <w:rFonts w:ascii="Times New Roman" w:hAnsi="Times New Roman" w:cs="Times New Roman"/>
          <w:sz w:val="24"/>
          <w:szCs w:val="24"/>
        </w:rPr>
        <w:t>hikayesi</w:t>
      </w:r>
      <w:proofErr w:type="gramEnd"/>
      <w:r w:rsidRPr="00F45624">
        <w:rPr>
          <w:rFonts w:ascii="Times New Roman" w:hAnsi="Times New Roman" w:cs="Times New Roman"/>
          <w:sz w:val="24"/>
          <w:szCs w:val="24"/>
        </w:rPr>
        <w:t xml:space="preserve"> yazacağını biliyoruz. Bunu da katma değerli üretimle yapacağız. Ben sanayicilerimize, 'gelin yatırım yapın, üretim ve istihdam sağlayın' diyorum. Biz de onların yanındayız” şeklinde konuştu.</w:t>
      </w:r>
    </w:p>
    <w:p w:rsidR="00F45624" w:rsidRPr="00F45624" w:rsidRDefault="00F45624" w:rsidP="00864C4B">
      <w:pPr>
        <w:jc w:val="both"/>
        <w:rPr>
          <w:rFonts w:ascii="Times New Roman" w:hAnsi="Times New Roman" w:cs="Times New Roman"/>
          <w:sz w:val="24"/>
          <w:szCs w:val="24"/>
        </w:rPr>
      </w:pPr>
    </w:p>
    <w:p w:rsidR="00F45624" w:rsidRPr="00F45624" w:rsidRDefault="00F45624" w:rsidP="00864C4B">
      <w:pPr>
        <w:jc w:val="both"/>
        <w:rPr>
          <w:rFonts w:ascii="Times New Roman" w:hAnsi="Times New Roman" w:cs="Times New Roman"/>
          <w:b/>
          <w:bCs/>
          <w:sz w:val="24"/>
          <w:szCs w:val="24"/>
        </w:rPr>
      </w:pPr>
      <w:r>
        <w:rPr>
          <w:rFonts w:ascii="Times New Roman" w:hAnsi="Times New Roman" w:cs="Times New Roman"/>
          <w:b/>
          <w:bCs/>
          <w:sz w:val="24"/>
          <w:szCs w:val="24"/>
        </w:rPr>
        <w:t>S</w:t>
      </w:r>
      <w:r w:rsidRPr="00F45624">
        <w:rPr>
          <w:rFonts w:ascii="Times New Roman" w:hAnsi="Times New Roman" w:cs="Times New Roman"/>
          <w:b/>
          <w:bCs/>
          <w:sz w:val="24"/>
          <w:szCs w:val="24"/>
        </w:rPr>
        <w:t>ANAYİ VE TEKNOLOJİ BAKANIMIZ SAYIN MUSTAFA VARANK, ATSO’DA İSTİŞARE VE DEĞERLENDİRME TOPLANTISI’NA KATILDI</w:t>
      </w:r>
    </w:p>
    <w:p w:rsidR="0086167D" w:rsidRPr="00F45624" w:rsidRDefault="0086167D" w:rsidP="00864C4B">
      <w:pPr>
        <w:jc w:val="both"/>
        <w:rPr>
          <w:rFonts w:ascii="Times New Roman" w:hAnsi="Times New Roman" w:cs="Times New Roman"/>
          <w:b/>
          <w:sz w:val="24"/>
          <w:szCs w:val="24"/>
        </w:rPr>
      </w:pP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Sanayi ve Teknoloji Bakanımız Sayın Mustafa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Afyonkarahisar Ticaret ve Sanayi Odası’nda sanayici ve iş insanları ile bir araya gelerek iş dünyasının görüş ve talepleri hakkında istişarede bulundu.</w:t>
      </w:r>
    </w:p>
    <w:p w:rsidR="00F45624" w:rsidRPr="00F45624" w:rsidRDefault="00F45624" w:rsidP="00864C4B">
      <w:pPr>
        <w:jc w:val="both"/>
        <w:rPr>
          <w:rFonts w:ascii="Times New Roman" w:hAnsi="Times New Roman" w:cs="Times New Roman"/>
          <w:sz w:val="24"/>
          <w:szCs w:val="24"/>
        </w:rPr>
      </w:pPr>
      <w:r w:rsidRPr="00F45624">
        <w:rPr>
          <w:rFonts w:ascii="Times New Roman" w:hAnsi="Times New Roman" w:cs="Times New Roman"/>
          <w:sz w:val="24"/>
          <w:szCs w:val="24"/>
        </w:rPr>
        <w:t xml:space="preserve">Afyonkarahisar Ticaret ve Sanayi Odası, Sanayi ve Teknoloji Bakanımız Sayın Mustafa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teşrifleriyle İstişare ve Değerlendirme Toplantısı’na ev sahipliği yaptı. </w:t>
      </w:r>
      <w:proofErr w:type="gramStart"/>
      <w:r w:rsidRPr="00F45624">
        <w:rPr>
          <w:rFonts w:ascii="Times New Roman" w:hAnsi="Times New Roman" w:cs="Times New Roman"/>
          <w:sz w:val="24"/>
          <w:szCs w:val="24"/>
        </w:rPr>
        <w:t xml:space="preserve">İstişare ve Değerlendirme Toplantısı’na Bakan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yanı sıra Cumhurbaşkanlığı Irak Özel Temsilcisi ve Afyonkarahisar Milletvekili Prof. Dr. Veysel Eroğlu, Afyonkarahisar Valisi Mustafa Tutulmaz, AK Parti Afyonkarahisar Milletvekilleri Av. Ali Özkaya ve Av. İbrahim </w:t>
      </w:r>
      <w:proofErr w:type="spellStart"/>
      <w:r w:rsidRPr="00F45624">
        <w:rPr>
          <w:rFonts w:ascii="Times New Roman" w:hAnsi="Times New Roman" w:cs="Times New Roman"/>
          <w:sz w:val="24"/>
          <w:szCs w:val="24"/>
        </w:rPr>
        <w:t>Yurdunuseven</w:t>
      </w:r>
      <w:proofErr w:type="spellEnd"/>
      <w:r w:rsidRPr="00F45624">
        <w:rPr>
          <w:rFonts w:ascii="Times New Roman" w:hAnsi="Times New Roman" w:cs="Times New Roman"/>
          <w:sz w:val="24"/>
          <w:szCs w:val="24"/>
        </w:rPr>
        <w:t xml:space="preserve">, Afyonkarahisar Belediye Başkanı Mehmet Zeybek, Afyon Kocatepe Üniversitesi Rektörü Prof. Dr. Mehmet Karakaş, Afyonkarahisar Sağlık Bilimleri Üniversitesi Rektörü Prof. Dr. Nurullah Okumuş, İl Jandarma Alay Komutanı Hamza Çömez, İl Emniyet Müdürü Gürsel Yıldız, İl Genel Meclisi Başkanı Burhanettin Çoban, Afyonkarahisar Ticaret ve Sanayi Odası Meclis Başkanı Dr. Mehmet Sıtkı Merdivenci, ATSO Yönetim Kurulu Başkanı Hüsnü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ATSO Yönetim Kurulu Üyeleri, Meclis Üyeleri, Meslek Komitesi Üyeleri, TOBB Afyonkarahisar Genç Girişimciler Kurulu Üyeleri ve çok sayıda iş insanı katıldı. </w:t>
      </w:r>
      <w:proofErr w:type="gramEnd"/>
      <w:r w:rsidRPr="00F45624">
        <w:rPr>
          <w:rFonts w:ascii="Times New Roman" w:hAnsi="Times New Roman" w:cs="Times New Roman"/>
          <w:sz w:val="24"/>
          <w:szCs w:val="24"/>
        </w:rPr>
        <w:t xml:space="preserve">Toplantının basına kapalı bölümüne Türkiye Büyük Millet Meclisi Sanayi Ticaret Enerji Tabii Kaynaklar Bilgi ve Teknoloji Komisyonu Başkanı ve AK Parti Kayseri Milletvekili Mustafa </w:t>
      </w:r>
      <w:proofErr w:type="spellStart"/>
      <w:r w:rsidRPr="00F45624">
        <w:rPr>
          <w:rFonts w:ascii="Times New Roman" w:hAnsi="Times New Roman" w:cs="Times New Roman"/>
          <w:sz w:val="24"/>
          <w:szCs w:val="24"/>
        </w:rPr>
        <w:t>Elitaş</w:t>
      </w:r>
      <w:proofErr w:type="spellEnd"/>
      <w:r w:rsidRPr="00F45624">
        <w:rPr>
          <w:rFonts w:ascii="Times New Roman" w:hAnsi="Times New Roman" w:cs="Times New Roman"/>
          <w:sz w:val="24"/>
          <w:szCs w:val="24"/>
        </w:rPr>
        <w:t xml:space="preserve"> da iştirak etti.</w:t>
      </w:r>
      <w:r w:rsidRPr="00F45624">
        <w:rPr>
          <w:rFonts w:ascii="Times New Roman" w:hAnsi="Times New Roman" w:cs="Times New Roman"/>
          <w:sz w:val="24"/>
          <w:szCs w:val="24"/>
        </w:rPr>
        <w:br/>
        <w:t>MERHUM İLHAN VARANK’I ANIYORUZ</w:t>
      </w:r>
      <w:r w:rsidRPr="00F45624">
        <w:rPr>
          <w:rFonts w:ascii="Times New Roman" w:hAnsi="Times New Roman" w:cs="Times New Roman"/>
          <w:sz w:val="24"/>
          <w:szCs w:val="24"/>
        </w:rPr>
        <w:br/>
        <w:t xml:space="preserve">Toplantının açılış konuşmasını yapan ATSO Yönetim Kurulu Başkanı Hüsnü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sözlerine Sanayi ve Teknoloji Bakanımız Sayın Mustafa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merhum ağabeyi İlhan </w:t>
      </w:r>
      <w:proofErr w:type="spellStart"/>
      <w:r w:rsidRPr="00F45624">
        <w:rPr>
          <w:rFonts w:ascii="Times New Roman" w:hAnsi="Times New Roman" w:cs="Times New Roman"/>
          <w:sz w:val="24"/>
          <w:szCs w:val="24"/>
        </w:rPr>
        <w:t>Varank’a</w:t>
      </w:r>
      <w:proofErr w:type="spellEnd"/>
      <w:r w:rsidRPr="00F45624">
        <w:rPr>
          <w:rFonts w:ascii="Times New Roman" w:hAnsi="Times New Roman" w:cs="Times New Roman"/>
          <w:sz w:val="24"/>
          <w:szCs w:val="24"/>
        </w:rPr>
        <w:t xml:space="preserve"> anarak başladı.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“Sayın </w:t>
      </w:r>
      <w:proofErr w:type="spellStart"/>
      <w:r w:rsidRPr="00F45624">
        <w:rPr>
          <w:rFonts w:ascii="Times New Roman" w:hAnsi="Times New Roman" w:cs="Times New Roman"/>
          <w:sz w:val="24"/>
          <w:szCs w:val="24"/>
        </w:rPr>
        <w:t>Bakanımız’ın</w:t>
      </w:r>
      <w:proofErr w:type="spellEnd"/>
      <w:r w:rsidRPr="00F45624">
        <w:rPr>
          <w:rFonts w:ascii="Times New Roman" w:hAnsi="Times New Roman" w:cs="Times New Roman"/>
          <w:sz w:val="24"/>
          <w:szCs w:val="24"/>
        </w:rPr>
        <w:t xml:space="preserve"> rahmetli ağabeyi, bir süre Afyon Kocatepe Üniversitesi’nde de görev yapan, 15 Temmuz Hain Darbe Girişimi’ne karşı sokağa çıkan ve İstanbul Büyükşehir Belediyesi önünde şehit olan Merhum Prof. Dr. İlhan </w:t>
      </w:r>
      <w:proofErr w:type="spellStart"/>
      <w:r w:rsidRPr="00F45624">
        <w:rPr>
          <w:rFonts w:ascii="Times New Roman" w:hAnsi="Times New Roman" w:cs="Times New Roman"/>
          <w:sz w:val="24"/>
          <w:szCs w:val="24"/>
        </w:rPr>
        <w:t>Varank’ı</w:t>
      </w:r>
      <w:proofErr w:type="spellEnd"/>
      <w:r w:rsidRPr="00F45624">
        <w:rPr>
          <w:rFonts w:ascii="Times New Roman" w:hAnsi="Times New Roman" w:cs="Times New Roman"/>
          <w:sz w:val="24"/>
          <w:szCs w:val="24"/>
        </w:rPr>
        <w:t xml:space="preserve"> anmak istiyorum. Ülkemizin yetiştirdiği önemli bilim insanlarından biri olan merhum İlhan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ruhu şad olsun” dedi.</w:t>
      </w:r>
      <w:r w:rsidRPr="00F45624">
        <w:rPr>
          <w:rFonts w:ascii="Times New Roman" w:hAnsi="Times New Roman" w:cs="Times New Roman"/>
          <w:sz w:val="24"/>
          <w:szCs w:val="24"/>
        </w:rPr>
        <w:br/>
        <w:t>SANAYİ VE TEKNOLOJİ EYLEM PLANI</w:t>
      </w:r>
      <w:r w:rsidRPr="00F45624">
        <w:rPr>
          <w:rFonts w:ascii="Times New Roman" w:hAnsi="Times New Roman" w:cs="Times New Roman"/>
          <w:sz w:val="24"/>
          <w:szCs w:val="24"/>
        </w:rPr>
        <w:br/>
        <w:t xml:space="preserve">Bakan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göreve başlaması ile birlikte sanayi ve teknoloji alanında atılım yapıldığını kaydeden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“2019’un Eylül ayında Ankara’da, şahsımın da katıldığı toplantıda açıklanan 2023 Sanayi ve Teknoloji Stratejisi’nin ülkemizin yol haritasını belirlemesi bakımından önemli olduğunu düşünüyorum. 2023 Sanayi ve Teknoloji Strateji Belgesi’nde yer alan Sanayinin Dijital Dönüşümü, Teknoloji Odaklı Sanayi Hamlesi Programı, Bölgesel Kalkınma, İstihdam ve Markalaşma, Sürdürülebilir İlerleme İçin Beşeri Sermayenin Gelişimi, Açık Kaynak Platformu ve Türkiye’nin Yazılım Kapasitesinin Artırılması, Ulusal </w:t>
      </w:r>
      <w:proofErr w:type="spellStart"/>
      <w:r w:rsidRPr="00F45624">
        <w:rPr>
          <w:rFonts w:ascii="Times New Roman" w:hAnsi="Times New Roman" w:cs="Times New Roman"/>
          <w:sz w:val="24"/>
          <w:szCs w:val="24"/>
        </w:rPr>
        <w:t>Blokzincir</w:t>
      </w:r>
      <w:proofErr w:type="spellEnd"/>
      <w:r w:rsidRPr="00F45624">
        <w:rPr>
          <w:rFonts w:ascii="Times New Roman" w:hAnsi="Times New Roman" w:cs="Times New Roman"/>
          <w:sz w:val="24"/>
          <w:szCs w:val="24"/>
        </w:rPr>
        <w:t xml:space="preserve"> Altyapısı gibi başlıklar, </w:t>
      </w:r>
      <w:proofErr w:type="spellStart"/>
      <w:r w:rsidRPr="00F45624">
        <w:rPr>
          <w:rFonts w:ascii="Times New Roman" w:hAnsi="Times New Roman" w:cs="Times New Roman"/>
          <w:sz w:val="24"/>
          <w:szCs w:val="24"/>
        </w:rPr>
        <w:t>Bakanlığımız’ın</w:t>
      </w:r>
      <w:proofErr w:type="spellEnd"/>
      <w:r w:rsidRPr="00F45624">
        <w:rPr>
          <w:rFonts w:ascii="Times New Roman" w:hAnsi="Times New Roman" w:cs="Times New Roman"/>
          <w:sz w:val="24"/>
          <w:szCs w:val="24"/>
        </w:rPr>
        <w:t xml:space="preserve"> geniş ufkunu da gözler önüne sermektedir” diye </w:t>
      </w:r>
      <w:r w:rsidRPr="00F45624">
        <w:rPr>
          <w:rFonts w:ascii="Times New Roman" w:hAnsi="Times New Roman" w:cs="Times New Roman"/>
          <w:sz w:val="24"/>
          <w:szCs w:val="24"/>
        </w:rPr>
        <w:lastRenderedPageBreak/>
        <w:t>konuştu.</w:t>
      </w:r>
      <w:r w:rsidRPr="00F45624">
        <w:rPr>
          <w:rFonts w:ascii="Times New Roman" w:hAnsi="Times New Roman" w:cs="Times New Roman"/>
          <w:sz w:val="24"/>
          <w:szCs w:val="24"/>
        </w:rPr>
        <w:br/>
        <w:t>“TÜRKİYE’NİN OTOMOBİLİ’Nİ DESTEKLİYORUZ”</w:t>
      </w:r>
      <w:r w:rsidRPr="00F45624">
        <w:rPr>
          <w:rFonts w:ascii="Times New Roman" w:hAnsi="Times New Roman" w:cs="Times New Roman"/>
          <w:sz w:val="24"/>
          <w:szCs w:val="24"/>
        </w:rPr>
        <w:br/>
        <w:t xml:space="preserve">Türkiye’nin </w:t>
      </w:r>
      <w:proofErr w:type="spellStart"/>
      <w:r w:rsidRPr="00F45624">
        <w:rPr>
          <w:rFonts w:ascii="Times New Roman" w:hAnsi="Times New Roman" w:cs="Times New Roman"/>
          <w:sz w:val="24"/>
          <w:szCs w:val="24"/>
        </w:rPr>
        <w:t>Otomobili’nin</w:t>
      </w:r>
      <w:proofErr w:type="spellEnd"/>
      <w:r w:rsidRPr="00F45624">
        <w:rPr>
          <w:rFonts w:ascii="Times New Roman" w:hAnsi="Times New Roman" w:cs="Times New Roman"/>
          <w:sz w:val="24"/>
          <w:szCs w:val="24"/>
        </w:rPr>
        <w:t xml:space="preserve"> tüm ülkede heyecan oluşturduğunu vurgulayan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“27 Aralık 2019 tarihinde tüm Türkiye’de büyük bir heyecan duyulmasını sağlayan, önemli bir toplantı düzenlendi. Gebze’de, </w:t>
      </w:r>
      <w:proofErr w:type="spellStart"/>
      <w:r w:rsidRPr="00F45624">
        <w:rPr>
          <w:rFonts w:ascii="Times New Roman" w:hAnsi="Times New Roman" w:cs="Times New Roman"/>
          <w:sz w:val="24"/>
          <w:szCs w:val="24"/>
        </w:rPr>
        <w:t>Bilşim</w:t>
      </w:r>
      <w:proofErr w:type="spellEnd"/>
      <w:r w:rsidRPr="00F45624">
        <w:rPr>
          <w:rFonts w:ascii="Times New Roman" w:hAnsi="Times New Roman" w:cs="Times New Roman"/>
          <w:sz w:val="24"/>
          <w:szCs w:val="24"/>
        </w:rPr>
        <w:t xml:space="preserve"> Vadisi’nde, Cumhurbaşkanımız Sayın Recep Tayyip Erdoğan, Sanayi ve Teknoloji Bakanımız Sayın Mustafa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Türkiye Odalar ve Borsalar Birliği ve Türkiye’nin Otomobili Girişim Grubu A.Ş.’</w:t>
      </w:r>
      <w:proofErr w:type="spellStart"/>
      <w:r w:rsidRPr="00F45624">
        <w:rPr>
          <w:rFonts w:ascii="Times New Roman" w:hAnsi="Times New Roman" w:cs="Times New Roman"/>
          <w:sz w:val="24"/>
          <w:szCs w:val="24"/>
        </w:rPr>
        <w:t>nin</w:t>
      </w:r>
      <w:proofErr w:type="spellEnd"/>
      <w:r w:rsidRPr="00F45624">
        <w:rPr>
          <w:rFonts w:ascii="Times New Roman" w:hAnsi="Times New Roman" w:cs="Times New Roman"/>
          <w:sz w:val="24"/>
          <w:szCs w:val="24"/>
        </w:rPr>
        <w:t xml:space="preserve"> Yönetim Kurulu Başkanımız Sayın M. </w:t>
      </w:r>
      <w:proofErr w:type="spellStart"/>
      <w:r w:rsidRPr="00F45624">
        <w:rPr>
          <w:rFonts w:ascii="Times New Roman" w:hAnsi="Times New Roman" w:cs="Times New Roman"/>
          <w:sz w:val="24"/>
          <w:szCs w:val="24"/>
        </w:rPr>
        <w:t>Rifat</w:t>
      </w:r>
      <w:proofErr w:type="spellEnd"/>
      <w:r w:rsidRPr="00F45624">
        <w:rPr>
          <w:rFonts w:ascii="Times New Roman" w:hAnsi="Times New Roman" w:cs="Times New Roman"/>
          <w:sz w:val="24"/>
          <w:szCs w:val="24"/>
        </w:rPr>
        <w:t xml:space="preserve"> </w:t>
      </w:r>
      <w:proofErr w:type="spellStart"/>
      <w:r w:rsidRPr="00F45624">
        <w:rPr>
          <w:rFonts w:ascii="Times New Roman" w:hAnsi="Times New Roman" w:cs="Times New Roman"/>
          <w:sz w:val="24"/>
          <w:szCs w:val="24"/>
        </w:rPr>
        <w:t>Hisarcıklıoğlu</w:t>
      </w:r>
      <w:proofErr w:type="spellEnd"/>
      <w:r w:rsidRPr="00F45624">
        <w:rPr>
          <w:rFonts w:ascii="Times New Roman" w:hAnsi="Times New Roman" w:cs="Times New Roman"/>
          <w:sz w:val="24"/>
          <w:szCs w:val="24"/>
        </w:rPr>
        <w:t xml:space="preserve"> ve çok sayıda davetlinin katıldığı toplantıda, Türkiye’nin Otomobili görücüye çıktı. Ülkemizin 60 yıllık hayalinin gerçeğe dönüştüğü, otomobil fikrinin ete kemiğe büründüğü o toplantıda yer almaktan büyük gurur duydum. Tarihe not düşülen o büyük toplantıda, Türkiye’nin otomobil üretebileceğini, hatta otomotiv sektörünün önde gelen ülkelerinin bile imrenerek bakacağı bir faaliyet içinde bulunabileceğini ispatlamış </w:t>
      </w:r>
      <w:proofErr w:type="spellStart"/>
      <w:proofErr w:type="gramStart"/>
      <w:r w:rsidRPr="00F45624">
        <w:rPr>
          <w:rFonts w:ascii="Times New Roman" w:hAnsi="Times New Roman" w:cs="Times New Roman"/>
          <w:sz w:val="24"/>
          <w:szCs w:val="24"/>
        </w:rPr>
        <w:t>olduk.Türkiye’nin</w:t>
      </w:r>
      <w:proofErr w:type="spellEnd"/>
      <w:proofErr w:type="gramEnd"/>
      <w:r w:rsidRPr="00F45624">
        <w:rPr>
          <w:rFonts w:ascii="Times New Roman" w:hAnsi="Times New Roman" w:cs="Times New Roman"/>
          <w:sz w:val="24"/>
          <w:szCs w:val="24"/>
        </w:rPr>
        <w:t xml:space="preserve"> </w:t>
      </w:r>
      <w:proofErr w:type="spellStart"/>
      <w:r w:rsidRPr="00F45624">
        <w:rPr>
          <w:rFonts w:ascii="Times New Roman" w:hAnsi="Times New Roman" w:cs="Times New Roman"/>
          <w:sz w:val="24"/>
          <w:szCs w:val="24"/>
        </w:rPr>
        <w:t>Otomobili’ne</w:t>
      </w:r>
      <w:proofErr w:type="spellEnd"/>
      <w:r w:rsidRPr="00F45624">
        <w:rPr>
          <w:rFonts w:ascii="Times New Roman" w:hAnsi="Times New Roman" w:cs="Times New Roman"/>
          <w:sz w:val="24"/>
          <w:szCs w:val="24"/>
        </w:rPr>
        <w:t xml:space="preserve"> destek veren siyaset ve iş insanlarına teşekkür ediyorum. Biz de Oda olarak, Türkiye’nin </w:t>
      </w:r>
      <w:proofErr w:type="spellStart"/>
      <w:r w:rsidRPr="00F45624">
        <w:rPr>
          <w:rFonts w:ascii="Times New Roman" w:hAnsi="Times New Roman" w:cs="Times New Roman"/>
          <w:sz w:val="24"/>
          <w:szCs w:val="24"/>
        </w:rPr>
        <w:t>Otomobili’ni</w:t>
      </w:r>
      <w:proofErr w:type="spellEnd"/>
      <w:r w:rsidRPr="00F45624">
        <w:rPr>
          <w:rFonts w:ascii="Times New Roman" w:hAnsi="Times New Roman" w:cs="Times New Roman"/>
          <w:sz w:val="24"/>
          <w:szCs w:val="24"/>
        </w:rPr>
        <w:t xml:space="preserve"> destekliyoruz” ifadelerine yer verdi.</w:t>
      </w:r>
      <w:r w:rsidRPr="00F45624">
        <w:rPr>
          <w:rFonts w:ascii="Times New Roman" w:hAnsi="Times New Roman" w:cs="Times New Roman"/>
          <w:sz w:val="24"/>
          <w:szCs w:val="24"/>
        </w:rPr>
        <w:br/>
        <w:t>“BAKANLIK KURUMLARI İLE İŞBİRLİĞİ İÇİNDEYİZ”</w:t>
      </w:r>
      <w:r w:rsidRPr="00F45624">
        <w:rPr>
          <w:rFonts w:ascii="Times New Roman" w:hAnsi="Times New Roman" w:cs="Times New Roman"/>
          <w:sz w:val="24"/>
          <w:szCs w:val="24"/>
        </w:rPr>
        <w:br/>
      </w:r>
      <w:proofErr w:type="spellStart"/>
      <w:r w:rsidRPr="00F45624">
        <w:rPr>
          <w:rFonts w:ascii="Times New Roman" w:hAnsi="Times New Roman" w:cs="Times New Roman"/>
          <w:sz w:val="24"/>
          <w:szCs w:val="24"/>
        </w:rPr>
        <w:t>ATSO’nun</w:t>
      </w:r>
      <w:proofErr w:type="spellEnd"/>
      <w:r w:rsidRPr="00F45624">
        <w:rPr>
          <w:rFonts w:ascii="Times New Roman" w:hAnsi="Times New Roman" w:cs="Times New Roman"/>
          <w:sz w:val="24"/>
          <w:szCs w:val="24"/>
        </w:rPr>
        <w:t xml:space="preserve"> Sanayi ve Teknoloji Bakanlığı’na bağlı kurumlarla uyum içinde çalıştığına dikkat çeken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konuşmasına şöyle devam etti:</w:t>
      </w:r>
      <w:r w:rsidRPr="00F45624">
        <w:rPr>
          <w:rFonts w:ascii="Times New Roman" w:hAnsi="Times New Roman" w:cs="Times New Roman"/>
          <w:sz w:val="24"/>
          <w:szCs w:val="24"/>
        </w:rPr>
        <w:br/>
        <w:t xml:space="preserve">“2018’in Aralık ayında, KOSGEB Başkanı Sayın Cevahir </w:t>
      </w:r>
      <w:proofErr w:type="spellStart"/>
      <w:r w:rsidRPr="00F45624">
        <w:rPr>
          <w:rFonts w:ascii="Times New Roman" w:hAnsi="Times New Roman" w:cs="Times New Roman"/>
          <w:sz w:val="24"/>
          <w:szCs w:val="24"/>
        </w:rPr>
        <w:t>Uzkurt’u</w:t>
      </w:r>
      <w:proofErr w:type="spellEnd"/>
      <w:r w:rsidRPr="00F45624">
        <w:rPr>
          <w:rFonts w:ascii="Times New Roman" w:hAnsi="Times New Roman" w:cs="Times New Roman"/>
          <w:sz w:val="24"/>
          <w:szCs w:val="24"/>
        </w:rPr>
        <w:t xml:space="preserve">, </w:t>
      </w:r>
      <w:proofErr w:type="spellStart"/>
      <w:r w:rsidRPr="00F45624">
        <w:rPr>
          <w:rFonts w:ascii="Times New Roman" w:hAnsi="Times New Roman" w:cs="Times New Roman"/>
          <w:sz w:val="24"/>
          <w:szCs w:val="24"/>
        </w:rPr>
        <w:t>Odamız’da</w:t>
      </w:r>
      <w:proofErr w:type="spellEnd"/>
      <w:r w:rsidRPr="00F45624">
        <w:rPr>
          <w:rFonts w:ascii="Times New Roman" w:hAnsi="Times New Roman" w:cs="Times New Roman"/>
          <w:sz w:val="24"/>
          <w:szCs w:val="24"/>
        </w:rPr>
        <w:t xml:space="preserve"> ağırladık.2019’un Eylül ayı Meclis toplantımızda KOSGEB İl Müdürü Sayın Şakir Özen, Meclis </w:t>
      </w:r>
      <w:proofErr w:type="spellStart"/>
      <w:r w:rsidRPr="00F45624">
        <w:rPr>
          <w:rFonts w:ascii="Times New Roman" w:hAnsi="Times New Roman" w:cs="Times New Roman"/>
          <w:sz w:val="24"/>
          <w:szCs w:val="24"/>
        </w:rPr>
        <w:t>Üyelerimiz’i</w:t>
      </w:r>
      <w:proofErr w:type="spellEnd"/>
      <w:r w:rsidRPr="00F45624">
        <w:rPr>
          <w:rFonts w:ascii="Times New Roman" w:hAnsi="Times New Roman" w:cs="Times New Roman"/>
          <w:sz w:val="24"/>
          <w:szCs w:val="24"/>
        </w:rPr>
        <w:t xml:space="preserve"> destekler hakkında bilgilendirdi. 2019 yılında İŞKUR işbirliği </w:t>
      </w:r>
      <w:proofErr w:type="gramStart"/>
      <w:r w:rsidRPr="00F45624">
        <w:rPr>
          <w:rFonts w:ascii="Times New Roman" w:hAnsi="Times New Roman" w:cs="Times New Roman"/>
          <w:sz w:val="24"/>
          <w:szCs w:val="24"/>
        </w:rPr>
        <w:t>ile,</w:t>
      </w:r>
      <w:proofErr w:type="gramEnd"/>
      <w:r w:rsidRPr="00F45624">
        <w:rPr>
          <w:rFonts w:ascii="Times New Roman" w:hAnsi="Times New Roman" w:cs="Times New Roman"/>
          <w:sz w:val="24"/>
          <w:szCs w:val="24"/>
        </w:rPr>
        <w:t xml:space="preserve"> KOSGEB destekli 8 adet Uygulamalı Girişimcilik Eğitimi verdik. </w:t>
      </w:r>
      <w:proofErr w:type="spellStart"/>
      <w:r w:rsidRPr="00F45624">
        <w:rPr>
          <w:rFonts w:ascii="Times New Roman" w:hAnsi="Times New Roman" w:cs="Times New Roman"/>
          <w:sz w:val="24"/>
          <w:szCs w:val="24"/>
        </w:rPr>
        <w:t>Bakanlığımız’a</w:t>
      </w:r>
      <w:proofErr w:type="spellEnd"/>
      <w:r w:rsidRPr="00F45624">
        <w:rPr>
          <w:rFonts w:ascii="Times New Roman" w:hAnsi="Times New Roman" w:cs="Times New Roman"/>
          <w:sz w:val="24"/>
          <w:szCs w:val="24"/>
        </w:rPr>
        <w:t xml:space="preserve"> bağlı kurumlardan Zafer Kalkınma Ajansı’nın da sağladığı desteklerden yararlanıyoruz. Son 5 yılda “ATSO Enerjisi ile İşletmelere Işık Tutuyor”, “Pazarlama, Satış ve Müşteri İlişkileri Eğitimi”, “ATSO Yeşil Etikete Kavuşuyor”, “Sağlık Turizmi Çalışanlarının Kalitelerinin Artırılması” gibi ilimiz için önemli projelerde, Kalkınma </w:t>
      </w:r>
      <w:proofErr w:type="spellStart"/>
      <w:r w:rsidRPr="00F45624">
        <w:rPr>
          <w:rFonts w:ascii="Times New Roman" w:hAnsi="Times New Roman" w:cs="Times New Roman"/>
          <w:sz w:val="24"/>
          <w:szCs w:val="24"/>
        </w:rPr>
        <w:t>Ajansımız’ın</w:t>
      </w:r>
      <w:proofErr w:type="spellEnd"/>
      <w:r w:rsidRPr="00F45624">
        <w:rPr>
          <w:rFonts w:ascii="Times New Roman" w:hAnsi="Times New Roman" w:cs="Times New Roman"/>
          <w:sz w:val="24"/>
          <w:szCs w:val="24"/>
        </w:rPr>
        <w:t xml:space="preserve"> desteğini aldık.”</w:t>
      </w:r>
      <w:r w:rsidRPr="00F45624">
        <w:rPr>
          <w:rFonts w:ascii="Times New Roman" w:hAnsi="Times New Roman" w:cs="Times New Roman"/>
          <w:sz w:val="24"/>
          <w:szCs w:val="24"/>
        </w:rPr>
        <w:br/>
        <w:t>SERTESER, 5 TALEBİ GÜNDEME GETİRDİ</w:t>
      </w:r>
      <w:r w:rsidRPr="00F45624">
        <w:rPr>
          <w:rFonts w:ascii="Times New Roman" w:hAnsi="Times New Roman" w:cs="Times New Roman"/>
          <w:sz w:val="24"/>
          <w:szCs w:val="24"/>
        </w:rPr>
        <w:br/>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Oda olarak Afyonkarahisar ve bölgenin ekonomisinin daha da gelişmesi için 5 talebi de konuşmasında dile getirdi. </w:t>
      </w:r>
      <w:proofErr w:type="spellStart"/>
      <w:r w:rsidRPr="00F45624">
        <w:rPr>
          <w:rFonts w:ascii="Times New Roman" w:hAnsi="Times New Roman" w:cs="Times New Roman"/>
          <w:sz w:val="24"/>
          <w:szCs w:val="24"/>
        </w:rPr>
        <w:t>Serteser’in</w:t>
      </w:r>
      <w:proofErr w:type="spellEnd"/>
      <w:r w:rsidRPr="00F45624">
        <w:rPr>
          <w:rFonts w:ascii="Times New Roman" w:hAnsi="Times New Roman" w:cs="Times New Roman"/>
          <w:sz w:val="24"/>
          <w:szCs w:val="24"/>
        </w:rPr>
        <w:t xml:space="preserve"> gündeme getirdiği talepler şöyle:</w:t>
      </w:r>
      <w:r w:rsidRPr="00F45624">
        <w:rPr>
          <w:rFonts w:ascii="Times New Roman" w:hAnsi="Times New Roman" w:cs="Times New Roman"/>
          <w:sz w:val="24"/>
          <w:szCs w:val="24"/>
        </w:rPr>
        <w:br/>
        <w:t xml:space="preserve">-Afyonkarahisar, yolların kesiştiği, Ankara, İzmir, Antalya, Konya, Denizli gibi büyükşehirlere en fazla 3,5-4 saatlik mesafede olan bir şehir. </w:t>
      </w:r>
      <w:proofErr w:type="spellStart"/>
      <w:r w:rsidRPr="00F45624">
        <w:rPr>
          <w:rFonts w:ascii="Times New Roman" w:hAnsi="Times New Roman" w:cs="Times New Roman"/>
          <w:sz w:val="24"/>
          <w:szCs w:val="24"/>
        </w:rPr>
        <w:t>Hükümetimiz’in</w:t>
      </w:r>
      <w:proofErr w:type="spellEnd"/>
      <w:r w:rsidRPr="00F45624">
        <w:rPr>
          <w:rFonts w:ascii="Times New Roman" w:hAnsi="Times New Roman" w:cs="Times New Roman"/>
          <w:sz w:val="24"/>
          <w:szCs w:val="24"/>
        </w:rPr>
        <w:t xml:space="preserve"> ilk bölgesel havalimanı olan Zafer Havalimanı’na yakın bir bölgede, Orta ve Yüksek Teknolojili Organize Sanayi Bölgesi kurulması için çalışma yapıyoruz. Bu Organize Sanayi Bölgesi projesinin hayata geçirilmesi hâlinde, ilimizin konumu da dikkate alındığında büyük bir atılım yapacağı kanaatindeyiz. Bu konuda siz Sayın </w:t>
      </w:r>
      <w:proofErr w:type="spellStart"/>
      <w:r w:rsidRPr="00F45624">
        <w:rPr>
          <w:rFonts w:ascii="Times New Roman" w:hAnsi="Times New Roman" w:cs="Times New Roman"/>
          <w:sz w:val="24"/>
          <w:szCs w:val="24"/>
        </w:rPr>
        <w:t>Bakanımız’ın</w:t>
      </w:r>
      <w:proofErr w:type="spellEnd"/>
      <w:r w:rsidRPr="00F45624">
        <w:rPr>
          <w:rFonts w:ascii="Times New Roman" w:hAnsi="Times New Roman" w:cs="Times New Roman"/>
          <w:sz w:val="24"/>
          <w:szCs w:val="24"/>
        </w:rPr>
        <w:t xml:space="preserve"> desteklerini talep ediyoruz.</w:t>
      </w:r>
      <w:r w:rsidRPr="00F45624">
        <w:rPr>
          <w:rFonts w:ascii="Times New Roman" w:hAnsi="Times New Roman" w:cs="Times New Roman"/>
          <w:sz w:val="24"/>
          <w:szCs w:val="24"/>
        </w:rPr>
        <w:br/>
        <w:t xml:space="preserve">-Malumunuz olduğu üzere Afyonkarahisar, son yıllarda kaydettiği ilerleme ile termal turizmin de merkezi oldu. </w:t>
      </w:r>
      <w:proofErr w:type="spellStart"/>
      <w:r w:rsidRPr="00F45624">
        <w:rPr>
          <w:rFonts w:ascii="Times New Roman" w:hAnsi="Times New Roman" w:cs="Times New Roman"/>
          <w:sz w:val="24"/>
          <w:szCs w:val="24"/>
        </w:rPr>
        <w:t>Hükümetimiz’in</w:t>
      </w:r>
      <w:proofErr w:type="spellEnd"/>
      <w:r w:rsidRPr="00F45624">
        <w:rPr>
          <w:rFonts w:ascii="Times New Roman" w:hAnsi="Times New Roman" w:cs="Times New Roman"/>
          <w:sz w:val="24"/>
          <w:szCs w:val="24"/>
        </w:rPr>
        <w:t>, ilimiz için planladığı büyük bir proje olan Termal Kent’te en üst düzeyde sağlık hizmetleri verilecek; üretim ve AR-GE faaliyetleri yapılacaktır.</w:t>
      </w:r>
      <w:r w:rsidRPr="00F45624">
        <w:rPr>
          <w:rFonts w:ascii="Times New Roman" w:hAnsi="Times New Roman" w:cs="Times New Roman"/>
          <w:sz w:val="24"/>
          <w:szCs w:val="24"/>
        </w:rPr>
        <w:br/>
        <w:t xml:space="preserve">Biz Termal Kent’in Sağlık Endüstri Bölgesi olarak ilan edilmesi için gayret gösteriyoruz. Bu konuda Sayın Bakanımız Prof. Dr. Veysel Eroğlu, Sayın Valimiz Mustafa Tutulmaz, Sayın Milletvekillerimiz, Sayın Belediye Başkanımız, Sayın Rektörlerimiz ve Sayın İl Genel Meclisi Başkanımız ile birlikte çalışma yürütüyoruz. Bu çalışmamızda Sanayi ve Teknoloji Bakanımız Sayın Mustafa </w:t>
      </w:r>
      <w:proofErr w:type="spellStart"/>
      <w:r w:rsidRPr="00F45624">
        <w:rPr>
          <w:rFonts w:ascii="Times New Roman" w:hAnsi="Times New Roman" w:cs="Times New Roman"/>
          <w:sz w:val="24"/>
          <w:szCs w:val="24"/>
        </w:rPr>
        <w:t>Varank’ın</w:t>
      </w:r>
      <w:proofErr w:type="spellEnd"/>
      <w:r w:rsidRPr="00F45624">
        <w:rPr>
          <w:rFonts w:ascii="Times New Roman" w:hAnsi="Times New Roman" w:cs="Times New Roman"/>
          <w:sz w:val="24"/>
          <w:szCs w:val="24"/>
        </w:rPr>
        <w:t xml:space="preserve"> desteklerinin şehrimiz için çok önemli olduğunu düşünüyoruz.</w:t>
      </w:r>
      <w:r w:rsidRPr="00F45624">
        <w:rPr>
          <w:rFonts w:ascii="Times New Roman" w:hAnsi="Times New Roman" w:cs="Times New Roman"/>
          <w:sz w:val="24"/>
          <w:szCs w:val="24"/>
        </w:rPr>
        <w:br/>
        <w:t xml:space="preserve">-Konuşmamın başında, Türkiye’nin </w:t>
      </w:r>
      <w:proofErr w:type="spellStart"/>
      <w:r w:rsidRPr="00F45624">
        <w:rPr>
          <w:rFonts w:ascii="Times New Roman" w:hAnsi="Times New Roman" w:cs="Times New Roman"/>
          <w:sz w:val="24"/>
          <w:szCs w:val="24"/>
        </w:rPr>
        <w:t>Otomobili’nin</w:t>
      </w:r>
      <w:proofErr w:type="spellEnd"/>
      <w:r w:rsidRPr="00F45624">
        <w:rPr>
          <w:rFonts w:ascii="Times New Roman" w:hAnsi="Times New Roman" w:cs="Times New Roman"/>
          <w:sz w:val="24"/>
          <w:szCs w:val="24"/>
        </w:rPr>
        <w:t xml:space="preserve"> meydana getirdiği heyecandan bahsetmiştim. Bu vesile </w:t>
      </w:r>
      <w:proofErr w:type="gramStart"/>
      <w:r w:rsidRPr="00F45624">
        <w:rPr>
          <w:rFonts w:ascii="Times New Roman" w:hAnsi="Times New Roman" w:cs="Times New Roman"/>
          <w:sz w:val="24"/>
          <w:szCs w:val="24"/>
        </w:rPr>
        <w:t>ile,</w:t>
      </w:r>
      <w:proofErr w:type="gramEnd"/>
      <w:r w:rsidRPr="00F45624">
        <w:rPr>
          <w:rFonts w:ascii="Times New Roman" w:hAnsi="Times New Roman" w:cs="Times New Roman"/>
          <w:sz w:val="24"/>
          <w:szCs w:val="24"/>
        </w:rPr>
        <w:t xml:space="preserve"> tanıtım toplantısında ve sonrasında duyulan heyecanın, tüm Anadolu’ya yayılmasını arzu ediyoruz. Bu da, yerli ve milli otomobilimizin bazı parçalarının ya da yan sanayi ürünlerinin başta ilimiz olmak üzere Anadolu’da üretilmesi ile olacaktır. Ayrıca savunma sanayisinin yan sanayisinin kurulması için de ilimizde imkân vardır. İlimizdeki </w:t>
      </w:r>
      <w:r w:rsidRPr="00F45624">
        <w:rPr>
          <w:rFonts w:ascii="Times New Roman" w:hAnsi="Times New Roman" w:cs="Times New Roman"/>
          <w:sz w:val="24"/>
          <w:szCs w:val="24"/>
        </w:rPr>
        <w:lastRenderedPageBreak/>
        <w:t xml:space="preserve">makine üreticileri firmalardan bu alanlarda yararlanılabilir. Bu konuyu Sayın </w:t>
      </w:r>
      <w:proofErr w:type="spellStart"/>
      <w:r w:rsidRPr="00F45624">
        <w:rPr>
          <w:rFonts w:ascii="Times New Roman" w:hAnsi="Times New Roman" w:cs="Times New Roman"/>
          <w:sz w:val="24"/>
          <w:szCs w:val="24"/>
        </w:rPr>
        <w:t>Bakanımız’a</w:t>
      </w:r>
      <w:proofErr w:type="spellEnd"/>
      <w:r w:rsidRPr="00F45624">
        <w:rPr>
          <w:rFonts w:ascii="Times New Roman" w:hAnsi="Times New Roman" w:cs="Times New Roman"/>
          <w:sz w:val="24"/>
          <w:szCs w:val="24"/>
        </w:rPr>
        <w:t xml:space="preserve"> da arz ediyoruz.</w:t>
      </w:r>
      <w:r w:rsidRPr="00F45624">
        <w:rPr>
          <w:rFonts w:ascii="Times New Roman" w:hAnsi="Times New Roman" w:cs="Times New Roman"/>
          <w:sz w:val="24"/>
          <w:szCs w:val="24"/>
        </w:rPr>
        <w:br/>
        <w:t xml:space="preserve">-Sayın </w:t>
      </w:r>
      <w:proofErr w:type="spellStart"/>
      <w:r w:rsidRPr="00F45624">
        <w:rPr>
          <w:rFonts w:ascii="Times New Roman" w:hAnsi="Times New Roman" w:cs="Times New Roman"/>
          <w:sz w:val="24"/>
          <w:szCs w:val="24"/>
        </w:rPr>
        <w:t>Bakanımız’dan</w:t>
      </w:r>
      <w:proofErr w:type="spellEnd"/>
      <w:r w:rsidRPr="00F45624">
        <w:rPr>
          <w:rFonts w:ascii="Times New Roman" w:hAnsi="Times New Roman" w:cs="Times New Roman"/>
          <w:sz w:val="24"/>
          <w:szCs w:val="24"/>
        </w:rPr>
        <w:t xml:space="preserve"> bir talebimiz de Küçük ve Orta Ölçekli İşletmeleri Geliştirme ve Destekleme İdaresi Başkanlığı İl </w:t>
      </w:r>
      <w:proofErr w:type="spellStart"/>
      <w:r w:rsidRPr="00F45624">
        <w:rPr>
          <w:rFonts w:ascii="Times New Roman" w:hAnsi="Times New Roman" w:cs="Times New Roman"/>
          <w:sz w:val="24"/>
          <w:szCs w:val="24"/>
        </w:rPr>
        <w:t>Müdürlüğümüz’ün</w:t>
      </w:r>
      <w:proofErr w:type="spellEnd"/>
      <w:r w:rsidRPr="00F45624">
        <w:rPr>
          <w:rFonts w:ascii="Times New Roman" w:hAnsi="Times New Roman" w:cs="Times New Roman"/>
          <w:sz w:val="24"/>
          <w:szCs w:val="24"/>
        </w:rPr>
        <w:t xml:space="preserve"> insan kaynaklarının güçlendirilmesidir. Bu konuyu lobi faaliyetlerimiz çerçevesinde arz etmiş; çeşitli vesilelerle de gündeme getirmiştik. Bu toplantıda bir kez daha belirtmek istedik. Yine üyelerimizden gelen talep doğrultusunda KOSGEB desteklerinden yararlanan şirketlerin, bağlı bulundukları holding ortaklıklarından bağımsız olarak değerlendirilmesi hususunu da arz etmiştik.</w:t>
      </w:r>
      <w:r w:rsidRPr="00F45624">
        <w:rPr>
          <w:rFonts w:ascii="Times New Roman" w:hAnsi="Times New Roman" w:cs="Times New Roman"/>
          <w:sz w:val="24"/>
          <w:szCs w:val="24"/>
        </w:rPr>
        <w:br/>
        <w:t xml:space="preserve">-Zafer Kalkınma Ajansı tarafından 2018’in Kasım ayında düzenlenen Milli Teknoloji, Güçlü Sanayi Hamlesi Yolunda Sanayimizin Geleceği: Sorunlar ve Çözüm Önerileri toplantısında gündeme getirdiğim bir konuyu tekrar arz etmek isterim. Malumunuz olduğu üzere, ekonomimiz ihracat ve ithalat dengesi ile yol almakta, ihracatımız düşük olduğunda cari açıkla karşı karşıya kalmaktayız. Bize göre, ithalat değeri 1 milyon dolardan fazla olan ürünlerin ülkemizde üretilmesi için, Kalkınma Ajansları vasıtasıyla sanayi ve üretim </w:t>
      </w:r>
      <w:proofErr w:type="gramStart"/>
      <w:r w:rsidRPr="00F45624">
        <w:rPr>
          <w:rFonts w:ascii="Times New Roman" w:hAnsi="Times New Roman" w:cs="Times New Roman"/>
          <w:sz w:val="24"/>
          <w:szCs w:val="24"/>
        </w:rPr>
        <w:t>envanteri</w:t>
      </w:r>
      <w:proofErr w:type="gramEnd"/>
      <w:r w:rsidRPr="00F45624">
        <w:rPr>
          <w:rFonts w:ascii="Times New Roman" w:hAnsi="Times New Roman" w:cs="Times New Roman"/>
          <w:sz w:val="24"/>
          <w:szCs w:val="24"/>
        </w:rPr>
        <w:t xml:space="preserve"> çıkarılmalı. Anadolu’da hangi firmanın nasıl bir üretim yapabileceği ortaya konulmalı ve </w:t>
      </w:r>
      <w:proofErr w:type="gramStart"/>
      <w:r w:rsidRPr="00F45624">
        <w:rPr>
          <w:rFonts w:ascii="Times New Roman" w:hAnsi="Times New Roman" w:cs="Times New Roman"/>
          <w:sz w:val="24"/>
          <w:szCs w:val="24"/>
        </w:rPr>
        <w:t>envanter</w:t>
      </w:r>
      <w:proofErr w:type="gramEnd"/>
      <w:r w:rsidRPr="00F45624">
        <w:rPr>
          <w:rFonts w:ascii="Times New Roman" w:hAnsi="Times New Roman" w:cs="Times New Roman"/>
          <w:sz w:val="24"/>
          <w:szCs w:val="24"/>
        </w:rPr>
        <w:t xml:space="preserve">, yine Kalkınma Ajansları aracılığıyla ilgili kurum ve kuruluşlarla paylaşılmalıdır. Bu </w:t>
      </w:r>
      <w:proofErr w:type="gramStart"/>
      <w:r w:rsidRPr="00F45624">
        <w:rPr>
          <w:rFonts w:ascii="Times New Roman" w:hAnsi="Times New Roman" w:cs="Times New Roman"/>
          <w:sz w:val="24"/>
          <w:szCs w:val="24"/>
        </w:rPr>
        <w:t>envanter</w:t>
      </w:r>
      <w:proofErr w:type="gramEnd"/>
      <w:r w:rsidRPr="00F45624">
        <w:rPr>
          <w:rFonts w:ascii="Times New Roman" w:hAnsi="Times New Roman" w:cs="Times New Roman"/>
          <w:sz w:val="24"/>
          <w:szCs w:val="24"/>
        </w:rPr>
        <w:t xml:space="preserve"> ile ihtiyaçlar, bölgelerin durumu ve üretim kapasiteleri de tespit edilmelidir.</w:t>
      </w:r>
      <w:r w:rsidRPr="00F45624">
        <w:rPr>
          <w:rFonts w:ascii="Times New Roman" w:hAnsi="Times New Roman" w:cs="Times New Roman"/>
          <w:sz w:val="24"/>
          <w:szCs w:val="24"/>
        </w:rPr>
        <w:br/>
        <w:t>AFYON, SANAYİ ALANINDA GELİŞİYOR</w:t>
      </w:r>
      <w:r w:rsidRPr="00F45624">
        <w:rPr>
          <w:rFonts w:ascii="Times New Roman" w:hAnsi="Times New Roman" w:cs="Times New Roman"/>
          <w:sz w:val="24"/>
          <w:szCs w:val="24"/>
        </w:rPr>
        <w:br/>
        <w:t>Afyonkarahisar Valisi Mustafa Tutulmaz da konuşmasında sanayileşme vurgusu yaptı. Tutulmaz, “</w:t>
      </w:r>
      <w:proofErr w:type="spellStart"/>
      <w:r w:rsidRPr="00F45624">
        <w:rPr>
          <w:rFonts w:ascii="Times New Roman" w:hAnsi="Times New Roman" w:cs="Times New Roman"/>
          <w:sz w:val="24"/>
          <w:szCs w:val="24"/>
        </w:rPr>
        <w:t>Afyonkarahisarımız</w:t>
      </w:r>
      <w:proofErr w:type="spellEnd"/>
      <w:r w:rsidRPr="00F45624">
        <w:rPr>
          <w:rFonts w:ascii="Times New Roman" w:hAnsi="Times New Roman" w:cs="Times New Roman"/>
          <w:sz w:val="24"/>
          <w:szCs w:val="24"/>
        </w:rPr>
        <w:t xml:space="preserve">, son yıllarda geleneksel tarım üretiminden, turizm ve sanayi alanında da hızlı bir gelişim göstermektedir. 2019 yılında yapılan çalışmalarla gastronomi alanında UNESCO Yaratıcı Şehirler </w:t>
      </w:r>
      <w:proofErr w:type="spellStart"/>
      <w:r w:rsidRPr="00F45624">
        <w:rPr>
          <w:rFonts w:ascii="Times New Roman" w:hAnsi="Times New Roman" w:cs="Times New Roman"/>
          <w:sz w:val="24"/>
          <w:szCs w:val="24"/>
        </w:rPr>
        <w:t>Ağı’na</w:t>
      </w:r>
      <w:proofErr w:type="spellEnd"/>
      <w:r w:rsidRPr="00F45624">
        <w:rPr>
          <w:rFonts w:ascii="Times New Roman" w:hAnsi="Times New Roman" w:cs="Times New Roman"/>
          <w:sz w:val="24"/>
          <w:szCs w:val="24"/>
        </w:rPr>
        <w:t xml:space="preserve"> girerek, bu alandaki 3 şehirden birisi olduk. Termal alanında da, Tarihi Termal Kentler Birliği Üyesi olan, dünyadaki 42 şehirden birisiyiz. Bu gelişmeler vatandaşlarımıza hızlı bir şekilde iş ve aş olarak dönmektedir. Sanayi konusunda da ilimiz son yıllarda hızlı bir gelişme göstermiştir. Şu anda 20’ye yakın makine üreten fabrika ya da atölye var. Diğer üretim alanlardaki makineler çoğu zaman dışarıdan geliyor, üretim burada yapılıyor. Ama ilimizde fabrika kuran fabrikalar var. Bu aslında ilimizin sanayisinin bundan sonraki geleceği açısından da güzel bir çekirdek rolü üstleneceği anlamına geliyor. İnşallah gerek tarım makineleri alanında, gerekse mermer makineleri alanında kaydedilen aşamalar, artarak devam edecektir. Savunma sanayi ve milli otomobil başta olmak üzere, yan sanayi üretimi yapabilecek fabrikalarımızın olduğunu burada söylemek isterim” dedi.</w:t>
      </w:r>
      <w:r w:rsidRPr="00F45624">
        <w:rPr>
          <w:rFonts w:ascii="Times New Roman" w:hAnsi="Times New Roman" w:cs="Times New Roman"/>
          <w:sz w:val="24"/>
          <w:szCs w:val="24"/>
        </w:rPr>
        <w:br/>
        <w:t>Tutulmaz, Zafer Kalkınma Ajansı destekli güdümlü projenin de kısa zaman içinde hayata geçeceğini belirterek “Zafer Kalkınma Ajansımız da önemli bir şekilde ilimizin kalkınmasına katkı sağlıyor. Şu anda mermer ile ilgili katma değerin artırılmasına yönelik Mermer Akademisi kurulması için çalışmalar son aşamaya geldi. Önümüzdeki 3 ay içinde inşallah faaliyete geçecek” ifadelerini kullandı.</w:t>
      </w:r>
      <w:r w:rsidRPr="00F45624">
        <w:rPr>
          <w:rFonts w:ascii="Times New Roman" w:hAnsi="Times New Roman" w:cs="Times New Roman"/>
          <w:sz w:val="24"/>
          <w:szCs w:val="24"/>
        </w:rPr>
        <w:br/>
        <w:t>ÜRETİME TEŞVİK İÇİN ÇALIŞILIYOR</w:t>
      </w:r>
      <w:r w:rsidRPr="00F45624">
        <w:rPr>
          <w:rFonts w:ascii="Times New Roman" w:hAnsi="Times New Roman" w:cs="Times New Roman"/>
          <w:sz w:val="24"/>
          <w:szCs w:val="24"/>
        </w:rPr>
        <w:br/>
      </w:r>
      <w:proofErr w:type="spellStart"/>
      <w:r w:rsidRPr="00F45624">
        <w:rPr>
          <w:rFonts w:ascii="Times New Roman" w:hAnsi="Times New Roman" w:cs="Times New Roman"/>
          <w:sz w:val="24"/>
          <w:szCs w:val="24"/>
        </w:rPr>
        <w:t>Tutulmaz’ın</w:t>
      </w:r>
      <w:proofErr w:type="spellEnd"/>
      <w:r w:rsidRPr="00F45624">
        <w:rPr>
          <w:rFonts w:ascii="Times New Roman" w:hAnsi="Times New Roman" w:cs="Times New Roman"/>
          <w:sz w:val="24"/>
          <w:szCs w:val="24"/>
        </w:rPr>
        <w:t xml:space="preserve"> ardından </w:t>
      </w:r>
      <w:proofErr w:type="spellStart"/>
      <w:r w:rsidRPr="00F45624">
        <w:rPr>
          <w:rFonts w:ascii="Times New Roman" w:hAnsi="Times New Roman" w:cs="Times New Roman"/>
          <w:sz w:val="24"/>
          <w:szCs w:val="24"/>
        </w:rPr>
        <w:t>haziruna</w:t>
      </w:r>
      <w:proofErr w:type="spellEnd"/>
      <w:r w:rsidRPr="00F45624">
        <w:rPr>
          <w:rFonts w:ascii="Times New Roman" w:hAnsi="Times New Roman" w:cs="Times New Roman"/>
          <w:sz w:val="24"/>
          <w:szCs w:val="24"/>
        </w:rPr>
        <w:t xml:space="preserve"> hitap eden Sanayi ve Teknoloji Bakanımız Sayın Mustafa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“Sizleri üretime teşvik etmek için daha önce uygulanmamış politikalar geliştiriyoruz. Teknoloji Odaklı Sanayi Hamlesi Programı bunlardan bir tanesi. Programla yerlileşmeyi merkeze alarak, öncelikli sektörlerdeki ürünleri ülkemizde üreteceğiz. Bu kapsamda ürünlerin; ithalat düzeylerini, cari açık etkilerini, küresel piyasa paylarını ve üretimde mevcut kabiliyetlerimizi detaylı şekilde çalıştık. Öncelikli ürün listeleri oluşturduk” dedi.</w:t>
      </w:r>
      <w:r w:rsidRPr="00F45624">
        <w:rPr>
          <w:rFonts w:ascii="Times New Roman" w:hAnsi="Times New Roman" w:cs="Times New Roman"/>
          <w:sz w:val="24"/>
          <w:szCs w:val="24"/>
        </w:rPr>
        <w:br/>
        <w:t>YERLİ OTOMOBİL VURGUSU</w:t>
      </w:r>
      <w:r w:rsidRPr="00F45624">
        <w:rPr>
          <w:rFonts w:ascii="Times New Roman" w:hAnsi="Times New Roman" w:cs="Times New Roman"/>
          <w:sz w:val="24"/>
          <w:szCs w:val="24"/>
        </w:rPr>
        <w:br/>
        <w:t xml:space="preserve">Konuşmasında “yerli otomobil” vurgusu yapan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“Dünyada otomotiv endüstrisi hızla değişirken, Türkiye'nin otomobili projesi ülkemize büyük fırsatlar sunacak. İşte biz de bunun gibi sanayi ve teknoloji projelerini destekleme devam edeceğiz. Savunma sanayinde elde </w:t>
      </w:r>
      <w:r w:rsidRPr="00F45624">
        <w:rPr>
          <w:rFonts w:ascii="Times New Roman" w:hAnsi="Times New Roman" w:cs="Times New Roman"/>
          <w:sz w:val="24"/>
          <w:szCs w:val="24"/>
        </w:rPr>
        <w:lastRenderedPageBreak/>
        <w:t>ettiğimiz başarıyı, sanayinin tümüne yayacağız. Bakanlık olarak; gerek Teknoloji Odaklı Sanayi Hamlesiyle, gerekse KOSGEB ve TÜBİTAK desteklerimizle her zaman yanındayız. Sizlerin bu fırsatları en iyi şekilde değerlendireceğine inancım tam. 2020 yılı, ekonomide büyüme, istihdam ve başarıların yılı olacak. Hep birlikte Türkiye’yi daha ileriye, hak ettiği yerlere taşıyacağız” diye konuştu.</w:t>
      </w:r>
      <w:r w:rsidRPr="00F45624">
        <w:rPr>
          <w:rFonts w:ascii="Times New Roman" w:hAnsi="Times New Roman" w:cs="Times New Roman"/>
          <w:sz w:val="24"/>
          <w:szCs w:val="24"/>
        </w:rPr>
        <w:br/>
        <w:t>YENİ İKİ FON KURULDU</w:t>
      </w:r>
      <w:r w:rsidRPr="00F45624">
        <w:rPr>
          <w:rFonts w:ascii="Times New Roman" w:hAnsi="Times New Roman" w:cs="Times New Roman"/>
          <w:sz w:val="24"/>
          <w:szCs w:val="24"/>
        </w:rPr>
        <w:br/>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konuşmasına şöyle devam etti:</w:t>
      </w:r>
      <w:r w:rsidRPr="00F45624">
        <w:rPr>
          <w:rFonts w:ascii="Times New Roman" w:hAnsi="Times New Roman" w:cs="Times New Roman"/>
          <w:sz w:val="24"/>
          <w:szCs w:val="24"/>
        </w:rPr>
        <w:br/>
        <w:t xml:space="preserve">“Makine sektöründe çıktığımız ilk çağrının değerlendirme süreci hala devam ediyor. Önümüzdeki aylarda kimya, ilaç-tıbbi cihaz, otomotiv, elektronik ve raylı sistem araçları gibi alanlarda çağrılara çıkmayı planlıyoruz. Lütfen siz de bu çağrıları yakından takip edin ve programın bir parçası olun. Biz bu programda alıcı ve satıcıyı aynı anda destekliyor; tüm teşviklere tek pencere üzerinden başvuru </w:t>
      </w:r>
      <w:proofErr w:type="gramStart"/>
      <w:r w:rsidRPr="00F45624">
        <w:rPr>
          <w:rFonts w:ascii="Times New Roman" w:hAnsi="Times New Roman" w:cs="Times New Roman"/>
          <w:sz w:val="24"/>
          <w:szCs w:val="24"/>
        </w:rPr>
        <w:t>imkanı</w:t>
      </w:r>
      <w:proofErr w:type="gramEnd"/>
      <w:r w:rsidRPr="00F45624">
        <w:rPr>
          <w:rFonts w:ascii="Times New Roman" w:hAnsi="Times New Roman" w:cs="Times New Roman"/>
          <w:sz w:val="24"/>
          <w:szCs w:val="24"/>
        </w:rPr>
        <w:t xml:space="preserve"> getiriyoruz. Bir diğer </w:t>
      </w:r>
      <w:proofErr w:type="spellStart"/>
      <w:r w:rsidRPr="00F45624">
        <w:rPr>
          <w:rFonts w:ascii="Times New Roman" w:hAnsi="Times New Roman" w:cs="Times New Roman"/>
          <w:sz w:val="24"/>
          <w:szCs w:val="24"/>
        </w:rPr>
        <w:t>vizyoner</w:t>
      </w:r>
      <w:proofErr w:type="spellEnd"/>
      <w:r w:rsidRPr="00F45624">
        <w:rPr>
          <w:rFonts w:ascii="Times New Roman" w:hAnsi="Times New Roman" w:cs="Times New Roman"/>
          <w:sz w:val="24"/>
          <w:szCs w:val="24"/>
        </w:rPr>
        <w:t xml:space="preserve"> politikamız da yeni kurulan Teknoloji ve </w:t>
      </w:r>
      <w:proofErr w:type="spellStart"/>
      <w:r w:rsidRPr="00F45624">
        <w:rPr>
          <w:rFonts w:ascii="Times New Roman" w:hAnsi="Times New Roman" w:cs="Times New Roman"/>
          <w:sz w:val="24"/>
          <w:szCs w:val="24"/>
        </w:rPr>
        <w:t>İnovasyon</w:t>
      </w:r>
      <w:proofErr w:type="spellEnd"/>
      <w:r w:rsidRPr="00F45624">
        <w:rPr>
          <w:rFonts w:ascii="Times New Roman" w:hAnsi="Times New Roman" w:cs="Times New Roman"/>
          <w:sz w:val="24"/>
          <w:szCs w:val="24"/>
        </w:rPr>
        <w:t xml:space="preserve"> Fonu ile Bölgesel Kalkınma Fonu. Bu fonlarla 750 milyon liralık kaynağı teknolojiye, sanayiye, yeniliğe ve </w:t>
      </w:r>
      <w:proofErr w:type="spellStart"/>
      <w:r w:rsidRPr="00F45624">
        <w:rPr>
          <w:rFonts w:ascii="Times New Roman" w:hAnsi="Times New Roman" w:cs="Times New Roman"/>
          <w:sz w:val="24"/>
          <w:szCs w:val="24"/>
        </w:rPr>
        <w:t>inovasyona</w:t>
      </w:r>
      <w:proofErr w:type="spellEnd"/>
      <w:r w:rsidRPr="00F45624">
        <w:rPr>
          <w:rFonts w:ascii="Times New Roman" w:hAnsi="Times New Roman" w:cs="Times New Roman"/>
          <w:sz w:val="24"/>
          <w:szCs w:val="24"/>
        </w:rPr>
        <w:t xml:space="preserve"> mobilize edeceğiz. Böylece işletmelere uzun vadeli sermaye desteği sunarken onların faiz yükü altında ezilmelerine engel olacağız. Bahsettiğim bu fonlar KOBİ’lere, yenilikçi işletmelere ve iş kurmak isteyenlere açık. Dolayısıyla fikrim var, ama sermayem yok </w:t>
      </w:r>
      <w:proofErr w:type="gramStart"/>
      <w:r w:rsidRPr="00F45624">
        <w:rPr>
          <w:rFonts w:ascii="Times New Roman" w:hAnsi="Times New Roman" w:cs="Times New Roman"/>
          <w:sz w:val="24"/>
          <w:szCs w:val="24"/>
        </w:rPr>
        <w:t>diyenlere…Buyurun</w:t>
      </w:r>
      <w:proofErr w:type="gramEnd"/>
      <w:r w:rsidRPr="00F45624">
        <w:rPr>
          <w:rFonts w:ascii="Times New Roman" w:hAnsi="Times New Roman" w:cs="Times New Roman"/>
          <w:sz w:val="24"/>
          <w:szCs w:val="24"/>
        </w:rPr>
        <w:t xml:space="preserve"> size sermaye diyoruz.2019 yılı ihracat rakamları açıklandı. İhracatımız 180 milyar doları aşarak Cumhuriyet tarihi rekorunu kırdık. Ben Afyonkarahisar’ı gelmeden önce inceledim. Türkiye genelinde ihracat 2018’e göre ortalama yüzde 2 artarken, Afyonkarahisar’da bu oran yüzde 6’nın üzerinde gerçekleşmiş. Çelik, çimento-cam, otomotiv, iklimlendirme ve tekstil sektörlerinde ciddi sıçramalar görüyoruz. Artan </w:t>
      </w:r>
      <w:proofErr w:type="spellStart"/>
      <w:r w:rsidRPr="00F45624">
        <w:rPr>
          <w:rFonts w:ascii="Times New Roman" w:hAnsi="Times New Roman" w:cs="Times New Roman"/>
          <w:sz w:val="24"/>
          <w:szCs w:val="24"/>
        </w:rPr>
        <w:t>sektörel</w:t>
      </w:r>
      <w:proofErr w:type="spellEnd"/>
      <w:r w:rsidRPr="00F45624">
        <w:rPr>
          <w:rFonts w:ascii="Times New Roman" w:hAnsi="Times New Roman" w:cs="Times New Roman"/>
          <w:sz w:val="24"/>
          <w:szCs w:val="24"/>
        </w:rPr>
        <w:t xml:space="preserve"> çeşitlilik; şehrin sanayi öncülüğünde kalkınması ve istihdam olanaklarının artması açısından son derece sevindirici. Bugüne kadar ilimizde 5.9 milyar liralık sabit yatırımı teşvik ederek, 10 bin vatandaşımızın istihdam edilmesini sağladık.”</w:t>
      </w:r>
      <w:r w:rsidRPr="00F45624">
        <w:rPr>
          <w:rFonts w:ascii="Times New Roman" w:hAnsi="Times New Roman" w:cs="Times New Roman"/>
          <w:sz w:val="24"/>
          <w:szCs w:val="24"/>
        </w:rPr>
        <w:br/>
        <w:t>VARANK, AFYON’UN TALEPLERİNİN TAKİPÇİSİ OLACAK</w:t>
      </w:r>
      <w:r w:rsidRPr="00F45624">
        <w:rPr>
          <w:rFonts w:ascii="Times New Roman" w:hAnsi="Times New Roman" w:cs="Times New Roman"/>
          <w:sz w:val="24"/>
          <w:szCs w:val="24"/>
        </w:rPr>
        <w:br/>
        <w:t xml:space="preserve">ATSO Yönetim Kurulu Başkanı Hüsnü </w:t>
      </w:r>
      <w:proofErr w:type="spellStart"/>
      <w:r w:rsidRPr="00F45624">
        <w:rPr>
          <w:rFonts w:ascii="Times New Roman" w:hAnsi="Times New Roman" w:cs="Times New Roman"/>
          <w:sz w:val="24"/>
          <w:szCs w:val="24"/>
        </w:rPr>
        <w:t>Serteser’in</w:t>
      </w:r>
      <w:proofErr w:type="spellEnd"/>
      <w:r w:rsidRPr="00F45624">
        <w:rPr>
          <w:rFonts w:ascii="Times New Roman" w:hAnsi="Times New Roman" w:cs="Times New Roman"/>
          <w:sz w:val="24"/>
          <w:szCs w:val="24"/>
        </w:rPr>
        <w:t xml:space="preserve"> gündeme getirdiği talepler hakkında da değerlendirmede bulunan Bakan </w:t>
      </w:r>
      <w:proofErr w:type="spellStart"/>
      <w:r w:rsidRPr="00F45624">
        <w:rPr>
          <w:rFonts w:ascii="Times New Roman" w:hAnsi="Times New Roman" w:cs="Times New Roman"/>
          <w:sz w:val="24"/>
          <w:szCs w:val="24"/>
        </w:rPr>
        <w:t>Varank</w:t>
      </w:r>
      <w:proofErr w:type="spellEnd"/>
      <w:r w:rsidRPr="00F45624">
        <w:rPr>
          <w:rFonts w:ascii="Times New Roman" w:hAnsi="Times New Roman" w:cs="Times New Roman"/>
          <w:sz w:val="24"/>
          <w:szCs w:val="24"/>
        </w:rPr>
        <w:t xml:space="preserve">, “İlimizde üretim altyapılarına da yatırımlarımız devam etti. 7 OSB’nin altyapılarını tamamladık. Merkez II OSB'nin kamulaştırma aşaması devam ediyor. Ancak; Merkez OSB’nin dışında kalan sanayi bölgelerimizde doluluk oranları maalesef istediğimiz seviyede değil. Merkeze yeni bir OSB kurmak istiyorsunuz, bunu elbette anlıyoruz. Mevcut sanayi bölgelerinden yeterince yararlanmadan, yeni bir OSB kurmak bütçeye ciddi bir mali yük getirecek. Talebinizi aldım, ilgili Genel Müdürüm fizibilitesini çalışacak. Bir başka talep de Sağlık Endüstri Bölgesi kurulmasına ilişkin. Şunu açık yüreklilikle ifade edeyim. İşin içinde sanayi üretimi ve Ar-Ge çalışmalarının öncü rol oynadığı bir plan varsa, biz Bakanlık olarak desteğimizi sunarız, bundan kuşkunuz olmasın. Afyonkarahisar </w:t>
      </w:r>
      <w:proofErr w:type="spellStart"/>
      <w:r w:rsidRPr="00F45624">
        <w:rPr>
          <w:rFonts w:ascii="Times New Roman" w:hAnsi="Times New Roman" w:cs="Times New Roman"/>
          <w:sz w:val="24"/>
          <w:szCs w:val="24"/>
        </w:rPr>
        <w:t>inovasyon</w:t>
      </w:r>
      <w:proofErr w:type="spellEnd"/>
      <w:r w:rsidRPr="00F45624">
        <w:rPr>
          <w:rFonts w:ascii="Times New Roman" w:hAnsi="Times New Roman" w:cs="Times New Roman"/>
          <w:sz w:val="24"/>
          <w:szCs w:val="24"/>
        </w:rPr>
        <w:t xml:space="preserve"> liderliğinde büyüsün diye, şehrimize bir teknopark da kazandırdık. Şundan herkesin emin olması lazım. Yeniliğe yapılan yatırım, orta ve uzun vadede misliyle size geri dönüyor” ifadelerini kullandı.</w:t>
      </w:r>
      <w:r w:rsidRPr="00F45624">
        <w:rPr>
          <w:rFonts w:ascii="Times New Roman" w:hAnsi="Times New Roman" w:cs="Times New Roman"/>
          <w:sz w:val="24"/>
          <w:szCs w:val="24"/>
        </w:rPr>
        <w:br/>
        <w:t xml:space="preserve">Toplantının açılış konuşmalarının sona ermesinin ardından Cumhurbaşkanlığı Irak Özel Temsilcisi Prof. Dr. Veysel Eroğlu ile ATSO Meclis Başkanı Dr. Mehmet Sıtkı Merdivenci ve Yönetim Kurulu Başkanı Hüsnü </w:t>
      </w:r>
      <w:proofErr w:type="spellStart"/>
      <w:r w:rsidRPr="00F45624">
        <w:rPr>
          <w:rFonts w:ascii="Times New Roman" w:hAnsi="Times New Roman" w:cs="Times New Roman"/>
          <w:sz w:val="24"/>
          <w:szCs w:val="24"/>
        </w:rPr>
        <w:t>Serteser</w:t>
      </w:r>
      <w:proofErr w:type="spellEnd"/>
      <w:r w:rsidRPr="00F45624">
        <w:rPr>
          <w:rFonts w:ascii="Times New Roman" w:hAnsi="Times New Roman" w:cs="Times New Roman"/>
          <w:sz w:val="24"/>
          <w:szCs w:val="24"/>
        </w:rPr>
        <w:t xml:space="preserve">, Bakan </w:t>
      </w:r>
      <w:proofErr w:type="spellStart"/>
      <w:r w:rsidRPr="00F45624">
        <w:rPr>
          <w:rFonts w:ascii="Times New Roman" w:hAnsi="Times New Roman" w:cs="Times New Roman"/>
          <w:sz w:val="24"/>
          <w:szCs w:val="24"/>
        </w:rPr>
        <w:t>Varank’a</w:t>
      </w:r>
      <w:proofErr w:type="spellEnd"/>
      <w:r w:rsidRPr="00F45624">
        <w:rPr>
          <w:rFonts w:ascii="Times New Roman" w:hAnsi="Times New Roman" w:cs="Times New Roman"/>
          <w:sz w:val="24"/>
          <w:szCs w:val="24"/>
        </w:rPr>
        <w:t xml:space="preserve"> Türkiye’nin </w:t>
      </w:r>
      <w:proofErr w:type="spellStart"/>
      <w:r w:rsidRPr="00F45624">
        <w:rPr>
          <w:rFonts w:ascii="Times New Roman" w:hAnsi="Times New Roman" w:cs="Times New Roman"/>
          <w:sz w:val="24"/>
          <w:szCs w:val="24"/>
        </w:rPr>
        <w:t>Otomobili’nin</w:t>
      </w:r>
      <w:proofErr w:type="spellEnd"/>
      <w:r w:rsidRPr="00F45624">
        <w:rPr>
          <w:rFonts w:ascii="Times New Roman" w:hAnsi="Times New Roman" w:cs="Times New Roman"/>
          <w:sz w:val="24"/>
          <w:szCs w:val="24"/>
        </w:rPr>
        <w:t xml:space="preserve"> kara kalem çiziminin yer aldığı mermer hediye etti. Toplantı, hediye takdiminin akabinde, basına kapalı olarak devam etti.</w:t>
      </w: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tabs>
          <w:tab w:val="left" w:pos="6880"/>
        </w:tabs>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p w:rsidR="0086167D" w:rsidRPr="00F45624" w:rsidRDefault="0086167D" w:rsidP="00864C4B">
      <w:pPr>
        <w:jc w:val="both"/>
        <w:rPr>
          <w:rFonts w:ascii="Times New Roman" w:hAnsi="Times New Roman" w:cs="Times New Roman"/>
          <w:b/>
          <w:sz w:val="24"/>
          <w:szCs w:val="24"/>
        </w:rPr>
      </w:pPr>
    </w:p>
    <w:sectPr w:rsidR="0086167D" w:rsidRPr="00F456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1A" w:rsidRDefault="00BE0A1A" w:rsidP="0086167D">
      <w:pPr>
        <w:spacing w:after="0" w:line="240" w:lineRule="auto"/>
      </w:pPr>
      <w:r>
        <w:separator/>
      </w:r>
    </w:p>
  </w:endnote>
  <w:endnote w:type="continuationSeparator" w:id="0">
    <w:p w:rsidR="00BE0A1A" w:rsidRDefault="00BE0A1A" w:rsidP="0086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hnschrift Light 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86167D" w:rsidRDefault="00F35A5A" w:rsidP="00AC3CDD">
    <w:pPr>
      <w:pStyle w:val="AltBilgi"/>
      <w:tabs>
        <w:tab w:val="left" w:pos="5980"/>
      </w:tabs>
      <w:ind w:left="720"/>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4139" behindDoc="1" locked="0" layoutInCell="1" allowOverlap="1" wp14:anchorId="2F75B971" wp14:editId="5257E2EA">
              <wp:simplePos x="0" y="0"/>
              <wp:positionH relativeFrom="column">
                <wp:posOffset>3723005</wp:posOffset>
              </wp:positionH>
              <wp:positionV relativeFrom="paragraph">
                <wp:posOffset>66675</wp:posOffset>
              </wp:positionV>
              <wp:extent cx="635000" cy="1404620"/>
              <wp:effectExtent l="0" t="0" r="12700" b="18415"/>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404620"/>
                      </a:xfrm>
                      <a:prstGeom prst="rect">
                        <a:avLst/>
                      </a:prstGeom>
                      <a:solidFill>
                        <a:srgbClr val="FFFFFF"/>
                      </a:solidFill>
                      <a:ln w="9525">
                        <a:solidFill>
                          <a:schemeClr val="bg1"/>
                        </a:solidFill>
                        <a:miter lim="800000"/>
                        <a:headEnd/>
                        <a:tailEnd/>
                      </a:ln>
                    </wps:spPr>
                    <wps:txbx>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B971" id="_x0000_t202" coordsize="21600,21600" o:spt="202" path="m,l,21600r21600,l21600,xe">
              <v:stroke joinstyle="miter"/>
              <v:path gradientshapeok="t" o:connecttype="rect"/>
            </v:shapetype>
            <v:shape id="_x0000_s1028" type="#_x0000_t202" style="position:absolute;left:0;text-align:left;margin-left:293.15pt;margin-top:5.25pt;width:50pt;height:110.6pt;z-index:-2516623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" strokecolor="white [3212]">
              <v:textbox style="mso-fit-shape-to-text:t">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v:textbox>
            </v:shape>
          </w:pict>
        </mc:Fallback>
      </mc:AlternateContent>
    </w:r>
    <w:r w:rsidRPr="00873267">
      <w:rPr>
        <w:noProof/>
        <w:lang w:eastAsia="tr-TR"/>
      </w:rPr>
      <w:drawing>
        <wp:anchor distT="0" distB="0" distL="114300" distR="114300" simplePos="0" relativeHeight="251668480" behindDoc="1" locked="0" layoutInCell="1" allowOverlap="1" wp14:anchorId="10A9140F" wp14:editId="41735040">
          <wp:simplePos x="0" y="0"/>
          <wp:positionH relativeFrom="column">
            <wp:posOffset>3475355</wp:posOffset>
          </wp:positionH>
          <wp:positionV relativeFrom="paragraph">
            <wp:posOffset>19685</wp:posOffset>
          </wp:positionV>
          <wp:extent cx="323850" cy="323850"/>
          <wp:effectExtent l="0" t="0" r="0" b="0"/>
          <wp:wrapNone/>
          <wp:docPr id="42" name="Resim 42" descr="C:\Users\DUMAN\Desktop\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MAN\Desktop\YouTub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45720" distB="45720" distL="114300" distR="114300" simplePos="0" relativeHeight="251655164" behindDoc="1" locked="0" layoutInCell="1" allowOverlap="1" wp14:anchorId="7FDA880E" wp14:editId="7DA274FF">
              <wp:simplePos x="0" y="0"/>
              <wp:positionH relativeFrom="margin">
                <wp:posOffset>2009140</wp:posOffset>
              </wp:positionH>
              <wp:positionV relativeFrom="paragraph">
                <wp:posOffset>73025</wp:posOffset>
              </wp:positionV>
              <wp:extent cx="1403350" cy="577850"/>
              <wp:effectExtent l="0" t="0" r="25400" b="127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77850"/>
                      </a:xfrm>
                      <a:prstGeom prst="rect">
                        <a:avLst/>
                      </a:prstGeom>
                      <a:solidFill>
                        <a:srgbClr val="FFFFFF"/>
                      </a:solidFill>
                      <a:ln w="9525">
                        <a:solidFill>
                          <a:schemeClr val="bg1"/>
                        </a:solidFill>
                        <a:miter lim="800000"/>
                        <a:headEnd/>
                        <a:tailEnd/>
                      </a:ln>
                    </wps:spPr>
                    <wps:txb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A880E" id="_x0000_s1029" type="#_x0000_t202" style="position:absolute;left:0;text-align:left;margin-left:158.2pt;margin-top:5.75pt;width:110.5pt;height:45.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" strokecolor="white [3212]">
              <v:textbo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w10:wrap anchorx="margin"/>
            </v:shape>
          </w:pict>
        </mc:Fallback>
      </mc:AlternateContent>
    </w:r>
    <w:r>
      <w:rPr>
        <w:noProof/>
        <w:lang w:eastAsia="tr-TR"/>
      </w:rPr>
      <mc:AlternateContent>
        <mc:Choice Requires="wps">
          <w:drawing>
            <wp:anchor distT="45720" distB="45720" distL="114300" distR="114300" simplePos="0" relativeHeight="251653114" behindDoc="0" locked="0" layoutInCell="1" allowOverlap="1" wp14:anchorId="5C6F5AD6" wp14:editId="36FCBBDA">
              <wp:simplePos x="0" y="0"/>
              <wp:positionH relativeFrom="margin">
                <wp:posOffset>-525145</wp:posOffset>
              </wp:positionH>
              <wp:positionV relativeFrom="paragraph">
                <wp:posOffset>47625</wp:posOffset>
              </wp:positionV>
              <wp:extent cx="2063750" cy="1404620"/>
              <wp:effectExtent l="0" t="0" r="12700" b="2730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404620"/>
                      </a:xfrm>
                      <a:prstGeom prst="rect">
                        <a:avLst/>
                      </a:prstGeom>
                      <a:solidFill>
                        <a:srgbClr val="FFFFFF"/>
                      </a:solidFill>
                      <a:ln w="9525">
                        <a:solidFill>
                          <a:schemeClr val="bg1"/>
                        </a:solidFill>
                        <a:miter lim="800000"/>
                        <a:headEnd/>
                        <a:tailEnd/>
                      </a:ln>
                    </wps:spPr>
                    <wps:txbx>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2"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F5AD6" id="_x0000_s1030" type="#_x0000_t202" style="position:absolute;left:0;text-align:left;margin-left:-41.35pt;margin-top:3.75pt;width:162.5pt;height:110.6pt;z-index:2516531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" strokecolor="white [3212]">
              <v:textbox style="mso-fit-shape-to-text:t">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v:textbox>
              <w10:wrap anchorx="margin"/>
            </v:shape>
          </w:pict>
        </mc:Fallback>
      </mc:AlternateContent>
    </w:r>
    <w:r>
      <w:rPr>
        <w:noProof/>
        <w:lang w:eastAsia="tr-TR"/>
      </w:rPr>
      <w:drawing>
        <wp:anchor distT="0" distB="0" distL="114300" distR="114300" simplePos="0" relativeHeight="251669504" behindDoc="0" locked="0" layoutInCell="1" allowOverlap="1" wp14:anchorId="18BF7A8E" wp14:editId="04CD63B2">
          <wp:simplePos x="0" y="0"/>
          <wp:positionH relativeFrom="column">
            <wp:posOffset>-639445</wp:posOffset>
          </wp:positionH>
          <wp:positionV relativeFrom="paragraph">
            <wp:posOffset>66675</wp:posOffset>
          </wp:positionV>
          <wp:extent cx="179705" cy="179705"/>
          <wp:effectExtent l="0" t="0" r="0" b="0"/>
          <wp:wrapNone/>
          <wp:docPr id="62" name="Resim 62"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CDD" w:rsidRPr="00873267">
      <w:rPr>
        <w:noProof/>
        <w:lang w:eastAsia="tr-TR"/>
      </w:rPr>
      <w:drawing>
        <wp:anchor distT="0" distB="0" distL="114300" distR="114300" simplePos="0" relativeHeight="251667456" behindDoc="1" locked="0" layoutInCell="1" allowOverlap="1" wp14:anchorId="5676496D" wp14:editId="12EBC96B">
          <wp:simplePos x="0" y="0"/>
          <wp:positionH relativeFrom="column">
            <wp:posOffset>1767205</wp:posOffset>
          </wp:positionH>
          <wp:positionV relativeFrom="paragraph">
            <wp:posOffset>98425</wp:posOffset>
          </wp:positionV>
          <wp:extent cx="321945" cy="179705"/>
          <wp:effectExtent l="0" t="0" r="1905" b="0"/>
          <wp:wrapNone/>
          <wp:docPr id="16" name="Resim 16" descr="C:\Users\DUMA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MAN\Desktop\indi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 cy="1797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lang w:eastAsia="tr-TR"/>
        </w:rPr>
        <w:id w:val="1519277350"/>
        <w:docPartObj>
          <w:docPartGallery w:val="Page Numbers (Bottom of Page)"/>
          <w:docPartUnique/>
        </w:docPartObj>
      </w:sdtPr>
      <w:sdtEndPr>
        <w:rPr>
          <w:rFonts w:ascii="Times New Roman" w:hAnsi="Times New Roman" w:cs="Times New Roman"/>
          <w:noProof w:val="0"/>
          <w:sz w:val="24"/>
          <w:szCs w:val="24"/>
          <w:lang w:eastAsia="en-US"/>
        </w:rPr>
      </w:sdtEndPr>
      <w:sdtContent>
        <w:r w:rsidR="00594A68"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56189" behindDoc="1" locked="0" layoutInCell="1" allowOverlap="1" wp14:anchorId="7A9ADA25" wp14:editId="21AFBA33">
                  <wp:simplePos x="0" y="0"/>
                  <wp:positionH relativeFrom="column">
                    <wp:posOffset>5520055</wp:posOffset>
                  </wp:positionH>
                  <wp:positionV relativeFrom="paragraph">
                    <wp:posOffset>-28575</wp:posOffset>
                  </wp:positionV>
                  <wp:extent cx="533400" cy="1022350"/>
                  <wp:effectExtent l="19050" t="0" r="38100" b="25400"/>
                  <wp:wrapNone/>
                  <wp:docPr id="1" name="Köşeli Çift Ayraç 1"/>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917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1" o:spid="_x0000_s1026" type="#_x0000_t55" style="position:absolute;margin-left:434.65pt;margin-top:-2.25pt;width:42pt;height:80.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" adj="10800" fillcolor="white [3201]" strokecolor="#ed7d31 [3205]" strokeweight="1pt"/>
              </w:pict>
            </mc:Fallback>
          </mc:AlternateContent>
        </w:r>
        <w:r w:rsidR="00242C39">
          <w:rPr>
            <w:noProof/>
            <w:lang w:eastAsia="tr-TR"/>
          </w:rPr>
          <w:t xml:space="preserve">        </w:t>
        </w:r>
        <w:r w:rsidR="0086167D">
          <w:rPr>
            <w:rFonts w:ascii="Times New Roman" w:hAnsi="Times New Roman" w:cs="Times New Roman"/>
            <w:color w:val="000000" w:themeColor="text1"/>
          </w:rPr>
          <w:t xml:space="preserve">    </w:t>
        </w:r>
        <w:r w:rsidR="0086167D">
          <w:t xml:space="preserve"> </w:t>
        </w:r>
        <w:r w:rsidR="00242C39">
          <w:t xml:space="preserve"> </w:t>
        </w:r>
        <w:r w:rsidR="00242C39">
          <w:tab/>
        </w:r>
        <w:r w:rsidR="00242C39">
          <w:tab/>
        </w:r>
        <w:r w:rsidR="00AC3CDD">
          <w:tab/>
        </w:r>
        <w:r w:rsidR="0086167D" w:rsidRPr="0086167D">
          <w:rPr>
            <w:rFonts w:ascii="Times New Roman" w:hAnsi="Times New Roman" w:cs="Times New Roman"/>
            <w:sz w:val="24"/>
            <w:szCs w:val="24"/>
          </w:rPr>
          <w:fldChar w:fldCharType="begin"/>
        </w:r>
        <w:r w:rsidR="0086167D" w:rsidRPr="0086167D">
          <w:rPr>
            <w:rFonts w:ascii="Times New Roman" w:hAnsi="Times New Roman" w:cs="Times New Roman"/>
            <w:sz w:val="24"/>
            <w:szCs w:val="24"/>
          </w:rPr>
          <w:instrText>PAGE   \* MERGEFORMAT</w:instrText>
        </w:r>
        <w:r w:rsidR="0086167D" w:rsidRPr="0086167D">
          <w:rPr>
            <w:rFonts w:ascii="Times New Roman" w:hAnsi="Times New Roman" w:cs="Times New Roman"/>
            <w:sz w:val="24"/>
            <w:szCs w:val="24"/>
          </w:rPr>
          <w:fldChar w:fldCharType="separate"/>
        </w:r>
        <w:r w:rsidR="00864C4B">
          <w:rPr>
            <w:rFonts w:ascii="Times New Roman" w:hAnsi="Times New Roman" w:cs="Times New Roman"/>
            <w:noProof/>
            <w:sz w:val="24"/>
            <w:szCs w:val="24"/>
          </w:rPr>
          <w:t>8</w:t>
        </w:r>
        <w:r w:rsidR="0086167D" w:rsidRPr="0086167D">
          <w:rPr>
            <w:rFonts w:ascii="Times New Roman" w:hAnsi="Times New Roman" w:cs="Times New Roman"/>
            <w:sz w:val="24"/>
            <w:szCs w:val="24"/>
          </w:rPr>
          <w:fldChar w:fldCharType="end"/>
        </w:r>
      </w:sdtContent>
    </w:sdt>
  </w:p>
  <w:p w:rsidR="0086167D" w:rsidRDefault="00F35A5A" w:rsidP="00F35A5A">
    <w:pPr>
      <w:pStyle w:val="AltBilgi"/>
      <w:tabs>
        <w:tab w:val="clear" w:pos="4536"/>
        <w:tab w:val="clear" w:pos="9072"/>
        <w:tab w:val="left" w:pos="5980"/>
      </w:tabs>
    </w:pPr>
    <w:r>
      <w:rPr>
        <w:noProof/>
        <w:lang w:eastAsia="tr-TR"/>
      </w:rPr>
      <w:drawing>
        <wp:anchor distT="0" distB="0" distL="114300" distR="114300" simplePos="0" relativeHeight="251671552" behindDoc="0" locked="0" layoutInCell="1" allowOverlap="1" wp14:anchorId="13D93336" wp14:editId="0E8E4848">
          <wp:simplePos x="0" y="0"/>
          <wp:positionH relativeFrom="column">
            <wp:posOffset>1830705</wp:posOffset>
          </wp:positionH>
          <wp:positionV relativeFrom="paragraph">
            <wp:posOffset>177165</wp:posOffset>
          </wp:positionV>
          <wp:extent cx="179705" cy="179705"/>
          <wp:effectExtent l="0" t="0" r="0" b="0"/>
          <wp:wrapNone/>
          <wp:docPr id="5" name="Resim 5" descr="Instagram Güncelleme Daha hızlı yorum için emoji kısayolları ekle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Güncelleme Daha hızlı yorum için emoji kısayolları ekley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r>
      <w:rPr>
        <w:noProof/>
        <w:lang w:eastAsia="tr-TR"/>
      </w:rPr>
      <w:drawing>
        <wp:anchor distT="0" distB="0" distL="114300" distR="114300" simplePos="0" relativeHeight="251670528" behindDoc="0" locked="0" layoutInCell="1" allowOverlap="1" wp14:anchorId="0377A556" wp14:editId="200E8A0B">
          <wp:simplePos x="0" y="0"/>
          <wp:positionH relativeFrom="column">
            <wp:posOffset>-639445</wp:posOffset>
          </wp:positionH>
          <wp:positionV relativeFrom="paragraph">
            <wp:posOffset>189865</wp:posOffset>
          </wp:positionV>
          <wp:extent cx="179705" cy="179705"/>
          <wp:effectExtent l="0" t="0" r="0" b="0"/>
          <wp:wrapNone/>
          <wp:docPr id="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1A" w:rsidRDefault="00BE0A1A" w:rsidP="0086167D">
      <w:pPr>
        <w:spacing w:after="0" w:line="240" w:lineRule="auto"/>
      </w:pPr>
      <w:r>
        <w:separator/>
      </w:r>
    </w:p>
  </w:footnote>
  <w:footnote w:type="continuationSeparator" w:id="0">
    <w:p w:rsidR="00BE0A1A" w:rsidRDefault="00BE0A1A" w:rsidP="0086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150BD4" w:rsidRDefault="00594A68" w:rsidP="00150BD4">
    <w:pPr>
      <w:pStyle w:val="stBilgi"/>
      <w:tabs>
        <w:tab w:val="left" w:pos="2070"/>
      </w:tabs>
      <w:rPr>
        <w:rFonts w:ascii="Bahnschrift Light Condensed" w:hAnsi="Bahnschrift Light Condensed" w:cs="Times New Roman"/>
        <w:noProof/>
        <w:sz w:val="20"/>
      </w:rPr>
    </w:pPr>
    <w:r w:rsidRPr="00150BD4">
      <w:rPr>
        <w:rFonts w:ascii="Bahnschrift Light Condensed" w:hAnsi="Bahnschrift Light Condensed" w:cs="Times New Roman"/>
        <w:noProof/>
        <w:sz w:val="20"/>
        <w:lang w:eastAsia="tr-TR"/>
      </w:rPr>
      <w:drawing>
        <wp:anchor distT="0" distB="0" distL="114300" distR="114300" simplePos="0" relativeHeight="251660288" behindDoc="1" locked="0" layoutInCell="1" allowOverlap="1" wp14:anchorId="2AC46F15" wp14:editId="4CE63612">
          <wp:simplePos x="0" y="0"/>
          <wp:positionH relativeFrom="column">
            <wp:posOffset>1614805</wp:posOffset>
          </wp:positionH>
          <wp:positionV relativeFrom="paragraph">
            <wp:posOffset>-138430</wp:posOffset>
          </wp:positionV>
          <wp:extent cx="393700" cy="393700"/>
          <wp:effectExtent l="0" t="0" r="6350" b="63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O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50BD4"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58239" behindDoc="1" locked="0" layoutInCell="1" allowOverlap="1" wp14:anchorId="106CF8B0" wp14:editId="3F8D421E">
              <wp:simplePos x="0" y="0"/>
              <wp:positionH relativeFrom="page">
                <wp:posOffset>6350</wp:posOffset>
              </wp:positionH>
              <wp:positionV relativeFrom="paragraph">
                <wp:posOffset>-290830</wp:posOffset>
              </wp:positionV>
              <wp:extent cx="2901950" cy="698500"/>
              <wp:effectExtent l="0" t="0" r="0" b="6350"/>
              <wp:wrapNone/>
              <wp:docPr id="4" name="Akış Çizelgesi: Delikli Teyp 4"/>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F8B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4" o:spid="_x0000_s1026" type="#_x0000_t122" style="position:absolute;margin-left:.5pt;margin-top:-22.9pt;width:228.5pt;height: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" fillcolor="#5b9bd5 [3204]" stroked="f">
              <v:fill opacity="32896f"/>
              <v:textbo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v:textbox>
              <w10:wrap anchorx="page"/>
            </v:shape>
          </w:pict>
        </mc:Fallback>
      </mc:AlternateContent>
    </w:r>
    <w:r w:rsidR="00150BD4" w:rsidRPr="00150BD4">
      <w:rPr>
        <w:rFonts w:ascii="Times New Roman" w:hAnsi="Times New Roman" w:cs="Times New Roman"/>
        <w:noProof/>
        <w:lang w:eastAsia="tr-TR"/>
      </w:rPr>
      <mc:AlternateContent>
        <mc:Choice Requires="wps">
          <w:drawing>
            <wp:anchor distT="45720" distB="45720" distL="114300" distR="114300" simplePos="0" relativeHeight="251657214" behindDoc="1" locked="0" layoutInCell="1" allowOverlap="1" wp14:anchorId="292E4BFF" wp14:editId="702639F8">
              <wp:simplePos x="0" y="0"/>
              <wp:positionH relativeFrom="column">
                <wp:posOffset>4377055</wp:posOffset>
              </wp:positionH>
              <wp:positionV relativeFrom="paragraph">
                <wp:posOffset>-208280</wp:posOffset>
              </wp:positionV>
              <wp:extent cx="1993900" cy="501650"/>
              <wp:effectExtent l="0" t="0" r="635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E4BFF" id="_x0000_t202" coordsize="21600,21600" o:spt="202" path="m,l,21600r21600,l21600,xe">
              <v:stroke joinstyle="miter"/>
              <v:path gradientshapeok="t" o:connecttype="rect"/>
            </v:shapetype>
            <v:shape id="Metin Kutusu 2" o:spid="_x0000_s1027" type="#_x0000_t202" style="position:absolute;margin-left:344.65pt;margin-top:-16.4pt;width:157pt;height:39.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" stroked="f">
              <v:textbo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v:textbox>
            </v:shape>
          </w:pict>
        </mc:Fallback>
      </mc:AlternateContent>
    </w:r>
    <w:r w:rsidR="00150BD4">
      <w:rPr>
        <w:rFonts w:ascii="Times New Roman" w:hAnsi="Times New Roman" w:cs="Times New Roman"/>
        <w:noProof/>
      </w:rPr>
      <w:tab/>
    </w:r>
    <w:r w:rsidR="00150BD4">
      <w:rPr>
        <w:rFonts w:ascii="Times New Roman" w:hAnsi="Times New Roman" w:cs="Times New Roman"/>
        <w:noProof/>
      </w:rPr>
      <w:tab/>
    </w:r>
    <w:r w:rsidR="00150BD4">
      <w:rPr>
        <w:rFonts w:ascii="Times New Roman" w:hAnsi="Times New Roman" w:cs="Times New Roman"/>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Globe with Meridians Emoji" style="width:90pt;height:90pt;visibility:visible;mso-wrap-style:square" o:bullet="t">
        <v:imagedata r:id="rId1" o:title="🌐 Globe with Meridians Emoji"/>
      </v:shape>
    </w:pict>
  </w:numPicBullet>
  <w:abstractNum w:abstractNumId="0" w15:restartNumberingAfterBreak="0">
    <w:nsid w:val="1B7C0BC6"/>
    <w:multiLevelType w:val="hybridMultilevel"/>
    <w:tmpl w:val="C1742C82"/>
    <w:lvl w:ilvl="0" w:tplc="E056D32A">
      <w:start w:val="1"/>
      <w:numFmt w:val="bullet"/>
      <w:lvlText w:val=""/>
      <w:lvlPicBulletId w:val="0"/>
      <w:lvlJc w:val="left"/>
      <w:pPr>
        <w:tabs>
          <w:tab w:val="num" w:pos="720"/>
        </w:tabs>
        <w:ind w:left="720" w:hanging="360"/>
      </w:pPr>
      <w:rPr>
        <w:rFonts w:ascii="Symbol" w:hAnsi="Symbol" w:hint="default"/>
      </w:rPr>
    </w:lvl>
    <w:lvl w:ilvl="1" w:tplc="70C47C3E" w:tentative="1">
      <w:start w:val="1"/>
      <w:numFmt w:val="bullet"/>
      <w:lvlText w:val=""/>
      <w:lvlJc w:val="left"/>
      <w:pPr>
        <w:tabs>
          <w:tab w:val="num" w:pos="1440"/>
        </w:tabs>
        <w:ind w:left="1440" w:hanging="360"/>
      </w:pPr>
      <w:rPr>
        <w:rFonts w:ascii="Symbol" w:hAnsi="Symbol" w:hint="default"/>
      </w:rPr>
    </w:lvl>
    <w:lvl w:ilvl="2" w:tplc="CE02D11A" w:tentative="1">
      <w:start w:val="1"/>
      <w:numFmt w:val="bullet"/>
      <w:lvlText w:val=""/>
      <w:lvlJc w:val="left"/>
      <w:pPr>
        <w:tabs>
          <w:tab w:val="num" w:pos="2160"/>
        </w:tabs>
        <w:ind w:left="2160" w:hanging="360"/>
      </w:pPr>
      <w:rPr>
        <w:rFonts w:ascii="Symbol" w:hAnsi="Symbol" w:hint="default"/>
      </w:rPr>
    </w:lvl>
    <w:lvl w:ilvl="3" w:tplc="92D0C626" w:tentative="1">
      <w:start w:val="1"/>
      <w:numFmt w:val="bullet"/>
      <w:lvlText w:val=""/>
      <w:lvlJc w:val="left"/>
      <w:pPr>
        <w:tabs>
          <w:tab w:val="num" w:pos="2880"/>
        </w:tabs>
        <w:ind w:left="2880" w:hanging="360"/>
      </w:pPr>
      <w:rPr>
        <w:rFonts w:ascii="Symbol" w:hAnsi="Symbol" w:hint="default"/>
      </w:rPr>
    </w:lvl>
    <w:lvl w:ilvl="4" w:tplc="423EB9C2" w:tentative="1">
      <w:start w:val="1"/>
      <w:numFmt w:val="bullet"/>
      <w:lvlText w:val=""/>
      <w:lvlJc w:val="left"/>
      <w:pPr>
        <w:tabs>
          <w:tab w:val="num" w:pos="3600"/>
        </w:tabs>
        <w:ind w:left="3600" w:hanging="360"/>
      </w:pPr>
      <w:rPr>
        <w:rFonts w:ascii="Symbol" w:hAnsi="Symbol" w:hint="default"/>
      </w:rPr>
    </w:lvl>
    <w:lvl w:ilvl="5" w:tplc="CF52F676" w:tentative="1">
      <w:start w:val="1"/>
      <w:numFmt w:val="bullet"/>
      <w:lvlText w:val=""/>
      <w:lvlJc w:val="left"/>
      <w:pPr>
        <w:tabs>
          <w:tab w:val="num" w:pos="4320"/>
        </w:tabs>
        <w:ind w:left="4320" w:hanging="360"/>
      </w:pPr>
      <w:rPr>
        <w:rFonts w:ascii="Symbol" w:hAnsi="Symbol" w:hint="default"/>
      </w:rPr>
    </w:lvl>
    <w:lvl w:ilvl="6" w:tplc="8FF8BC74" w:tentative="1">
      <w:start w:val="1"/>
      <w:numFmt w:val="bullet"/>
      <w:lvlText w:val=""/>
      <w:lvlJc w:val="left"/>
      <w:pPr>
        <w:tabs>
          <w:tab w:val="num" w:pos="5040"/>
        </w:tabs>
        <w:ind w:left="5040" w:hanging="360"/>
      </w:pPr>
      <w:rPr>
        <w:rFonts w:ascii="Symbol" w:hAnsi="Symbol" w:hint="default"/>
      </w:rPr>
    </w:lvl>
    <w:lvl w:ilvl="7" w:tplc="5DDE8080" w:tentative="1">
      <w:start w:val="1"/>
      <w:numFmt w:val="bullet"/>
      <w:lvlText w:val=""/>
      <w:lvlJc w:val="left"/>
      <w:pPr>
        <w:tabs>
          <w:tab w:val="num" w:pos="5760"/>
        </w:tabs>
        <w:ind w:left="5760" w:hanging="360"/>
      </w:pPr>
      <w:rPr>
        <w:rFonts w:ascii="Symbol" w:hAnsi="Symbol" w:hint="default"/>
      </w:rPr>
    </w:lvl>
    <w:lvl w:ilvl="8" w:tplc="23FAA4F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86"/>
    <w:rsid w:val="00081AC1"/>
    <w:rsid w:val="000965E0"/>
    <w:rsid w:val="00150BD4"/>
    <w:rsid w:val="00242C39"/>
    <w:rsid w:val="00271755"/>
    <w:rsid w:val="00451CDA"/>
    <w:rsid w:val="00567709"/>
    <w:rsid w:val="00594A68"/>
    <w:rsid w:val="0072624A"/>
    <w:rsid w:val="0086167D"/>
    <w:rsid w:val="00864C4B"/>
    <w:rsid w:val="00873267"/>
    <w:rsid w:val="008E7DAB"/>
    <w:rsid w:val="00971ABA"/>
    <w:rsid w:val="00AC3CDD"/>
    <w:rsid w:val="00B74DF8"/>
    <w:rsid w:val="00BE0A1A"/>
    <w:rsid w:val="00C001F5"/>
    <w:rsid w:val="00CB1DFA"/>
    <w:rsid w:val="00DA2986"/>
    <w:rsid w:val="00E344FF"/>
    <w:rsid w:val="00EF4124"/>
    <w:rsid w:val="00F35A5A"/>
    <w:rsid w:val="00F45624"/>
    <w:rsid w:val="00F8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C2792"/>
  <w15:chartTrackingRefBased/>
  <w15:docId w15:val="{93EEE6FA-61EA-4406-B26E-E5A7B33D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ALT BAŞLIK"/>
    <w:basedOn w:val="Normal"/>
    <w:next w:val="Normal"/>
    <w:link w:val="KonuBalChar"/>
    <w:autoRedefine/>
    <w:uiPriority w:val="10"/>
    <w:qFormat/>
    <w:rsid w:val="00C001F5"/>
    <w:pPr>
      <w:spacing w:after="0" w:line="240" w:lineRule="auto"/>
      <w:ind w:left="360"/>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LT BAŞLIK Char"/>
    <w:basedOn w:val="VarsaylanParagrafYazTipi"/>
    <w:link w:val="KonuBal"/>
    <w:uiPriority w:val="10"/>
    <w:rsid w:val="00C001F5"/>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8616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67D"/>
  </w:style>
  <w:style w:type="paragraph" w:styleId="AltBilgi">
    <w:name w:val="footer"/>
    <w:basedOn w:val="Normal"/>
    <w:link w:val="AltBilgiChar"/>
    <w:uiPriority w:val="99"/>
    <w:unhideWhenUsed/>
    <w:rsid w:val="008616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67D"/>
  </w:style>
  <w:style w:type="character" w:styleId="Kpr">
    <w:name w:val="Hyperlink"/>
    <w:basedOn w:val="VarsaylanParagrafYazTipi"/>
    <w:uiPriority w:val="99"/>
    <w:unhideWhenUsed/>
    <w:rsid w:val="00861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3417">
      <w:bodyDiv w:val="1"/>
      <w:marLeft w:val="0"/>
      <w:marRight w:val="0"/>
      <w:marTop w:val="0"/>
      <w:marBottom w:val="0"/>
      <w:divBdr>
        <w:top w:val="none" w:sz="0" w:space="0" w:color="auto"/>
        <w:left w:val="none" w:sz="0" w:space="0" w:color="auto"/>
        <w:bottom w:val="none" w:sz="0" w:space="0" w:color="auto"/>
        <w:right w:val="none" w:sz="0" w:space="0" w:color="auto"/>
      </w:divBdr>
    </w:div>
    <w:div w:id="1821844287">
      <w:bodyDiv w:val="1"/>
      <w:marLeft w:val="0"/>
      <w:marRight w:val="0"/>
      <w:marTop w:val="0"/>
      <w:marBottom w:val="0"/>
      <w:divBdr>
        <w:top w:val="none" w:sz="0" w:space="0" w:color="auto"/>
        <w:left w:val="none" w:sz="0" w:space="0" w:color="auto"/>
        <w:bottom w:val="none" w:sz="0" w:space="0" w:color="auto"/>
        <w:right w:val="none" w:sz="0" w:space="0" w:color="auto"/>
      </w:divBdr>
    </w:div>
    <w:div w:id="19336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7" Type="http://schemas.openxmlformats.org/officeDocument/2006/relationships/image" Target="media/image7.png"/><Relationship Id="rId2" Type="http://schemas.openxmlformats.org/officeDocument/2006/relationships/hyperlink" Target="http://www.afyonkarahisartso.org.tr"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2638</Words>
  <Characters>15042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2021-06-21T10:58:00Z</dcterms:created>
  <dcterms:modified xsi:type="dcterms:W3CDTF">2021-07-07T06:57:00Z</dcterms:modified>
</cp:coreProperties>
</file>