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E7" w:rsidRDefault="008B18E7" w:rsidP="008B18E7">
      <w:pPr>
        <w:jc w:val="center"/>
        <w:rPr>
          <w:rFonts w:ascii="Times New Roman" w:hAnsi="Times New Roman" w:cs="Times New Roman"/>
          <w:b/>
          <w:bCs/>
          <w:sz w:val="24"/>
          <w:szCs w:val="24"/>
        </w:rPr>
      </w:pPr>
      <w:r w:rsidRPr="008B18E7">
        <w:rPr>
          <w:rFonts w:ascii="Times New Roman" w:hAnsi="Times New Roman" w:cs="Times New Roman"/>
          <w:b/>
          <w:bCs/>
          <w:sz w:val="24"/>
          <w:szCs w:val="24"/>
        </w:rPr>
        <w:t>BÜYÜYEN VE GELİŞEN AFYONKARAHİSAR ÖDÜL TÖRENİ BÜYÜK BİR KATILIMLA GERÇEKLEŞTİRİLDİ</w:t>
      </w:r>
    </w:p>
    <w:p w:rsidR="008B18E7" w:rsidRPr="008B18E7" w:rsidRDefault="008B18E7" w:rsidP="008B18E7">
      <w:pPr>
        <w:jc w:val="center"/>
        <w:rPr>
          <w:rFonts w:ascii="Times New Roman" w:hAnsi="Times New Roman" w:cs="Times New Roman"/>
          <w:b/>
          <w:bCs/>
          <w:sz w:val="24"/>
          <w:szCs w:val="24"/>
        </w:rPr>
      </w:pPr>
      <w:r>
        <w:rPr>
          <w:rFonts w:ascii="Times New Roman" w:hAnsi="Times New Roman" w:cs="Times New Roman"/>
          <w:b/>
          <w:bCs/>
          <w:sz w:val="24"/>
          <w:szCs w:val="24"/>
        </w:rPr>
        <w:t>22 ŞUBAT 2020</w:t>
      </w:r>
      <w:bookmarkStart w:id="0" w:name="_GoBack"/>
      <w:bookmarkEnd w:id="0"/>
    </w:p>
    <w:p w:rsidR="00EF4124" w:rsidRPr="008B18E7" w:rsidRDefault="00EF4124" w:rsidP="008B18E7">
      <w:pPr>
        <w:jc w:val="both"/>
        <w:rPr>
          <w:rFonts w:ascii="Times New Roman" w:hAnsi="Times New Roman" w:cs="Times New Roman"/>
          <w:sz w:val="24"/>
          <w:szCs w:val="24"/>
        </w:rPr>
      </w:pPr>
    </w:p>
    <w:p w:rsidR="008B18E7" w:rsidRPr="008B18E7" w:rsidRDefault="008B18E7" w:rsidP="008B18E7">
      <w:pPr>
        <w:jc w:val="both"/>
        <w:rPr>
          <w:rFonts w:ascii="Times New Roman" w:hAnsi="Times New Roman" w:cs="Times New Roman"/>
          <w:sz w:val="24"/>
          <w:szCs w:val="24"/>
        </w:rPr>
      </w:pPr>
      <w:r w:rsidRPr="008B18E7">
        <w:rPr>
          <w:rFonts w:ascii="Times New Roman" w:hAnsi="Times New Roman" w:cs="Times New Roman"/>
          <w:sz w:val="24"/>
          <w:szCs w:val="24"/>
        </w:rPr>
        <w:t xml:space="preserve">Afyonkarahisar Ticaret ve Sanayi Odası tarafından, </w:t>
      </w:r>
      <w:proofErr w:type="spellStart"/>
      <w:r w:rsidRPr="008B18E7">
        <w:rPr>
          <w:rFonts w:ascii="Times New Roman" w:hAnsi="Times New Roman" w:cs="Times New Roman"/>
          <w:sz w:val="24"/>
          <w:szCs w:val="24"/>
        </w:rPr>
        <w:t>Akrones</w:t>
      </w:r>
      <w:proofErr w:type="spellEnd"/>
      <w:r w:rsidRPr="008B18E7">
        <w:rPr>
          <w:rFonts w:ascii="Times New Roman" w:hAnsi="Times New Roman" w:cs="Times New Roman"/>
          <w:sz w:val="24"/>
          <w:szCs w:val="24"/>
        </w:rPr>
        <w:t xml:space="preserve"> Otel’de, Büyüyen ve Gelişen Afyonkarahisar Ödül Töreni düzenlendi. </w:t>
      </w:r>
      <w:proofErr w:type="gramStart"/>
      <w:r w:rsidRPr="008B18E7">
        <w:rPr>
          <w:rFonts w:ascii="Times New Roman" w:hAnsi="Times New Roman" w:cs="Times New Roman"/>
          <w:sz w:val="24"/>
          <w:szCs w:val="24"/>
        </w:rPr>
        <w:t xml:space="preserve">Törene Afyonkarahisar Valisi Mustafa Tutulmaz, Cumhurbaşkanlığı Irak Özel Temsilcisi ve AK Parti Afyonkarahisar Milletvekili Prof. Dr. Veysel Eroğlu, Türkiye Odalar ve Borsalar Birliği Yönetim Kurulu Başkanı M. </w:t>
      </w:r>
      <w:proofErr w:type="spellStart"/>
      <w:r w:rsidRPr="008B18E7">
        <w:rPr>
          <w:rFonts w:ascii="Times New Roman" w:hAnsi="Times New Roman" w:cs="Times New Roman"/>
          <w:sz w:val="24"/>
          <w:szCs w:val="24"/>
        </w:rPr>
        <w:t>Rifat</w:t>
      </w:r>
      <w:proofErr w:type="spellEnd"/>
      <w:r w:rsidRPr="008B18E7">
        <w:rPr>
          <w:rFonts w:ascii="Times New Roman" w:hAnsi="Times New Roman" w:cs="Times New Roman"/>
          <w:sz w:val="24"/>
          <w:szCs w:val="24"/>
        </w:rPr>
        <w:t xml:space="preserve">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Demokrat Parti Genel Başkanı ve Afyonkarahisar Milletvekili Gültekin Uysal, AK Parti Afyonkarahisar Milletvekilleri Av. Ali Özkaya ve Av. İbrahim </w:t>
      </w:r>
      <w:proofErr w:type="spellStart"/>
      <w:r w:rsidRPr="008B18E7">
        <w:rPr>
          <w:rFonts w:ascii="Times New Roman" w:hAnsi="Times New Roman" w:cs="Times New Roman"/>
          <w:sz w:val="24"/>
          <w:szCs w:val="24"/>
        </w:rPr>
        <w:t>Yurdunuseven</w:t>
      </w:r>
      <w:proofErr w:type="spellEnd"/>
      <w:r w:rsidRPr="008B18E7">
        <w:rPr>
          <w:rFonts w:ascii="Times New Roman" w:hAnsi="Times New Roman" w:cs="Times New Roman"/>
          <w:sz w:val="24"/>
          <w:szCs w:val="24"/>
        </w:rPr>
        <w:t xml:space="preserve">, Milliyetçi Hareket Partisi Afyonkarahisar Milletvekili Mehmet </w:t>
      </w:r>
      <w:proofErr w:type="spellStart"/>
      <w:r w:rsidRPr="008B18E7">
        <w:rPr>
          <w:rFonts w:ascii="Times New Roman" w:hAnsi="Times New Roman" w:cs="Times New Roman"/>
          <w:sz w:val="24"/>
          <w:szCs w:val="24"/>
        </w:rPr>
        <w:t>Taytak</w:t>
      </w:r>
      <w:proofErr w:type="spellEnd"/>
      <w:r w:rsidRPr="008B18E7">
        <w:rPr>
          <w:rFonts w:ascii="Times New Roman" w:hAnsi="Times New Roman" w:cs="Times New Roman"/>
          <w:sz w:val="24"/>
          <w:szCs w:val="24"/>
        </w:rPr>
        <w:t>, Afyonkarahisar Belediye Başkanı Mehmet Zeybek, Türkiye Odalar ve Borsalar Birliği Yönetim Kurulu Üyesi S. Selim Kandemir, TOBB Genel İdare Kurulu Üyeleri Erdoğan </w:t>
      </w:r>
      <w:proofErr w:type="spellStart"/>
      <w:r w:rsidRPr="008B18E7">
        <w:rPr>
          <w:rFonts w:ascii="Times New Roman" w:hAnsi="Times New Roman" w:cs="Times New Roman"/>
          <w:sz w:val="24"/>
          <w:szCs w:val="24"/>
        </w:rPr>
        <w:t>Özegen</w:t>
      </w:r>
      <w:proofErr w:type="spellEnd"/>
      <w:r w:rsidRPr="008B18E7">
        <w:rPr>
          <w:rFonts w:ascii="Times New Roman" w:hAnsi="Times New Roman" w:cs="Times New Roman"/>
          <w:sz w:val="24"/>
          <w:szCs w:val="24"/>
        </w:rPr>
        <w:t xml:space="preserve"> ve Mustafa </w:t>
      </w:r>
      <w:proofErr w:type="spellStart"/>
      <w:r w:rsidRPr="008B18E7">
        <w:rPr>
          <w:rFonts w:ascii="Times New Roman" w:hAnsi="Times New Roman" w:cs="Times New Roman"/>
          <w:sz w:val="24"/>
          <w:szCs w:val="24"/>
        </w:rPr>
        <w:t>Şadan</w:t>
      </w:r>
      <w:proofErr w:type="spellEnd"/>
      <w:r w:rsidRPr="008B18E7">
        <w:rPr>
          <w:rFonts w:ascii="Times New Roman" w:hAnsi="Times New Roman" w:cs="Times New Roman"/>
          <w:sz w:val="24"/>
          <w:szCs w:val="24"/>
        </w:rPr>
        <w:t xml:space="preserve"> Eren, Afyonkarahisar Ticaret ve Sanayi Odası Meclis Başkanı Dr. Mehmet Sıtkı Merdivenci, Afyonkarahisar Ticaret ve Sanayi Odası Yönetim Kurulu Başkanı Hüsnü </w:t>
      </w:r>
      <w:proofErr w:type="spellStart"/>
      <w:r w:rsidRPr="008B18E7">
        <w:rPr>
          <w:rFonts w:ascii="Times New Roman" w:hAnsi="Times New Roman" w:cs="Times New Roman"/>
          <w:sz w:val="24"/>
          <w:szCs w:val="24"/>
        </w:rPr>
        <w:t>Serteser</w:t>
      </w:r>
      <w:proofErr w:type="spellEnd"/>
      <w:r w:rsidRPr="008B18E7">
        <w:rPr>
          <w:rFonts w:ascii="Times New Roman" w:hAnsi="Times New Roman" w:cs="Times New Roman"/>
          <w:sz w:val="24"/>
          <w:szCs w:val="24"/>
        </w:rPr>
        <w:t xml:space="preserve">, Afyonkarahisar Ticaret Borsası Meclis Başkanı Fahrettin </w:t>
      </w:r>
      <w:proofErr w:type="spellStart"/>
      <w:r w:rsidRPr="008B18E7">
        <w:rPr>
          <w:rFonts w:ascii="Times New Roman" w:hAnsi="Times New Roman" w:cs="Times New Roman"/>
          <w:sz w:val="24"/>
          <w:szCs w:val="24"/>
        </w:rPr>
        <w:t>Zobalı</w:t>
      </w:r>
      <w:proofErr w:type="spellEnd"/>
      <w:r w:rsidRPr="008B18E7">
        <w:rPr>
          <w:rFonts w:ascii="Times New Roman" w:hAnsi="Times New Roman" w:cs="Times New Roman"/>
          <w:sz w:val="24"/>
          <w:szCs w:val="24"/>
        </w:rPr>
        <w:t xml:space="preserve">, Afyonkarahisar Ticaret Borsası Yönetim Kurulu Başkanı Mehmet </w:t>
      </w:r>
      <w:proofErr w:type="spellStart"/>
      <w:r w:rsidRPr="008B18E7">
        <w:rPr>
          <w:rFonts w:ascii="Times New Roman" w:hAnsi="Times New Roman" w:cs="Times New Roman"/>
          <w:sz w:val="24"/>
          <w:szCs w:val="24"/>
        </w:rPr>
        <w:t>Mühsürler</w:t>
      </w:r>
      <w:proofErr w:type="spellEnd"/>
      <w:r w:rsidRPr="008B18E7">
        <w:rPr>
          <w:rFonts w:ascii="Times New Roman" w:hAnsi="Times New Roman" w:cs="Times New Roman"/>
          <w:sz w:val="24"/>
          <w:szCs w:val="24"/>
        </w:rPr>
        <w:t xml:space="preserve">, il protokol üyeleri, Afyonkarahisar’ın ilçelerindeki Oda ve </w:t>
      </w:r>
      <w:proofErr w:type="spellStart"/>
      <w:r w:rsidRPr="008B18E7">
        <w:rPr>
          <w:rFonts w:ascii="Times New Roman" w:hAnsi="Times New Roman" w:cs="Times New Roman"/>
          <w:sz w:val="24"/>
          <w:szCs w:val="24"/>
        </w:rPr>
        <w:t>Borsalar’ın</w:t>
      </w:r>
      <w:proofErr w:type="spellEnd"/>
      <w:r w:rsidRPr="008B18E7">
        <w:rPr>
          <w:rFonts w:ascii="Times New Roman" w:hAnsi="Times New Roman" w:cs="Times New Roman"/>
          <w:sz w:val="24"/>
          <w:szCs w:val="24"/>
        </w:rPr>
        <w:t xml:space="preserve"> Meclis ve Yönetim Kurulu Başkanları, çevre illerden Oda ve </w:t>
      </w:r>
      <w:proofErr w:type="spellStart"/>
      <w:r w:rsidRPr="008B18E7">
        <w:rPr>
          <w:rFonts w:ascii="Times New Roman" w:hAnsi="Times New Roman" w:cs="Times New Roman"/>
          <w:sz w:val="24"/>
          <w:szCs w:val="24"/>
        </w:rPr>
        <w:t>Borsalar’ın</w:t>
      </w:r>
      <w:proofErr w:type="spellEnd"/>
      <w:r w:rsidRPr="008B18E7">
        <w:rPr>
          <w:rFonts w:ascii="Times New Roman" w:hAnsi="Times New Roman" w:cs="Times New Roman"/>
          <w:sz w:val="24"/>
          <w:szCs w:val="24"/>
        </w:rPr>
        <w:t xml:space="preserve"> Meclis ve Yönetim Kurulu Başkanları, ATSO Yönetim Kurulu, Meclis, Disiplin Kurulu ve Meslek Komiteleri Üyeleri ile çok sayıda iş insanı ve sanayici katıldı.</w:t>
      </w:r>
      <w:proofErr w:type="gramEnd"/>
      <w:r w:rsidRPr="008B18E7">
        <w:rPr>
          <w:rFonts w:ascii="Times New Roman" w:hAnsi="Times New Roman" w:cs="Times New Roman"/>
          <w:sz w:val="24"/>
          <w:szCs w:val="24"/>
        </w:rPr>
        <w:br/>
        <w:t>SERTESER: “İLİMİZ BÜYÜMESİNİ SÜRDÜRÜYOR”</w:t>
      </w:r>
      <w:r w:rsidRPr="008B18E7">
        <w:rPr>
          <w:rFonts w:ascii="Times New Roman" w:hAnsi="Times New Roman" w:cs="Times New Roman"/>
          <w:sz w:val="24"/>
          <w:szCs w:val="24"/>
        </w:rPr>
        <w:br/>
        <w:t xml:space="preserve">Büyüyen ve Gelişen Afyonkarahisar Ödül Töreni’nin açılış konuşmasını ATSO Yönetim Kurulu Başkanı Hüsnü </w:t>
      </w:r>
      <w:proofErr w:type="spellStart"/>
      <w:r w:rsidRPr="008B18E7">
        <w:rPr>
          <w:rFonts w:ascii="Times New Roman" w:hAnsi="Times New Roman" w:cs="Times New Roman"/>
          <w:sz w:val="24"/>
          <w:szCs w:val="24"/>
        </w:rPr>
        <w:t>Serteser</w:t>
      </w:r>
      <w:proofErr w:type="spellEnd"/>
      <w:r w:rsidRPr="008B18E7">
        <w:rPr>
          <w:rFonts w:ascii="Times New Roman" w:hAnsi="Times New Roman" w:cs="Times New Roman"/>
          <w:sz w:val="24"/>
          <w:szCs w:val="24"/>
        </w:rPr>
        <w:t xml:space="preserve"> gerçekleştirdi. </w:t>
      </w:r>
      <w:proofErr w:type="spellStart"/>
      <w:r w:rsidRPr="008B18E7">
        <w:rPr>
          <w:rFonts w:ascii="Times New Roman" w:hAnsi="Times New Roman" w:cs="Times New Roman"/>
          <w:sz w:val="24"/>
          <w:szCs w:val="24"/>
        </w:rPr>
        <w:t>Serteser</w:t>
      </w:r>
      <w:proofErr w:type="spellEnd"/>
      <w:r w:rsidRPr="008B18E7">
        <w:rPr>
          <w:rFonts w:ascii="Times New Roman" w:hAnsi="Times New Roman" w:cs="Times New Roman"/>
          <w:sz w:val="24"/>
          <w:szCs w:val="24"/>
        </w:rPr>
        <w:t xml:space="preserve">, “Ödül törenimizin ismini rastgele seçmedik. Son 10 yılda ilimiz, gelişti, büyüdü; gelişmesini ve büyümesini de halen sürdürüyor; sizin de her zaman olduğu gibi desteklerinizle bu kalkınma hamlemizin devam edeceğine inanıyorum. Afyonkarahisar’ın 2019 yılındaki toplam ihracatı 2018 yılına göre yüzde 6,35 artarak 363 milyon 664 bin dolar oldu. Türkiye’nin ihracatındaki artış ise bir önceki yıla göre yüzde 2.04 olarak açıklandı. İlimizin ihracatında, Türkiye ortalamasının üzerinde artış yaşandı. Afyon, bu rakamla Türkiye’de ihracatta 30’uncu il oldu. Sayın Başkanımız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bize 500 ihracatçı firma hedefi vermişti. 2019 yılında ihracatçı firma sayımız da arttı. 2018 yılında 347 olan ihracatçı firma sayımız, geçen yıl 394’e yükseldi. İhracatta iyi bir konumdayız, daha iyiyi yakalamak için çalışıyoruz, çalışacağız. İthalatta da cari açığın kapanmasına katkı sağlayan bir iliz. İlimizde, 2019 yılında 78 milyon dolarlık ithalat yaptık. Buna göre her 1 dolarlık ithalata karşılık, 4,7 dolarlık ihracat gerçekleştirmiş oluyoruz. Yine son 10 yılda, yatırımcılarımızın özverisi ile termal turizm alanında önemli bir atılım gerçekleştirdik. Şu anda yaklaşık 27 bin yatak kapasitemiz ile termalin başkenti durumuna geldik. Yatak kapasitemizin daha da artması için çalışmalar yapıyoruz” dedi.</w:t>
      </w:r>
      <w:r w:rsidRPr="008B18E7">
        <w:rPr>
          <w:rFonts w:ascii="Times New Roman" w:hAnsi="Times New Roman" w:cs="Times New Roman"/>
          <w:sz w:val="24"/>
          <w:szCs w:val="24"/>
        </w:rPr>
        <w:br/>
        <w:t>“SAĞLIK ENDÜSTRİ BÖLGESİ İÇİN ÇALIŞIYORUZ”</w:t>
      </w:r>
      <w:r w:rsidRPr="008B18E7">
        <w:rPr>
          <w:rFonts w:ascii="Times New Roman" w:hAnsi="Times New Roman" w:cs="Times New Roman"/>
          <w:sz w:val="24"/>
          <w:szCs w:val="24"/>
        </w:rPr>
        <w:br/>
        <w:t xml:space="preserve">Termal turizmin, sağlık turizmi ve sağlık endüstrisi ile birleşmesi gerektiğini vurgulayan </w:t>
      </w:r>
      <w:proofErr w:type="spellStart"/>
      <w:r w:rsidRPr="008B18E7">
        <w:rPr>
          <w:rFonts w:ascii="Times New Roman" w:hAnsi="Times New Roman" w:cs="Times New Roman"/>
          <w:sz w:val="24"/>
          <w:szCs w:val="24"/>
        </w:rPr>
        <w:t>Serteser</w:t>
      </w:r>
      <w:proofErr w:type="spellEnd"/>
      <w:r w:rsidRPr="008B18E7">
        <w:rPr>
          <w:rFonts w:ascii="Times New Roman" w:hAnsi="Times New Roman" w:cs="Times New Roman"/>
          <w:sz w:val="24"/>
          <w:szCs w:val="24"/>
        </w:rPr>
        <w:t xml:space="preserve">, “Termal turizm, sağlık turizmi ve sağlık endüstrisi ile birleşirse çok daha anlamlı olur. Biz de malumunuz olduğu üzere Sayın Bakanımız, Valimiz, Milletvekillerimiz, Belediye Başkanımız, Rektörlerimiz, İl Genel Meclisi Başkanımız ile ilimizde Sağlık Endüstri Bölgesi ilan edilmesi için yoğun emek sarf ediyoruz. Sizi de bu çerçevede iki kez ziyaret ettik. Afyonkarahisar’ın kalkınmasını hızlandıracak, sağlık turizmi alanında ilimizin yurtdışına açılmasında da öncü rol üstlenecek Sağlık Endüstri Bölgesi, Türkiye Odalar ve Borsalar </w:t>
      </w:r>
      <w:proofErr w:type="spellStart"/>
      <w:r w:rsidRPr="008B18E7">
        <w:rPr>
          <w:rFonts w:ascii="Times New Roman" w:hAnsi="Times New Roman" w:cs="Times New Roman"/>
          <w:sz w:val="24"/>
          <w:szCs w:val="24"/>
        </w:rPr>
        <w:lastRenderedPageBreak/>
        <w:t>Birliğimiz’in</w:t>
      </w:r>
      <w:proofErr w:type="spellEnd"/>
      <w:r w:rsidRPr="008B18E7">
        <w:rPr>
          <w:rFonts w:ascii="Times New Roman" w:hAnsi="Times New Roman" w:cs="Times New Roman"/>
          <w:sz w:val="24"/>
          <w:szCs w:val="24"/>
        </w:rPr>
        <w:t xml:space="preserve"> dünya ekonomisi ile </w:t>
      </w:r>
      <w:proofErr w:type="gramStart"/>
      <w:r w:rsidRPr="008B18E7">
        <w:rPr>
          <w:rFonts w:ascii="Times New Roman" w:hAnsi="Times New Roman" w:cs="Times New Roman"/>
          <w:sz w:val="24"/>
          <w:szCs w:val="24"/>
        </w:rPr>
        <w:t>entegrasyon</w:t>
      </w:r>
      <w:proofErr w:type="gramEnd"/>
      <w:r w:rsidRPr="008B18E7">
        <w:rPr>
          <w:rFonts w:ascii="Times New Roman" w:hAnsi="Times New Roman" w:cs="Times New Roman"/>
          <w:sz w:val="24"/>
          <w:szCs w:val="24"/>
        </w:rPr>
        <w:t xml:space="preserve"> vizyonu ile örtüşmektedir. Bu nedenle, sizin öncülüğünüzde Türk Özel </w:t>
      </w:r>
      <w:proofErr w:type="spellStart"/>
      <w:r w:rsidRPr="008B18E7">
        <w:rPr>
          <w:rFonts w:ascii="Times New Roman" w:hAnsi="Times New Roman" w:cs="Times New Roman"/>
          <w:sz w:val="24"/>
          <w:szCs w:val="24"/>
        </w:rPr>
        <w:t>Sektörü’nün</w:t>
      </w:r>
      <w:proofErr w:type="spellEnd"/>
      <w:r w:rsidRPr="008B18E7">
        <w:rPr>
          <w:rFonts w:ascii="Times New Roman" w:hAnsi="Times New Roman" w:cs="Times New Roman"/>
          <w:sz w:val="24"/>
          <w:szCs w:val="24"/>
        </w:rPr>
        <w:t xml:space="preserve"> çatı kuruluşu olan Türkiye Odalar ve Borsalar </w:t>
      </w:r>
      <w:proofErr w:type="spellStart"/>
      <w:r w:rsidRPr="008B18E7">
        <w:rPr>
          <w:rFonts w:ascii="Times New Roman" w:hAnsi="Times New Roman" w:cs="Times New Roman"/>
          <w:sz w:val="24"/>
          <w:szCs w:val="24"/>
        </w:rPr>
        <w:t>Birliğimiz’in</w:t>
      </w:r>
      <w:proofErr w:type="spellEnd"/>
      <w:r w:rsidRPr="008B18E7">
        <w:rPr>
          <w:rFonts w:ascii="Times New Roman" w:hAnsi="Times New Roman" w:cs="Times New Roman"/>
          <w:sz w:val="24"/>
          <w:szCs w:val="24"/>
        </w:rPr>
        <w:t xml:space="preserve"> de Sağlık Endüstri Bölgesi’nin Yönetici Şirketi içinde olmasını talep ve bilhassa arz ediyoruz” ifadelerini kullandı. </w:t>
      </w:r>
      <w:proofErr w:type="spellStart"/>
      <w:r w:rsidRPr="008B18E7">
        <w:rPr>
          <w:rFonts w:ascii="Times New Roman" w:hAnsi="Times New Roman" w:cs="Times New Roman"/>
          <w:sz w:val="24"/>
          <w:szCs w:val="24"/>
        </w:rPr>
        <w:t>Serteser’in</w:t>
      </w:r>
      <w:proofErr w:type="spellEnd"/>
      <w:r w:rsidRPr="008B18E7">
        <w:rPr>
          <w:rFonts w:ascii="Times New Roman" w:hAnsi="Times New Roman" w:cs="Times New Roman"/>
          <w:sz w:val="24"/>
          <w:szCs w:val="24"/>
        </w:rPr>
        <w:t xml:space="preserve"> bu sözleri, salondan büyük alkış aldı.</w:t>
      </w:r>
      <w:r w:rsidRPr="008B18E7">
        <w:rPr>
          <w:rFonts w:ascii="Times New Roman" w:hAnsi="Times New Roman" w:cs="Times New Roman"/>
          <w:sz w:val="24"/>
          <w:szCs w:val="24"/>
        </w:rPr>
        <w:br/>
        <w:t>ATSO HİZMET BİNASI HAKKINDA TALEP</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ATSO’nun</w:t>
      </w:r>
      <w:proofErr w:type="spellEnd"/>
      <w:r w:rsidRPr="008B18E7">
        <w:rPr>
          <w:rFonts w:ascii="Times New Roman" w:hAnsi="Times New Roman" w:cs="Times New Roman"/>
          <w:sz w:val="24"/>
          <w:szCs w:val="24"/>
        </w:rPr>
        <w:t xml:space="preserve"> hizmet binasının bulunduğu arsa hakkındaki taleplerini de dile getiren </w:t>
      </w:r>
      <w:proofErr w:type="spellStart"/>
      <w:r w:rsidRPr="008B18E7">
        <w:rPr>
          <w:rFonts w:ascii="Times New Roman" w:hAnsi="Times New Roman" w:cs="Times New Roman"/>
          <w:sz w:val="24"/>
          <w:szCs w:val="24"/>
        </w:rPr>
        <w:t>Serteser</w:t>
      </w:r>
      <w:proofErr w:type="spellEnd"/>
      <w:r w:rsidRPr="008B18E7">
        <w:rPr>
          <w:rFonts w:ascii="Times New Roman" w:hAnsi="Times New Roman" w:cs="Times New Roman"/>
          <w:sz w:val="24"/>
          <w:szCs w:val="24"/>
        </w:rPr>
        <w:t xml:space="preserve">, “Odamızın hizmet binasının açılış töreni, bilindiği üzere Cumhurbaşkanımız Sayın Recep Tayyip Erdoğan’ın Başbakanlığı döneminde, 2014 yılında yapılmıştır. Sayın Başkanımız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da </w:t>
      </w:r>
      <w:proofErr w:type="spellStart"/>
      <w:r w:rsidRPr="008B18E7">
        <w:rPr>
          <w:rFonts w:ascii="Times New Roman" w:hAnsi="Times New Roman" w:cs="Times New Roman"/>
          <w:sz w:val="24"/>
          <w:szCs w:val="24"/>
        </w:rPr>
        <w:t>Odamız’ı</w:t>
      </w:r>
      <w:proofErr w:type="spellEnd"/>
      <w:r w:rsidRPr="008B18E7">
        <w:rPr>
          <w:rFonts w:ascii="Times New Roman" w:hAnsi="Times New Roman" w:cs="Times New Roman"/>
          <w:sz w:val="24"/>
          <w:szCs w:val="24"/>
        </w:rPr>
        <w:t xml:space="preserve"> ziyaret etmiş, bu açılışta yanımızda olmuş ve hizmet binamızın hayırlı olmasını temenni etmişti. Burada bir konuyu da arz etmek isterim: Hizmet binamızın bulunduğu alan, Çevre ve Şehircilik Bakanlığı’na bağlı Milli Emlak Genel Müdürlüğü’ne ait. Biz, Milli Emlak Genel Müdürlüğü’nden, </w:t>
      </w:r>
      <w:proofErr w:type="spellStart"/>
      <w:r w:rsidRPr="008B18E7">
        <w:rPr>
          <w:rFonts w:ascii="Times New Roman" w:hAnsi="Times New Roman" w:cs="Times New Roman"/>
          <w:sz w:val="24"/>
          <w:szCs w:val="24"/>
        </w:rPr>
        <w:t>Odamız’a</w:t>
      </w:r>
      <w:proofErr w:type="spellEnd"/>
      <w:r w:rsidRPr="008B18E7">
        <w:rPr>
          <w:rFonts w:ascii="Times New Roman" w:hAnsi="Times New Roman" w:cs="Times New Roman"/>
          <w:sz w:val="24"/>
          <w:szCs w:val="24"/>
        </w:rPr>
        <w:t xml:space="preserve"> tahsisli bu alanın </w:t>
      </w:r>
      <w:proofErr w:type="spellStart"/>
      <w:r w:rsidRPr="008B18E7">
        <w:rPr>
          <w:rFonts w:ascii="Times New Roman" w:hAnsi="Times New Roman" w:cs="Times New Roman"/>
          <w:sz w:val="24"/>
          <w:szCs w:val="24"/>
        </w:rPr>
        <w:t>Odamız’a</w:t>
      </w:r>
      <w:proofErr w:type="spellEnd"/>
      <w:r w:rsidRPr="008B18E7">
        <w:rPr>
          <w:rFonts w:ascii="Times New Roman" w:hAnsi="Times New Roman" w:cs="Times New Roman"/>
          <w:sz w:val="24"/>
          <w:szCs w:val="24"/>
        </w:rPr>
        <w:t xml:space="preserve"> verilmesini talep ve arz ediyoruz. Malumunuz olduğu üzere, bu alanın </w:t>
      </w:r>
      <w:proofErr w:type="spellStart"/>
      <w:r w:rsidRPr="008B18E7">
        <w:rPr>
          <w:rFonts w:ascii="Times New Roman" w:hAnsi="Times New Roman" w:cs="Times New Roman"/>
          <w:sz w:val="24"/>
          <w:szCs w:val="24"/>
        </w:rPr>
        <w:t>Odamız’a</w:t>
      </w:r>
      <w:proofErr w:type="spellEnd"/>
      <w:r w:rsidRPr="008B18E7">
        <w:rPr>
          <w:rFonts w:ascii="Times New Roman" w:hAnsi="Times New Roman" w:cs="Times New Roman"/>
          <w:sz w:val="24"/>
          <w:szCs w:val="24"/>
        </w:rPr>
        <w:t xml:space="preserve"> bedelsiz verilmesi hususunda, 2018 yılında Maliye Bakanı olan, şimdi de Cumhurbaşkanlığı Strateji ve Bütçe Başkanı olarak görev yapan Sayın Naci </w:t>
      </w:r>
      <w:proofErr w:type="spellStart"/>
      <w:r w:rsidRPr="008B18E7">
        <w:rPr>
          <w:rFonts w:ascii="Times New Roman" w:hAnsi="Times New Roman" w:cs="Times New Roman"/>
          <w:sz w:val="24"/>
          <w:szCs w:val="24"/>
        </w:rPr>
        <w:t>Ağbal’a</w:t>
      </w:r>
      <w:proofErr w:type="spellEnd"/>
      <w:r w:rsidRPr="008B18E7">
        <w:rPr>
          <w:rFonts w:ascii="Times New Roman" w:hAnsi="Times New Roman" w:cs="Times New Roman"/>
          <w:sz w:val="24"/>
          <w:szCs w:val="24"/>
        </w:rPr>
        <w:t xml:space="preserve"> da talebimizi arz etmiştik. O dönem, Milli Emlak Genel Müdürlüğü de Maliye Bakanlığı’na bağlıydı. Sayın Bakanımız da bu konuyu, o zaman için çıkacak Torba Yasa’da çözüme kavuşturabileceğini söylemişti. Biz bu meseleyi sizin de katkılarınızla halledebilirsek, 365 Oda ve Borsa içinde sadece Afyonkarahisar ve Uşak Ticaret ve Sanayi Odaları’nın yaşadığı sorun çözülecektir. Bu konuda sizin, her zaman olduğu gibi bizim yanımızda olduğunuzu biliyoruz. Bu nedenle de çok teşekkür ediyorum” dedi.</w:t>
      </w:r>
      <w:r w:rsidRPr="008B18E7">
        <w:rPr>
          <w:rFonts w:ascii="Times New Roman" w:hAnsi="Times New Roman" w:cs="Times New Roman"/>
          <w:sz w:val="24"/>
          <w:szCs w:val="24"/>
        </w:rPr>
        <w:br/>
        <w:t>İHRACAT KREDİLERİNDE TAAHHÜT SÜRESİ UZAMALI</w:t>
      </w:r>
      <w:r w:rsidRPr="008B18E7">
        <w:rPr>
          <w:rFonts w:ascii="Times New Roman" w:hAnsi="Times New Roman" w:cs="Times New Roman"/>
          <w:sz w:val="24"/>
          <w:szCs w:val="24"/>
        </w:rPr>
        <w:br/>
        <w:t xml:space="preserve">ATSO üyelerinden gelen talepleri değerlendirerek gerekli makam ve mercilere ilettiklerine dikkat çeken </w:t>
      </w:r>
      <w:proofErr w:type="spellStart"/>
      <w:r w:rsidRPr="008B18E7">
        <w:rPr>
          <w:rFonts w:ascii="Times New Roman" w:hAnsi="Times New Roman" w:cs="Times New Roman"/>
          <w:sz w:val="24"/>
          <w:szCs w:val="24"/>
        </w:rPr>
        <w:t>Serteser</w:t>
      </w:r>
      <w:proofErr w:type="spellEnd"/>
      <w:r w:rsidRPr="008B18E7">
        <w:rPr>
          <w:rFonts w:ascii="Times New Roman" w:hAnsi="Times New Roman" w:cs="Times New Roman"/>
          <w:sz w:val="24"/>
          <w:szCs w:val="24"/>
        </w:rPr>
        <w:t>, “İhracat kredilerinde, ihracat taahhüdü karşılığında vergi, resim, harç istisnasından yararlanma süresi 24 aydır. Bu süre içinde döviz kredilerinde anapara artı faiz kadar ihracat yapılırsa taahhüt yerine getirilmiş olmaktadır. Firmalar son üç yıldaki döviz gelirleri kadar ihracat kredisi kullanabiliyor. Ancak tüm dünyadaki daralmaya paralel olarak ülkemizdeki bazı sektörlerde de ihracatta meydana gelen daralma, hem döviz kredisi kullanma imkânlarını azaltmış; hem de ihracat azalması nedeniyle kredilere müeyyide uygulanması riski ile karşı karşıya kalınmıştır. Bu nedenle, ihracat kredilerinde taahhütle istisnadan yararlanma süresinin 3 yıla çıkarılmasını; ya da süre 2 yıl olarak devam edecekse taahhüdün yüzde 50’sini yerine getiren firmalara müeyyide uygulanmamasını talep ediyoruz” ifadelerine yer verdi.</w:t>
      </w:r>
      <w:r w:rsidRPr="008B18E7">
        <w:rPr>
          <w:rFonts w:ascii="Times New Roman" w:hAnsi="Times New Roman" w:cs="Times New Roman"/>
          <w:sz w:val="24"/>
          <w:szCs w:val="24"/>
        </w:rPr>
        <w:br/>
        <w:t>ODALAR FUTBOL LİGİ ÖNERİSİ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ATSO’nun</w:t>
      </w:r>
      <w:proofErr w:type="spellEnd"/>
      <w:r w:rsidRPr="008B18E7">
        <w:rPr>
          <w:rFonts w:ascii="Times New Roman" w:hAnsi="Times New Roman" w:cs="Times New Roman"/>
          <w:sz w:val="24"/>
          <w:szCs w:val="24"/>
        </w:rPr>
        <w:t xml:space="preserve"> eğitim faaliyetlerini de ayrıntılı bir şekilde anlatan </w:t>
      </w:r>
      <w:proofErr w:type="spellStart"/>
      <w:r w:rsidRPr="008B18E7">
        <w:rPr>
          <w:rFonts w:ascii="Times New Roman" w:hAnsi="Times New Roman" w:cs="Times New Roman"/>
          <w:sz w:val="24"/>
          <w:szCs w:val="24"/>
        </w:rPr>
        <w:t>Serteser</w:t>
      </w:r>
      <w:proofErr w:type="spellEnd"/>
      <w:r w:rsidRPr="008B18E7">
        <w:rPr>
          <w:rFonts w:ascii="Times New Roman" w:hAnsi="Times New Roman" w:cs="Times New Roman"/>
          <w:sz w:val="24"/>
          <w:szCs w:val="24"/>
        </w:rPr>
        <w:t xml:space="preserve">, ATSO Spor Oyunları düzenlediklerini, bu organizasyon ile üyeler arası iletişimin güçlendiğini vurguladı. </w:t>
      </w:r>
      <w:proofErr w:type="spellStart"/>
      <w:r w:rsidRPr="008B18E7">
        <w:rPr>
          <w:rFonts w:ascii="Times New Roman" w:hAnsi="Times New Roman" w:cs="Times New Roman"/>
          <w:sz w:val="24"/>
          <w:szCs w:val="24"/>
        </w:rPr>
        <w:t>Serteser</w:t>
      </w:r>
      <w:proofErr w:type="spellEnd"/>
      <w:r w:rsidRPr="008B18E7">
        <w:rPr>
          <w:rFonts w:ascii="Times New Roman" w:hAnsi="Times New Roman" w:cs="Times New Roman"/>
          <w:sz w:val="24"/>
          <w:szCs w:val="24"/>
        </w:rPr>
        <w:t>, konuşmasına şöyle devam etti:</w:t>
      </w:r>
      <w:r w:rsidRPr="008B18E7">
        <w:rPr>
          <w:rFonts w:ascii="Times New Roman" w:hAnsi="Times New Roman" w:cs="Times New Roman"/>
          <w:sz w:val="24"/>
          <w:szCs w:val="24"/>
        </w:rPr>
        <w:br/>
        <w:t xml:space="preserve">“Odamız, üyelerine verdiği hizmetin yanı sıra üyeler arasındaki iletişimin artması ve kamuoyunda spor farkındalığının gelişmesi amacıyla 2006 yılından bu yana ATSO Spor Oyunları’na imza atıyor. ATSO Spor </w:t>
      </w:r>
      <w:proofErr w:type="spellStart"/>
      <w:r w:rsidRPr="008B18E7">
        <w:rPr>
          <w:rFonts w:ascii="Times New Roman" w:hAnsi="Times New Roman" w:cs="Times New Roman"/>
          <w:sz w:val="24"/>
          <w:szCs w:val="24"/>
        </w:rPr>
        <w:t>Oyunlarımız’ın</w:t>
      </w:r>
      <w:proofErr w:type="spellEnd"/>
      <w:r w:rsidRPr="008B18E7">
        <w:rPr>
          <w:rFonts w:ascii="Times New Roman" w:hAnsi="Times New Roman" w:cs="Times New Roman"/>
          <w:sz w:val="24"/>
          <w:szCs w:val="24"/>
        </w:rPr>
        <w:t xml:space="preserve"> açılış törenlerinde il protokolümüzün katılımıyla halat çekiyor; penaltı atışı yapıyoruz. Bu güzel etkinliğimiz basında da yer alıyor. 2019 yılında, 14’üncüsünü düzenlediğimiz ATSO Spor Oyunları’nın tanıtımı, Sayın Valimiz Mustafa Tutulmaz tarafından yapılmıştır. Sayın Valimiz, bu tanıtım için eşofmanları ile hizmet binamıza gelmiş ve şahsımla masa tenisi müsabakası yapmıştır. Bu nedenle Sayın </w:t>
      </w:r>
      <w:proofErr w:type="spellStart"/>
      <w:r w:rsidRPr="008B18E7">
        <w:rPr>
          <w:rFonts w:ascii="Times New Roman" w:hAnsi="Times New Roman" w:cs="Times New Roman"/>
          <w:sz w:val="24"/>
          <w:szCs w:val="24"/>
        </w:rPr>
        <w:t>Valimiz’e</w:t>
      </w:r>
      <w:proofErr w:type="spellEnd"/>
      <w:r w:rsidRPr="008B18E7">
        <w:rPr>
          <w:rFonts w:ascii="Times New Roman" w:hAnsi="Times New Roman" w:cs="Times New Roman"/>
          <w:sz w:val="24"/>
          <w:szCs w:val="24"/>
        </w:rPr>
        <w:t xml:space="preserve"> teşekkür ediyorum. 14 yılda biriktirdiğimiz tecrübenin, sadece Afyonkarahisar ile sınırlı kalmasını istemiyoruz. Sayın Başkanımız </w:t>
      </w:r>
      <w:proofErr w:type="spellStart"/>
      <w:r w:rsidRPr="008B18E7">
        <w:rPr>
          <w:rFonts w:ascii="Times New Roman" w:hAnsi="Times New Roman" w:cs="Times New Roman"/>
          <w:sz w:val="24"/>
          <w:szCs w:val="24"/>
        </w:rPr>
        <w:t>Rifat</w:t>
      </w:r>
      <w:proofErr w:type="spellEnd"/>
      <w:r w:rsidRPr="008B18E7">
        <w:rPr>
          <w:rFonts w:ascii="Times New Roman" w:hAnsi="Times New Roman" w:cs="Times New Roman"/>
          <w:sz w:val="24"/>
          <w:szCs w:val="24"/>
        </w:rPr>
        <w:t xml:space="preserve"> </w:t>
      </w:r>
      <w:proofErr w:type="spellStart"/>
      <w:r w:rsidRPr="008B18E7">
        <w:rPr>
          <w:rFonts w:ascii="Times New Roman" w:hAnsi="Times New Roman" w:cs="Times New Roman"/>
          <w:sz w:val="24"/>
          <w:szCs w:val="24"/>
        </w:rPr>
        <w:t>Hisarcıklıoğlu’nun</w:t>
      </w:r>
      <w:proofErr w:type="spellEnd"/>
      <w:r w:rsidRPr="008B18E7">
        <w:rPr>
          <w:rFonts w:ascii="Times New Roman" w:hAnsi="Times New Roman" w:cs="Times New Roman"/>
          <w:sz w:val="24"/>
          <w:szCs w:val="24"/>
        </w:rPr>
        <w:t xml:space="preserve"> destekleri ile ATSO Spor Oyunları deneyimimizi özellikle futbol </w:t>
      </w:r>
      <w:proofErr w:type="gramStart"/>
      <w:r w:rsidRPr="008B18E7">
        <w:rPr>
          <w:rFonts w:ascii="Times New Roman" w:hAnsi="Times New Roman" w:cs="Times New Roman"/>
          <w:sz w:val="24"/>
          <w:szCs w:val="24"/>
        </w:rPr>
        <w:t>branşında</w:t>
      </w:r>
      <w:proofErr w:type="gramEnd"/>
      <w:r w:rsidRPr="008B18E7">
        <w:rPr>
          <w:rFonts w:ascii="Times New Roman" w:hAnsi="Times New Roman" w:cs="Times New Roman"/>
          <w:sz w:val="24"/>
          <w:szCs w:val="24"/>
        </w:rPr>
        <w:t xml:space="preserve"> 365 Oda ve Borsa’ya sunmaya hazırız. İlimizin spor ve otel altyapısı böyle bir organizasyon düzenlenmesine müsaittir. 650 bin metrekarelik Kocatepe Spor Kompleksi’nde tamamı aydınlatmalı ve soyunma odaları mevcut </w:t>
      </w:r>
      <w:r w:rsidRPr="008B18E7">
        <w:rPr>
          <w:rFonts w:ascii="Times New Roman" w:hAnsi="Times New Roman" w:cs="Times New Roman"/>
          <w:sz w:val="24"/>
          <w:szCs w:val="24"/>
        </w:rPr>
        <w:lastRenderedPageBreak/>
        <w:t xml:space="preserve">15 bin kişilik stadyum, 2’si sentetik, 9’u doğal çim toplam 11 antrenman sahası bulunuyor. Odalar Futbol Ligi’nin şehrimizde yapılması konusunda da Sayın Başkanımız </w:t>
      </w:r>
      <w:proofErr w:type="spellStart"/>
      <w:r w:rsidRPr="008B18E7">
        <w:rPr>
          <w:rFonts w:ascii="Times New Roman" w:hAnsi="Times New Roman" w:cs="Times New Roman"/>
          <w:sz w:val="24"/>
          <w:szCs w:val="24"/>
        </w:rPr>
        <w:t>Rifat</w:t>
      </w:r>
      <w:proofErr w:type="spellEnd"/>
      <w:r w:rsidRPr="008B18E7">
        <w:rPr>
          <w:rFonts w:ascii="Times New Roman" w:hAnsi="Times New Roman" w:cs="Times New Roman"/>
          <w:sz w:val="24"/>
          <w:szCs w:val="24"/>
        </w:rPr>
        <w:t xml:space="preserve"> </w:t>
      </w:r>
      <w:proofErr w:type="spellStart"/>
      <w:r w:rsidRPr="008B18E7">
        <w:rPr>
          <w:rFonts w:ascii="Times New Roman" w:hAnsi="Times New Roman" w:cs="Times New Roman"/>
          <w:sz w:val="24"/>
          <w:szCs w:val="24"/>
        </w:rPr>
        <w:t>Hisarcıklıoğlu’ndan</w:t>
      </w:r>
      <w:proofErr w:type="spellEnd"/>
      <w:r w:rsidRPr="008B18E7">
        <w:rPr>
          <w:rFonts w:ascii="Times New Roman" w:hAnsi="Times New Roman" w:cs="Times New Roman"/>
          <w:sz w:val="24"/>
          <w:szCs w:val="24"/>
        </w:rPr>
        <w:t xml:space="preserve"> müjde bekliyoruz.”</w:t>
      </w:r>
      <w:r w:rsidRPr="008B18E7">
        <w:rPr>
          <w:rFonts w:ascii="Times New Roman" w:hAnsi="Times New Roman" w:cs="Times New Roman"/>
          <w:sz w:val="24"/>
          <w:szCs w:val="24"/>
        </w:rPr>
        <w:br/>
      </w:r>
      <w:proofErr w:type="gramStart"/>
      <w:r w:rsidRPr="008B18E7">
        <w:rPr>
          <w:rFonts w:ascii="Times New Roman" w:hAnsi="Times New Roman" w:cs="Times New Roman"/>
          <w:sz w:val="24"/>
          <w:szCs w:val="24"/>
        </w:rPr>
        <w:t>SERTESER’DEN TEŞEKKÜR VE TEBRİK</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Serteser</w:t>
      </w:r>
      <w:proofErr w:type="spellEnd"/>
      <w:r w:rsidRPr="008B18E7">
        <w:rPr>
          <w:rFonts w:ascii="Times New Roman" w:hAnsi="Times New Roman" w:cs="Times New Roman"/>
          <w:sz w:val="24"/>
          <w:szCs w:val="24"/>
        </w:rPr>
        <w:t>, yaklaşık yarım saat süren konuşmasını şöyle noktaladı:</w:t>
      </w:r>
      <w:r w:rsidRPr="008B18E7">
        <w:rPr>
          <w:rFonts w:ascii="Times New Roman" w:hAnsi="Times New Roman" w:cs="Times New Roman"/>
          <w:sz w:val="24"/>
          <w:szCs w:val="24"/>
        </w:rPr>
        <w:br/>
        <w:t xml:space="preserve">“Bizleri kırmayarak bu Ödül </w:t>
      </w:r>
      <w:proofErr w:type="spellStart"/>
      <w:r w:rsidRPr="008B18E7">
        <w:rPr>
          <w:rFonts w:ascii="Times New Roman" w:hAnsi="Times New Roman" w:cs="Times New Roman"/>
          <w:sz w:val="24"/>
          <w:szCs w:val="24"/>
        </w:rPr>
        <w:t>Törenimiz’e</w:t>
      </w:r>
      <w:proofErr w:type="spellEnd"/>
      <w:r w:rsidRPr="008B18E7">
        <w:rPr>
          <w:rFonts w:ascii="Times New Roman" w:hAnsi="Times New Roman" w:cs="Times New Roman"/>
          <w:sz w:val="24"/>
          <w:szCs w:val="24"/>
        </w:rPr>
        <w:t xml:space="preserve"> katılan ve salonu dolduran siz değerli üyelerimize, her konuda bizlerin yanında olan Sayın </w:t>
      </w:r>
      <w:proofErr w:type="spellStart"/>
      <w:r w:rsidRPr="008B18E7">
        <w:rPr>
          <w:rFonts w:ascii="Times New Roman" w:hAnsi="Times New Roman" w:cs="Times New Roman"/>
          <w:sz w:val="24"/>
          <w:szCs w:val="24"/>
        </w:rPr>
        <w:t>Bakanımız’a</w:t>
      </w:r>
      <w:proofErr w:type="spellEnd"/>
      <w:r w:rsidRPr="008B18E7">
        <w:rPr>
          <w:rFonts w:ascii="Times New Roman" w:hAnsi="Times New Roman" w:cs="Times New Roman"/>
          <w:sz w:val="24"/>
          <w:szCs w:val="24"/>
        </w:rPr>
        <w:t xml:space="preserve">, </w:t>
      </w:r>
      <w:proofErr w:type="spellStart"/>
      <w:r w:rsidRPr="008B18E7">
        <w:rPr>
          <w:rFonts w:ascii="Times New Roman" w:hAnsi="Times New Roman" w:cs="Times New Roman"/>
          <w:sz w:val="24"/>
          <w:szCs w:val="24"/>
        </w:rPr>
        <w:t>Valimiz’e</w:t>
      </w:r>
      <w:proofErr w:type="spellEnd"/>
      <w:r w:rsidRPr="008B18E7">
        <w:rPr>
          <w:rFonts w:ascii="Times New Roman" w:hAnsi="Times New Roman" w:cs="Times New Roman"/>
          <w:sz w:val="24"/>
          <w:szCs w:val="24"/>
        </w:rPr>
        <w:t xml:space="preserve">, Milletvekillerimize, Belediye </w:t>
      </w:r>
      <w:proofErr w:type="spellStart"/>
      <w:r w:rsidRPr="008B18E7">
        <w:rPr>
          <w:rFonts w:ascii="Times New Roman" w:hAnsi="Times New Roman" w:cs="Times New Roman"/>
          <w:sz w:val="24"/>
          <w:szCs w:val="24"/>
        </w:rPr>
        <w:t>Başkanımız’a</w:t>
      </w:r>
      <w:proofErr w:type="spellEnd"/>
      <w:r w:rsidRPr="008B18E7">
        <w:rPr>
          <w:rFonts w:ascii="Times New Roman" w:hAnsi="Times New Roman" w:cs="Times New Roman"/>
          <w:sz w:val="24"/>
          <w:szCs w:val="24"/>
        </w:rPr>
        <w:t xml:space="preserve">, siyaset, devlet ve bilim insanlarımıza, bu törenin düzenlenmesinde emeği geçen başta Genel Sekreterimiz olmak üzere Oda personelimize, şehrimizde bulunan 10 adet beş yıldızlı ve hizmet kalitesi yüksek, nadide otellerimizden biri olan töreni yaptığımız otelin sahiplerine, yöneticilerine ve çalışanlarına, ayrıca törenimize gelen ve haberleştiren basın mensuplarımıza çok teşekkür ediyorum. Kurumlar Vergisi, Gelir Vergisi, İhracat, İkinci 500 Şirket, Milli ve Yerli Üretim alanlarında ödül alacak iş insanlarımızı, bilhassa 50 yılı aşkın süredir </w:t>
      </w:r>
      <w:proofErr w:type="spellStart"/>
      <w:r w:rsidRPr="008B18E7">
        <w:rPr>
          <w:rFonts w:ascii="Times New Roman" w:hAnsi="Times New Roman" w:cs="Times New Roman"/>
          <w:sz w:val="24"/>
          <w:szCs w:val="24"/>
        </w:rPr>
        <w:t>Odamız’a</w:t>
      </w:r>
      <w:proofErr w:type="spellEnd"/>
      <w:r w:rsidRPr="008B18E7">
        <w:rPr>
          <w:rFonts w:ascii="Times New Roman" w:hAnsi="Times New Roman" w:cs="Times New Roman"/>
          <w:sz w:val="24"/>
          <w:szCs w:val="24"/>
        </w:rPr>
        <w:t xml:space="preserve"> kayıtlı olarak faaliyet gösteren, Afyonkarahisar ekonomisine katkı sağlayarak ilimize hizmet eden değerli büyüklerimizi, ilimizin UNESCO Yaratıcı Şehirler </w:t>
      </w:r>
      <w:proofErr w:type="spellStart"/>
      <w:r w:rsidRPr="008B18E7">
        <w:rPr>
          <w:rFonts w:ascii="Times New Roman" w:hAnsi="Times New Roman" w:cs="Times New Roman"/>
          <w:sz w:val="24"/>
          <w:szCs w:val="24"/>
        </w:rPr>
        <w:t>Ağı’na</w:t>
      </w:r>
      <w:proofErr w:type="spellEnd"/>
      <w:r w:rsidRPr="008B18E7">
        <w:rPr>
          <w:rFonts w:ascii="Times New Roman" w:hAnsi="Times New Roman" w:cs="Times New Roman"/>
          <w:sz w:val="24"/>
          <w:szCs w:val="24"/>
        </w:rPr>
        <w:t xml:space="preserve"> girmesini sağlayan Sayın </w:t>
      </w:r>
      <w:proofErr w:type="spellStart"/>
      <w:r w:rsidRPr="008B18E7">
        <w:rPr>
          <w:rFonts w:ascii="Times New Roman" w:hAnsi="Times New Roman" w:cs="Times New Roman"/>
          <w:sz w:val="24"/>
          <w:szCs w:val="24"/>
        </w:rPr>
        <w:t>Valimiz’i</w:t>
      </w:r>
      <w:proofErr w:type="spellEnd"/>
      <w:r w:rsidRPr="008B18E7">
        <w:rPr>
          <w:rFonts w:ascii="Times New Roman" w:hAnsi="Times New Roman" w:cs="Times New Roman"/>
          <w:sz w:val="24"/>
          <w:szCs w:val="24"/>
        </w:rPr>
        <w:t xml:space="preserve">, Belediye </w:t>
      </w:r>
      <w:proofErr w:type="spellStart"/>
      <w:r w:rsidRPr="008B18E7">
        <w:rPr>
          <w:rFonts w:ascii="Times New Roman" w:hAnsi="Times New Roman" w:cs="Times New Roman"/>
          <w:sz w:val="24"/>
          <w:szCs w:val="24"/>
        </w:rPr>
        <w:t>Başkanımız’ı</w:t>
      </w:r>
      <w:proofErr w:type="spellEnd"/>
      <w:r w:rsidRPr="008B18E7">
        <w:rPr>
          <w:rFonts w:ascii="Times New Roman" w:hAnsi="Times New Roman" w:cs="Times New Roman"/>
          <w:sz w:val="24"/>
          <w:szCs w:val="24"/>
        </w:rPr>
        <w:t xml:space="preserve"> ve İl Genel Meclisi </w:t>
      </w:r>
      <w:proofErr w:type="spellStart"/>
      <w:r w:rsidRPr="008B18E7">
        <w:rPr>
          <w:rFonts w:ascii="Times New Roman" w:hAnsi="Times New Roman" w:cs="Times New Roman"/>
          <w:sz w:val="24"/>
          <w:szCs w:val="24"/>
        </w:rPr>
        <w:t>Başkanımız’ı</w:t>
      </w:r>
      <w:proofErr w:type="spellEnd"/>
      <w:r w:rsidRPr="008B18E7">
        <w:rPr>
          <w:rFonts w:ascii="Times New Roman" w:hAnsi="Times New Roman" w:cs="Times New Roman"/>
          <w:sz w:val="24"/>
          <w:szCs w:val="24"/>
        </w:rPr>
        <w:t xml:space="preserve"> yürekten kutluyorum. </w:t>
      </w:r>
      <w:proofErr w:type="gramEnd"/>
      <w:r w:rsidRPr="008B18E7">
        <w:rPr>
          <w:rFonts w:ascii="Times New Roman" w:hAnsi="Times New Roman" w:cs="Times New Roman"/>
          <w:sz w:val="24"/>
          <w:szCs w:val="24"/>
        </w:rPr>
        <w:t xml:space="preserve">Bizleri kırmayarak Ödül </w:t>
      </w:r>
      <w:proofErr w:type="spellStart"/>
      <w:r w:rsidRPr="008B18E7">
        <w:rPr>
          <w:rFonts w:ascii="Times New Roman" w:hAnsi="Times New Roman" w:cs="Times New Roman"/>
          <w:sz w:val="24"/>
          <w:szCs w:val="24"/>
        </w:rPr>
        <w:t>Törenimiz’e</w:t>
      </w:r>
      <w:proofErr w:type="spellEnd"/>
      <w:r w:rsidRPr="008B18E7">
        <w:rPr>
          <w:rFonts w:ascii="Times New Roman" w:hAnsi="Times New Roman" w:cs="Times New Roman"/>
          <w:sz w:val="24"/>
          <w:szCs w:val="24"/>
        </w:rPr>
        <w:t xml:space="preserve"> teşrif eden, 81 ildeki 365 Oda ve Borsa’ya öncülük eden Sayın Başkanımız </w:t>
      </w:r>
      <w:proofErr w:type="spellStart"/>
      <w:r w:rsidRPr="008B18E7">
        <w:rPr>
          <w:rFonts w:ascii="Times New Roman" w:hAnsi="Times New Roman" w:cs="Times New Roman"/>
          <w:sz w:val="24"/>
          <w:szCs w:val="24"/>
        </w:rPr>
        <w:t>Rifat</w:t>
      </w:r>
      <w:proofErr w:type="spellEnd"/>
      <w:r w:rsidRPr="008B18E7">
        <w:rPr>
          <w:rFonts w:ascii="Times New Roman" w:hAnsi="Times New Roman" w:cs="Times New Roman"/>
          <w:sz w:val="24"/>
          <w:szCs w:val="24"/>
        </w:rPr>
        <w:t xml:space="preserve"> </w:t>
      </w:r>
      <w:proofErr w:type="spellStart"/>
      <w:r w:rsidRPr="008B18E7">
        <w:rPr>
          <w:rFonts w:ascii="Times New Roman" w:hAnsi="Times New Roman" w:cs="Times New Roman"/>
          <w:sz w:val="24"/>
          <w:szCs w:val="24"/>
        </w:rPr>
        <w:t>Hisarcıklıoğlu’na</w:t>
      </w:r>
      <w:proofErr w:type="spellEnd"/>
      <w:r w:rsidRPr="008B18E7">
        <w:rPr>
          <w:rFonts w:ascii="Times New Roman" w:hAnsi="Times New Roman" w:cs="Times New Roman"/>
          <w:sz w:val="24"/>
          <w:szCs w:val="24"/>
        </w:rPr>
        <w:t>, TOBB Yönetim Kurulu’nun Değerli Üyeleri’ne ve kıymetli TOBB çalışanlarına özellikle teşekkür ediyorum. Üretken Oda, Üretken TOBB; Güçlü Ekonomi, Güçlü Türkiye diyerek sizleri tekrar selamlıyorum.”</w:t>
      </w:r>
      <w:r w:rsidRPr="008B18E7">
        <w:rPr>
          <w:rFonts w:ascii="Times New Roman" w:hAnsi="Times New Roman" w:cs="Times New Roman"/>
          <w:sz w:val="24"/>
          <w:szCs w:val="24"/>
        </w:rPr>
        <w:br/>
        <w:t>HİSARCIKLIOĞLU: “KURULUŞUN, DİRİLİŞİN, ZAFERİN ŞEHRİ AFYON”</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Serteser’in</w:t>
      </w:r>
      <w:proofErr w:type="spellEnd"/>
      <w:r w:rsidRPr="008B18E7">
        <w:rPr>
          <w:rFonts w:ascii="Times New Roman" w:hAnsi="Times New Roman" w:cs="Times New Roman"/>
          <w:sz w:val="24"/>
          <w:szCs w:val="24"/>
        </w:rPr>
        <w:t xml:space="preserve"> ardından kürsüye gelen Türkiye Odalar ve Borsalar Birliği Yönetim Kurulu Başkanı M. </w:t>
      </w:r>
      <w:proofErr w:type="spellStart"/>
      <w:r w:rsidRPr="008B18E7">
        <w:rPr>
          <w:rFonts w:ascii="Times New Roman" w:hAnsi="Times New Roman" w:cs="Times New Roman"/>
          <w:sz w:val="24"/>
          <w:szCs w:val="24"/>
        </w:rPr>
        <w:t>Rifat</w:t>
      </w:r>
      <w:proofErr w:type="spellEnd"/>
      <w:r w:rsidRPr="008B18E7">
        <w:rPr>
          <w:rFonts w:ascii="Times New Roman" w:hAnsi="Times New Roman" w:cs="Times New Roman"/>
          <w:sz w:val="24"/>
          <w:szCs w:val="24"/>
        </w:rPr>
        <w:t xml:space="preserve">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ise konuşmasına “Kurtuluşun, dirilişin, zaferin şehri Afyon’da bizleri muhabbetle bağrınıza bastınız. Çok teşekkür ederim. Valimiz ve Belediye </w:t>
      </w:r>
      <w:proofErr w:type="spellStart"/>
      <w:r w:rsidRPr="008B18E7">
        <w:rPr>
          <w:rFonts w:ascii="Times New Roman" w:hAnsi="Times New Roman" w:cs="Times New Roman"/>
          <w:sz w:val="24"/>
          <w:szCs w:val="24"/>
        </w:rPr>
        <w:t>Başkanımız’a</w:t>
      </w:r>
      <w:proofErr w:type="spellEnd"/>
      <w:r w:rsidRPr="008B18E7">
        <w:rPr>
          <w:rFonts w:ascii="Times New Roman" w:hAnsi="Times New Roman" w:cs="Times New Roman"/>
          <w:sz w:val="24"/>
          <w:szCs w:val="24"/>
        </w:rPr>
        <w:t xml:space="preserve"> özel sektöre gösterdiği yakınlık ve birliktelik için teşekkür ediyoruz. </w:t>
      </w:r>
      <w:proofErr w:type="spellStart"/>
      <w:r w:rsidRPr="008B18E7">
        <w:rPr>
          <w:rFonts w:ascii="Times New Roman" w:hAnsi="Times New Roman" w:cs="Times New Roman"/>
          <w:sz w:val="24"/>
          <w:szCs w:val="24"/>
        </w:rPr>
        <w:t>Milletvekillerimiz’e</w:t>
      </w:r>
      <w:proofErr w:type="spellEnd"/>
      <w:r w:rsidRPr="008B18E7">
        <w:rPr>
          <w:rFonts w:ascii="Times New Roman" w:hAnsi="Times New Roman" w:cs="Times New Roman"/>
          <w:sz w:val="24"/>
          <w:szCs w:val="24"/>
        </w:rPr>
        <w:t xml:space="preserve"> bu mutlu günümüzde bizi yalnız bırakmadıkları için teşekkür ediyorum. Uzun süre </w:t>
      </w:r>
      <w:proofErr w:type="spellStart"/>
      <w:r w:rsidRPr="008B18E7">
        <w:rPr>
          <w:rFonts w:ascii="Times New Roman" w:hAnsi="Times New Roman" w:cs="Times New Roman"/>
          <w:sz w:val="24"/>
          <w:szCs w:val="24"/>
        </w:rPr>
        <w:t>Hükümetler’de</w:t>
      </w:r>
      <w:proofErr w:type="spellEnd"/>
      <w:r w:rsidRPr="008B18E7">
        <w:rPr>
          <w:rFonts w:ascii="Times New Roman" w:hAnsi="Times New Roman" w:cs="Times New Roman"/>
          <w:sz w:val="24"/>
          <w:szCs w:val="24"/>
        </w:rPr>
        <w:t xml:space="preserve"> görev alan, şimdi de Milletvekili olarak hizmetlerine devam eden Sayın </w:t>
      </w:r>
      <w:proofErr w:type="spellStart"/>
      <w:r w:rsidRPr="008B18E7">
        <w:rPr>
          <w:rFonts w:ascii="Times New Roman" w:hAnsi="Times New Roman" w:cs="Times New Roman"/>
          <w:sz w:val="24"/>
          <w:szCs w:val="24"/>
        </w:rPr>
        <w:t>Bakanımız’a</w:t>
      </w:r>
      <w:proofErr w:type="spellEnd"/>
      <w:r w:rsidRPr="008B18E7">
        <w:rPr>
          <w:rFonts w:ascii="Times New Roman" w:hAnsi="Times New Roman" w:cs="Times New Roman"/>
          <w:sz w:val="24"/>
          <w:szCs w:val="24"/>
        </w:rPr>
        <w:t xml:space="preserve"> özellikle teşekkür ediyorum” diyerek sözlerine başladı.</w:t>
      </w:r>
      <w:r w:rsidRPr="008B18E7">
        <w:rPr>
          <w:rFonts w:ascii="Times New Roman" w:hAnsi="Times New Roman" w:cs="Times New Roman"/>
          <w:sz w:val="24"/>
          <w:szCs w:val="24"/>
        </w:rPr>
        <w:br/>
        <w:t>DEPREMZEDELERE 108 TIR YARDIM GÖNDERİLDİ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Elazığ-Malatya depremi sonrasında 81 ilde 365 Oda/Borsa’nın hemen harekete geçtiğini ve 108 tır yardım gönderildiğini anımsatarak, Afyonkarahisar’daki Oda/</w:t>
      </w:r>
      <w:proofErr w:type="spellStart"/>
      <w:r w:rsidRPr="008B18E7">
        <w:rPr>
          <w:rFonts w:ascii="Times New Roman" w:hAnsi="Times New Roman" w:cs="Times New Roman"/>
          <w:sz w:val="24"/>
          <w:szCs w:val="24"/>
        </w:rPr>
        <w:t>Borsalar’a</w:t>
      </w:r>
      <w:proofErr w:type="spellEnd"/>
      <w:r w:rsidRPr="008B18E7">
        <w:rPr>
          <w:rFonts w:ascii="Times New Roman" w:hAnsi="Times New Roman" w:cs="Times New Roman"/>
          <w:sz w:val="24"/>
          <w:szCs w:val="24"/>
        </w:rPr>
        <w:t xml:space="preserve"> bu konudaki yardımlarından dolayı teşekkür etti.</w:t>
      </w:r>
      <w:r w:rsidRPr="008B18E7">
        <w:rPr>
          <w:rFonts w:ascii="Times New Roman" w:hAnsi="Times New Roman" w:cs="Times New Roman"/>
          <w:sz w:val="24"/>
          <w:szCs w:val="24"/>
        </w:rPr>
        <w:br/>
        <w:t>“AFYONKARAHİSAR’A DA BU YAKIŞIRDI”</w:t>
      </w:r>
      <w:r w:rsidRPr="008B18E7">
        <w:rPr>
          <w:rFonts w:ascii="Times New Roman" w:hAnsi="Times New Roman" w:cs="Times New Roman"/>
          <w:sz w:val="24"/>
          <w:szCs w:val="24"/>
        </w:rPr>
        <w:br/>
        <w:t xml:space="preserve">Afyonkarahisar’ın Batı Anadolu’nun kavşak merkezi olduğunu belirten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“Mermeri, kilimi, termali, kaymağı, yoğurdu, yumurtası, sucuk ve pastırmasıyla ülkemizin marka kentlerinden biri. Bu alanda bir de uluslararası başarıya imza atmış. Gastronomide, UNESCO Yaratıcı Şehirler Ağı listesine ülkemizden girmeyi başaran, 3 şehirden biri Afyonkarahisar. Afyonkarahisar’a da bu yakışırdı. Sizleri tebrik ediyorum. Afyon Sucuğu ve Afyon </w:t>
      </w:r>
      <w:proofErr w:type="spellStart"/>
      <w:r w:rsidRPr="008B18E7">
        <w:rPr>
          <w:rFonts w:ascii="Times New Roman" w:hAnsi="Times New Roman" w:cs="Times New Roman"/>
          <w:sz w:val="24"/>
          <w:szCs w:val="24"/>
        </w:rPr>
        <w:t>Pastırması’nın</w:t>
      </w:r>
      <w:proofErr w:type="spellEnd"/>
      <w:r w:rsidRPr="008B18E7">
        <w:rPr>
          <w:rFonts w:ascii="Times New Roman" w:hAnsi="Times New Roman" w:cs="Times New Roman"/>
          <w:sz w:val="24"/>
          <w:szCs w:val="24"/>
        </w:rPr>
        <w:t xml:space="preserve"> Avrupa Birliği Coğrafi İşaret tescili alması için Brüksel ofisimizle tam destek veriyoruz” dedi.</w:t>
      </w:r>
      <w:r w:rsidRPr="008B18E7">
        <w:rPr>
          <w:rFonts w:ascii="Times New Roman" w:hAnsi="Times New Roman" w:cs="Times New Roman"/>
          <w:sz w:val="24"/>
          <w:szCs w:val="24"/>
        </w:rPr>
        <w:br/>
        <w:t>SAĞLIK ENDÜSTRİ BÖLGESİ’NE TAM DESTEK</w:t>
      </w:r>
      <w:r w:rsidRPr="008B18E7">
        <w:rPr>
          <w:rFonts w:ascii="Times New Roman" w:hAnsi="Times New Roman" w:cs="Times New Roman"/>
          <w:sz w:val="24"/>
          <w:szCs w:val="24"/>
        </w:rPr>
        <w:br/>
        <w:t xml:space="preserve">ATSO Yönetim Kurulu Başkanı Hüsnü </w:t>
      </w:r>
      <w:proofErr w:type="spellStart"/>
      <w:r w:rsidRPr="008B18E7">
        <w:rPr>
          <w:rFonts w:ascii="Times New Roman" w:hAnsi="Times New Roman" w:cs="Times New Roman"/>
          <w:sz w:val="24"/>
          <w:szCs w:val="24"/>
        </w:rPr>
        <w:t>Serteser’in</w:t>
      </w:r>
      <w:proofErr w:type="spellEnd"/>
      <w:r w:rsidRPr="008B18E7">
        <w:rPr>
          <w:rFonts w:ascii="Times New Roman" w:hAnsi="Times New Roman" w:cs="Times New Roman"/>
          <w:sz w:val="24"/>
          <w:szCs w:val="24"/>
        </w:rPr>
        <w:t xml:space="preserve"> gündeme getirdiği Sağlık Endüstri Bölgesi’nin Afyonkarahisar ve Türkiye için son derece yararlı olacağını belirten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“Oda Başkanımız Hüsnü Bey bir önemli girişim daha başlattı. Türkiye’de bir ilk olacak olan ‘Sağlık Endüstri Bölgesi’ kurmayı hedefledi. Bu işe en yakışan il Afyonkarahisar’dır. Hüsnü Bey, bizim de Sağlık Endüstri Bölgesi’nde yönetici şirkette ortak olmamızı istiyor. Bu proje ülkemiz için çok önemli. Özellikle Avrupa’daki emekli sigortalıların, ülkemizde rahatlıkla </w:t>
      </w:r>
      <w:r w:rsidRPr="008B18E7">
        <w:rPr>
          <w:rFonts w:ascii="Times New Roman" w:hAnsi="Times New Roman" w:cs="Times New Roman"/>
          <w:sz w:val="24"/>
          <w:szCs w:val="24"/>
        </w:rPr>
        <w:lastRenderedPageBreak/>
        <w:t xml:space="preserve">vakitlerini geçirebilecekleri, </w:t>
      </w:r>
      <w:proofErr w:type="spellStart"/>
      <w:r w:rsidRPr="008B18E7">
        <w:rPr>
          <w:rFonts w:ascii="Times New Roman" w:hAnsi="Times New Roman" w:cs="Times New Roman"/>
          <w:sz w:val="24"/>
          <w:szCs w:val="24"/>
        </w:rPr>
        <w:t>rehabilite</w:t>
      </w:r>
      <w:proofErr w:type="spellEnd"/>
      <w:r w:rsidRPr="008B18E7">
        <w:rPr>
          <w:rFonts w:ascii="Times New Roman" w:hAnsi="Times New Roman" w:cs="Times New Roman"/>
          <w:sz w:val="24"/>
          <w:szCs w:val="24"/>
        </w:rPr>
        <w:t xml:space="preserve"> olacakları bölge olarak bir tek Afyon var. Bunun altyapısını Afyon hazırlamış durumda. Biz de bu konuda inşallah elimizden gelen her türlü desteği vereceğiz” şeklinde konuştu.</w:t>
      </w:r>
    </w:p>
    <w:p w:rsidR="008B18E7" w:rsidRPr="008B18E7" w:rsidRDefault="008B18E7" w:rsidP="008B18E7">
      <w:pPr>
        <w:jc w:val="both"/>
        <w:rPr>
          <w:rFonts w:ascii="Times New Roman" w:hAnsi="Times New Roman" w:cs="Times New Roman"/>
          <w:sz w:val="24"/>
          <w:szCs w:val="24"/>
        </w:rPr>
      </w:pPr>
      <w:r w:rsidRPr="008B18E7">
        <w:rPr>
          <w:rFonts w:ascii="Times New Roman" w:hAnsi="Times New Roman" w:cs="Times New Roman"/>
          <w:sz w:val="24"/>
          <w:szCs w:val="24"/>
        </w:rPr>
        <w:t>“BİRLİKTE ÇABA SARF EDELİM”</w:t>
      </w:r>
      <w:r w:rsidRPr="008B18E7">
        <w:rPr>
          <w:rFonts w:ascii="Times New Roman" w:hAnsi="Times New Roman" w:cs="Times New Roman"/>
          <w:sz w:val="24"/>
          <w:szCs w:val="24"/>
        </w:rPr>
        <w:br/>
        <w:t xml:space="preserve">ATSO hizmet binasının bulunduğu alan hakkında da değerlendirmede bulunan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“Hüsnü Bey’in bana yüklediği ikinci görev, </w:t>
      </w:r>
      <w:proofErr w:type="spellStart"/>
      <w:r w:rsidRPr="008B18E7">
        <w:rPr>
          <w:rFonts w:ascii="Times New Roman" w:hAnsi="Times New Roman" w:cs="Times New Roman"/>
          <w:sz w:val="24"/>
          <w:szCs w:val="24"/>
        </w:rPr>
        <w:t>Odamız’ın</w:t>
      </w:r>
      <w:proofErr w:type="spellEnd"/>
      <w:r w:rsidRPr="008B18E7">
        <w:rPr>
          <w:rFonts w:ascii="Times New Roman" w:hAnsi="Times New Roman" w:cs="Times New Roman"/>
          <w:sz w:val="24"/>
          <w:szCs w:val="24"/>
        </w:rPr>
        <w:t xml:space="preserve"> hizmet binasının bulunduğu arsanın </w:t>
      </w:r>
      <w:proofErr w:type="spellStart"/>
      <w:r w:rsidRPr="008B18E7">
        <w:rPr>
          <w:rFonts w:ascii="Times New Roman" w:hAnsi="Times New Roman" w:cs="Times New Roman"/>
          <w:sz w:val="24"/>
          <w:szCs w:val="24"/>
        </w:rPr>
        <w:t>Odamız’a</w:t>
      </w:r>
      <w:proofErr w:type="spellEnd"/>
      <w:r w:rsidRPr="008B18E7">
        <w:rPr>
          <w:rFonts w:ascii="Times New Roman" w:hAnsi="Times New Roman" w:cs="Times New Roman"/>
          <w:sz w:val="24"/>
          <w:szCs w:val="24"/>
        </w:rPr>
        <w:t xml:space="preserve"> kazandırılmasıdır. Ben görevimi yaptım, Allah razı olsun Naci </w:t>
      </w:r>
      <w:proofErr w:type="spellStart"/>
      <w:r w:rsidRPr="008B18E7">
        <w:rPr>
          <w:rFonts w:ascii="Times New Roman" w:hAnsi="Times New Roman" w:cs="Times New Roman"/>
          <w:sz w:val="24"/>
          <w:szCs w:val="24"/>
        </w:rPr>
        <w:t>Ağbal</w:t>
      </w:r>
      <w:proofErr w:type="spellEnd"/>
      <w:r w:rsidRPr="008B18E7">
        <w:rPr>
          <w:rFonts w:ascii="Times New Roman" w:hAnsi="Times New Roman" w:cs="Times New Roman"/>
          <w:sz w:val="24"/>
          <w:szCs w:val="24"/>
        </w:rPr>
        <w:t xml:space="preserve"> Bakanımız da görevini yaptı. Bu işi Bakanlar Kurulu’na kadar getirdik. Ama Bakanlar Kurulu’nda kabul olmadı. İnşallah bir sonraki dönem Milletvekillerimizle birlikte, hep beraber bu konuda çaba sarf edelim” ifadelerini kullandı.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w:t>
      </w:r>
      <w:proofErr w:type="spellStart"/>
      <w:r w:rsidRPr="008B18E7">
        <w:rPr>
          <w:rFonts w:ascii="Times New Roman" w:hAnsi="Times New Roman" w:cs="Times New Roman"/>
          <w:sz w:val="24"/>
          <w:szCs w:val="24"/>
        </w:rPr>
        <w:t>Serteser</w:t>
      </w:r>
      <w:proofErr w:type="spellEnd"/>
      <w:r w:rsidRPr="008B18E7">
        <w:rPr>
          <w:rFonts w:ascii="Times New Roman" w:hAnsi="Times New Roman" w:cs="Times New Roman"/>
          <w:sz w:val="24"/>
          <w:szCs w:val="24"/>
        </w:rPr>
        <w:t xml:space="preserve"> tarafından gündeme getirilen TOBB Odalar Futbol Ligi’nin de dayanışma ruhu için son derece faydalı olacağı kanaatini aktardı.</w:t>
      </w:r>
      <w:r w:rsidRPr="008B18E7">
        <w:rPr>
          <w:rFonts w:ascii="Times New Roman" w:hAnsi="Times New Roman" w:cs="Times New Roman"/>
          <w:sz w:val="24"/>
          <w:szCs w:val="24"/>
        </w:rPr>
        <w:br/>
        <w:t>“AFYON, PARİS VE LONDRA İLE AYNI KALİTEDE HİZMET VERİYOR”</w:t>
      </w:r>
      <w:r w:rsidRPr="008B18E7">
        <w:rPr>
          <w:rFonts w:ascii="Times New Roman" w:hAnsi="Times New Roman" w:cs="Times New Roman"/>
          <w:sz w:val="24"/>
          <w:szCs w:val="24"/>
        </w:rPr>
        <w:br/>
        <w:t xml:space="preserve">Afyonkarahisar Ticaret ve Sanayi Odası ile Afyonkarahisar Ticaret Borsası’nın “akredite” olduğunu kaydeden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“Afyon Odamız ve Borsamız akredite. Sizlere Avrupa standardında, 5 yıldızlı hizmet sunuyorlar. Bunu da uluslararası kurumlar belgeledi. Bugün Paris, Berlin, Londra’daki Odalar hangi kalitede hizmet veriyorsa, 5 yıldızlı akredite Oda ve Borsalarımız da aynı kalitede hizmet veriyor. Başkanlarımızdan Yönetimlerine, Meclislerinden kadın ve genç girişimcilerimize, Genel Sekreterlerinden akademik danışmanlarına ve tüm çalışanlarına kadar, Allah hepsinden razı olsun” şeklinde konuştu.</w:t>
      </w:r>
      <w:r w:rsidRPr="008B18E7">
        <w:rPr>
          <w:rFonts w:ascii="Times New Roman" w:hAnsi="Times New Roman" w:cs="Times New Roman"/>
          <w:sz w:val="24"/>
          <w:szCs w:val="24"/>
        </w:rPr>
        <w:br/>
        <w:t>AFYONKARAHİSAR’DA KGF’DEN 2 MİLYARLIK KEFALET</w:t>
      </w:r>
      <w:r w:rsidRPr="008B18E7">
        <w:rPr>
          <w:rFonts w:ascii="Times New Roman" w:hAnsi="Times New Roman" w:cs="Times New Roman"/>
          <w:sz w:val="24"/>
          <w:szCs w:val="24"/>
        </w:rPr>
        <w:br/>
        <w:t xml:space="preserve">Oda ve Borsalar ile birlikte çalışarak pek çok düzenlemenin hayata geçmesinde etkili olduklarını hatırlatan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konuşmasına şöyle devam etti:</w:t>
      </w:r>
      <w:r w:rsidRPr="008B18E7">
        <w:rPr>
          <w:rFonts w:ascii="Times New Roman" w:hAnsi="Times New Roman" w:cs="Times New Roman"/>
          <w:sz w:val="24"/>
          <w:szCs w:val="24"/>
        </w:rPr>
        <w:br/>
        <w:t xml:space="preserve">“Sizlerin talebi ve hükümetimizin aldığı </w:t>
      </w:r>
      <w:proofErr w:type="gramStart"/>
      <w:r w:rsidRPr="008B18E7">
        <w:rPr>
          <w:rFonts w:ascii="Times New Roman" w:hAnsi="Times New Roman" w:cs="Times New Roman"/>
          <w:sz w:val="24"/>
          <w:szCs w:val="24"/>
        </w:rPr>
        <w:t>inisiyatifle</w:t>
      </w:r>
      <w:proofErr w:type="gramEnd"/>
      <w:r w:rsidRPr="008B18E7">
        <w:rPr>
          <w:rFonts w:ascii="Times New Roman" w:hAnsi="Times New Roman" w:cs="Times New Roman"/>
          <w:sz w:val="24"/>
          <w:szCs w:val="24"/>
        </w:rPr>
        <w:t>, kamu bankaları devreye girdi. Hem faizleri düşürdüler, hem de yeni kredi vermeye başladılar. İnşallah yakında, kamu bankalarındaki ticari kredi faizleri tek haneli rakamlara da inecek. Biz de KGF ile siz kefil olmaya da devam ediyoruz. Biliyorsunuz KGF, bizim iştirakimiz. Yani sizin kurumunuz. KGF ile bankadan alacağınız kredide size kefil oluyoruz. Bugün baba oğluna kefil olmuyor. TOBB, Odanız/Borsanız size kefil oluyor. Bunun dünyada başka örneği yok. Sadece 2019’da Türkiye genelinde, 165 bin üyemizin 74 milyar lira kredisine kefalet verdik. Afyonkarahisar’da da bugüne kadar 5 bin üyemizin 2 milyar lira kredisine kefil olduk. Oda-Borsalar daha ne yapsın? Şimdi bir adım daha atıyoruz. Hükümetimizle mutabık kaldık, yasal düzenleme geliyor. KGF 2020’de, ilave 100 milyar lira daha kefalet verebilecek. Toplam 150 milyar liralık kefil olmamızın yolu açılıyor” dedi.</w:t>
      </w:r>
      <w:r w:rsidRPr="008B18E7">
        <w:rPr>
          <w:rFonts w:ascii="Times New Roman" w:hAnsi="Times New Roman" w:cs="Times New Roman"/>
          <w:sz w:val="24"/>
          <w:szCs w:val="24"/>
        </w:rPr>
        <w:br/>
        <w:t xml:space="preserve">Bankalarda ikinci şikâyetin yüksek POS komisyonları ve teminat mektubu oranları olduğunu vurgulayan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talepleri doğrultusunda yüzde 1,60 üst sınır getirildiğini, şimdi bunun biraz daha düşürülmesini konuştuklarını, teminat mektubu oranlarının kamu bankalarında yüzde 1’e, özel bankalarda yüzde 2’ye düşürülmesini sağladıklarını söyledi.</w:t>
      </w:r>
      <w:r w:rsidRPr="008B18E7">
        <w:rPr>
          <w:rFonts w:ascii="Times New Roman" w:hAnsi="Times New Roman" w:cs="Times New Roman"/>
          <w:sz w:val="24"/>
          <w:szCs w:val="24"/>
        </w:rPr>
        <w:br/>
        <w:t>YUMURTANIN TOPTAN SATIŞINDA KDV İNDİRİLDİ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şöyle devam etti:</w:t>
      </w:r>
      <w:r w:rsidRPr="008B18E7">
        <w:rPr>
          <w:rFonts w:ascii="Times New Roman" w:hAnsi="Times New Roman" w:cs="Times New Roman"/>
          <w:sz w:val="24"/>
          <w:szCs w:val="24"/>
        </w:rPr>
        <w:br/>
        <w:t xml:space="preserve">“Bankalar, Merkez Bankası’nın EFT sistemini kullandığında 20 kuruş öderken, bizlerden 20 lira talep eder hale gelmişti. Sizlerden gelen talepler doğrultusunda, şimdi bununla da ilgili yeni bir yasal düzenleme de çıktı. Bankaların EFT, havale ücretleri ve kredi erken kapama komisyonlarına sınır geldi. 1 Mart’tan itibaren bu da başlıyor. Yine iç piyasaya destek olmak için, geçen sene, vergi indirimlerinin devam etmesini sağladık. Mobilya sektörümüzün talebine binaen, bu senede mobilyada KDV kalıcı şekilde düşürüldü. Yumurta Afyonkarahisar için önemli bir değer. Afyonkarahisar Oda ve </w:t>
      </w:r>
      <w:proofErr w:type="spellStart"/>
      <w:r w:rsidRPr="008B18E7">
        <w:rPr>
          <w:rFonts w:ascii="Times New Roman" w:hAnsi="Times New Roman" w:cs="Times New Roman"/>
          <w:sz w:val="24"/>
          <w:szCs w:val="24"/>
        </w:rPr>
        <w:t>Borsamız’ın</w:t>
      </w:r>
      <w:proofErr w:type="spellEnd"/>
      <w:r w:rsidRPr="008B18E7">
        <w:rPr>
          <w:rFonts w:ascii="Times New Roman" w:hAnsi="Times New Roman" w:cs="Times New Roman"/>
          <w:sz w:val="24"/>
          <w:szCs w:val="24"/>
        </w:rPr>
        <w:t xml:space="preserve"> girişimi sayesinde, toptan yumurtadaki </w:t>
      </w:r>
      <w:r w:rsidRPr="008B18E7">
        <w:rPr>
          <w:rFonts w:ascii="Times New Roman" w:hAnsi="Times New Roman" w:cs="Times New Roman"/>
          <w:sz w:val="24"/>
          <w:szCs w:val="24"/>
        </w:rPr>
        <w:lastRenderedPageBreak/>
        <w:t>KDV yüzde 1'e indirildi”.</w:t>
      </w:r>
      <w:r w:rsidRPr="008B18E7">
        <w:rPr>
          <w:rFonts w:ascii="Times New Roman" w:hAnsi="Times New Roman" w:cs="Times New Roman"/>
          <w:sz w:val="24"/>
          <w:szCs w:val="24"/>
        </w:rPr>
        <w:br/>
        <w:t>GAZİ MESLEK LİSESİ’NE ATSO SAHİP ÇIKIYOR</w:t>
      </w:r>
      <w:r w:rsidRPr="008B18E7">
        <w:rPr>
          <w:rFonts w:ascii="Times New Roman" w:hAnsi="Times New Roman" w:cs="Times New Roman"/>
          <w:sz w:val="24"/>
          <w:szCs w:val="24"/>
        </w:rPr>
        <w:br/>
        <w:t xml:space="preserve">Ticari alacak sigortasının devreye girdiğini anlatan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Halk Sigorta’nın bu işi başlattığını, meclis üyelerinin bu konuda bilgi sahibi olmasını istedi. Mesleki Eğitim konusunun iş dünyası için önemine değinen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81 ilde 81 meslek lisesinin Oda/</w:t>
      </w:r>
      <w:proofErr w:type="spellStart"/>
      <w:r w:rsidRPr="008B18E7">
        <w:rPr>
          <w:rFonts w:ascii="Times New Roman" w:hAnsi="Times New Roman" w:cs="Times New Roman"/>
          <w:sz w:val="24"/>
          <w:szCs w:val="24"/>
        </w:rPr>
        <w:t>Borsalar’a</w:t>
      </w:r>
      <w:proofErr w:type="spellEnd"/>
      <w:r w:rsidRPr="008B18E7">
        <w:rPr>
          <w:rFonts w:ascii="Times New Roman" w:hAnsi="Times New Roman" w:cs="Times New Roman"/>
          <w:sz w:val="24"/>
          <w:szCs w:val="24"/>
        </w:rPr>
        <w:t xml:space="preserve"> devredildiğini, Afyon’da Gazi Mesleki ve Teknik Anadolu Lisesi protokol kapsamındaki okula Ticaret ve Sanayi Odası’nın sahip çıktığını, bu okulların fiziki kapasitesini ve müfredatını geliştirerek, buralardan nitelikli çalışanlar çıkacağını söyledi.</w:t>
      </w:r>
      <w:r w:rsidRPr="008B18E7">
        <w:rPr>
          <w:rFonts w:ascii="Times New Roman" w:hAnsi="Times New Roman" w:cs="Times New Roman"/>
          <w:sz w:val="24"/>
          <w:szCs w:val="24"/>
        </w:rPr>
        <w:br/>
        <w:t>MESLEKİ YETERLİLİK BELGESİ’NDEN İSTİFADE EDİN</w:t>
      </w:r>
      <w:r w:rsidRPr="008B18E7">
        <w:rPr>
          <w:rFonts w:ascii="Times New Roman" w:hAnsi="Times New Roman" w:cs="Times New Roman"/>
          <w:sz w:val="24"/>
          <w:szCs w:val="24"/>
        </w:rPr>
        <w:br/>
        <w:t xml:space="preserve">Çıkan kanun ile "tehlikeli" ve "çok tehlikeli" gruplardaki 143 meslek için mesleki yeterlilik belgesi zorunlu olduğunu, bunun yanında galericilik, emlakçılık, servis şoförlüğünde de zorunlu olduğunu anımsatan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“Bu mesleklerde, belgesiz işçi çalıştıran işverenlere para cezası uygulanacak. TOBB bünyesinde, Mesleki Yeterlilik ve Belgelendirme Merkezi’ni kurduk. 81 ilde Oda-Borsalarımız sayesinde hizmet veriyoruz. Bugüne kadar 1 milyona yakın çalışanımız mesleki yeterlilik belgesi aldı. MYK belgesi olan çalışanlarınız için 4,5 yıla kadar SGK İşveren </w:t>
      </w:r>
      <w:proofErr w:type="spellStart"/>
      <w:r w:rsidRPr="008B18E7">
        <w:rPr>
          <w:rFonts w:ascii="Times New Roman" w:hAnsi="Times New Roman" w:cs="Times New Roman"/>
          <w:sz w:val="24"/>
          <w:szCs w:val="24"/>
        </w:rPr>
        <w:t>Primi’ni</w:t>
      </w:r>
      <w:proofErr w:type="spellEnd"/>
      <w:r w:rsidRPr="008B18E7">
        <w:rPr>
          <w:rFonts w:ascii="Times New Roman" w:hAnsi="Times New Roman" w:cs="Times New Roman"/>
          <w:sz w:val="24"/>
          <w:szCs w:val="24"/>
        </w:rPr>
        <w:t xml:space="preserve"> ödemiyorsunuz. Bundan mutlaka istifade edin” dedi.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işçi işveren arasındaki davalarda yaşanan sıkıntıları çözmek için Arabuluculuk sistemini başlattıklarını, bugün davaların yüzde 70’inin arabuluculuk sistemi ile çözüldüğünü vurguladı.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ticari davalarda da arabuluculuğun zorunlu hale geldiğini söyledi. TOBB Tahkimini kurduklarını anlatan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sözleşmeye anlaşmazlık durumunda “TOBB Tahkim yetkilidir” yazmanın yeterli olacağını belirtti.</w:t>
      </w:r>
      <w:r w:rsidRPr="008B18E7">
        <w:rPr>
          <w:rFonts w:ascii="Times New Roman" w:hAnsi="Times New Roman" w:cs="Times New Roman"/>
          <w:sz w:val="24"/>
          <w:szCs w:val="24"/>
        </w:rPr>
        <w:br/>
        <w:t>“TÜRKİYE, TEKNOLOJİDE YARIŞA BAŞLADI”</w:t>
      </w:r>
      <w:r w:rsidRPr="008B18E7">
        <w:rPr>
          <w:rFonts w:ascii="Times New Roman" w:hAnsi="Times New Roman" w:cs="Times New Roman"/>
          <w:sz w:val="24"/>
          <w:szCs w:val="24"/>
        </w:rPr>
        <w:br/>
        <w:t xml:space="preserve">27 Aralık 2019 tarihinde kamuoyuna tanıtılan Türkiye’nin </w:t>
      </w:r>
      <w:proofErr w:type="spellStart"/>
      <w:r w:rsidRPr="008B18E7">
        <w:rPr>
          <w:rFonts w:ascii="Times New Roman" w:hAnsi="Times New Roman" w:cs="Times New Roman"/>
          <w:sz w:val="24"/>
          <w:szCs w:val="24"/>
        </w:rPr>
        <w:t>Otomobili’nin</w:t>
      </w:r>
      <w:proofErr w:type="spellEnd"/>
      <w:r w:rsidRPr="008B18E7">
        <w:rPr>
          <w:rFonts w:ascii="Times New Roman" w:hAnsi="Times New Roman" w:cs="Times New Roman"/>
          <w:sz w:val="24"/>
          <w:szCs w:val="24"/>
        </w:rPr>
        <w:t xml:space="preserve">, ülkenin teknolojik dönüşüme ayak uydurması için önemli bir aşama olduğunu kaydeden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“2017'de Sayın Cumhurbaşkanı bize bunu 'hadi bakalım bunu siz yapın' dedi. Ben Türk iş dünyasına güvenerek, yani sizlere güvenerek bu sözü verdik. 27 Aralık'ta da ilk </w:t>
      </w:r>
      <w:proofErr w:type="spellStart"/>
      <w:r w:rsidRPr="008B18E7">
        <w:rPr>
          <w:rFonts w:ascii="Times New Roman" w:hAnsi="Times New Roman" w:cs="Times New Roman"/>
          <w:sz w:val="24"/>
          <w:szCs w:val="24"/>
        </w:rPr>
        <w:t>lansmanını</w:t>
      </w:r>
      <w:proofErr w:type="spellEnd"/>
      <w:r w:rsidRPr="008B18E7">
        <w:rPr>
          <w:rFonts w:ascii="Times New Roman" w:hAnsi="Times New Roman" w:cs="Times New Roman"/>
          <w:sz w:val="24"/>
          <w:szCs w:val="24"/>
        </w:rPr>
        <w:t xml:space="preserve"> yaptık. İnşallah yakında bunun temeli Bursa İnegöl'de atılacak. Buradaki esas ana amaç Türkiye'nin bir arabası olsun diye değil, esas Türkiye'deki teknolojik değişime dünyayla aynı zamanda yarışa başlamış oluyoruz. İnşallah 2022'de de ilk araba çıkacak. Bu özellikle bütün bakanlıklara ve uluslararası çalışma gruplarına göre baktığımız zaman Türkiye'nin otomobilinin Türkiye'ye kazandıracağına baktığımız zaman; 20 bin ilave istihdam, 7,5 milyar dolar daha az cari açık, 50 milyar dolar milli gelire katkı sağlamış olacak. İş otomobil değil artık; otomobil; otomobil olmaktan çıktı. Her şeyi bilgisayar üzerinde giden bir araç. Dünya buna dönüyor. Nasıl cep telefonları önce sadece cep telefonuydu, şimdi artık her şeyi oradan kumanda edebiliyorsunuz; araç da o noktaya geliyor” ifadelerine yer verdi.</w:t>
      </w:r>
      <w:r w:rsidRPr="008B18E7">
        <w:rPr>
          <w:rFonts w:ascii="Times New Roman" w:hAnsi="Times New Roman" w:cs="Times New Roman"/>
          <w:sz w:val="24"/>
          <w:szCs w:val="24"/>
        </w:rPr>
        <w:br/>
        <w:t>“KİMSEYİ ÖTEKİLEŞTİRMEYİN”</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konuşmasının son bölümünde birlik ve beraberlik mesajları vererek “83 milyon nüfusa sahip bir milletiz. Bizim bizden başka dostumuz yok. Barış Pınarı </w:t>
      </w:r>
      <w:proofErr w:type="gramStart"/>
      <w:r w:rsidRPr="008B18E7">
        <w:rPr>
          <w:rFonts w:ascii="Times New Roman" w:hAnsi="Times New Roman" w:cs="Times New Roman"/>
          <w:sz w:val="24"/>
          <w:szCs w:val="24"/>
        </w:rPr>
        <w:t>Harekatı’nda</w:t>
      </w:r>
      <w:proofErr w:type="gramEnd"/>
      <w:r w:rsidRPr="008B18E7">
        <w:rPr>
          <w:rFonts w:ascii="Times New Roman" w:hAnsi="Times New Roman" w:cs="Times New Roman"/>
          <w:sz w:val="24"/>
          <w:szCs w:val="24"/>
        </w:rPr>
        <w:t xml:space="preserve"> yanımızda dostumuz yoktu. 15 Temmuz'da da sokakta sizler vardınız, başka kimse yoktu. İnsanların farklı fikirleri olabilir. Fikirleri farklı diye kimseyi ötekileştirmeyin. Birbirinizi kucaklayın ve birliğinizi kimsenin bozmasına fırsat vermeyin” dedi.</w:t>
      </w:r>
      <w:r w:rsidRPr="008B18E7">
        <w:rPr>
          <w:rFonts w:ascii="Times New Roman" w:hAnsi="Times New Roman" w:cs="Times New Roman"/>
          <w:sz w:val="24"/>
          <w:szCs w:val="24"/>
        </w:rPr>
        <w:br/>
        <w:t>GEÇERKEN UĞRADIM FİLMİ HATIRLATMASI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Afyonkarahisar’ı tanıtan “Geçerken Uğradım” filminin 28 Şubat 2020 tarihinde </w:t>
      </w:r>
      <w:proofErr w:type="gramStart"/>
      <w:r w:rsidRPr="008B18E7">
        <w:rPr>
          <w:rFonts w:ascii="Times New Roman" w:hAnsi="Times New Roman" w:cs="Times New Roman"/>
          <w:sz w:val="24"/>
          <w:szCs w:val="24"/>
        </w:rPr>
        <w:t>vizyona</w:t>
      </w:r>
      <w:proofErr w:type="gramEnd"/>
      <w:r w:rsidRPr="008B18E7">
        <w:rPr>
          <w:rFonts w:ascii="Times New Roman" w:hAnsi="Times New Roman" w:cs="Times New Roman"/>
          <w:sz w:val="24"/>
          <w:szCs w:val="24"/>
        </w:rPr>
        <w:t xml:space="preserve"> gireceğini, bu filmden elde edilecek gelirin Yönetim Kurulu Başkanlığı’nı ATSO Yönetim Kurulu Başkanı Hüsnü </w:t>
      </w:r>
      <w:proofErr w:type="spellStart"/>
      <w:r w:rsidRPr="008B18E7">
        <w:rPr>
          <w:rFonts w:ascii="Times New Roman" w:hAnsi="Times New Roman" w:cs="Times New Roman"/>
          <w:sz w:val="24"/>
          <w:szCs w:val="24"/>
        </w:rPr>
        <w:t>Serteser’in</w:t>
      </w:r>
      <w:proofErr w:type="spellEnd"/>
      <w:r w:rsidRPr="008B18E7">
        <w:rPr>
          <w:rFonts w:ascii="Times New Roman" w:hAnsi="Times New Roman" w:cs="Times New Roman"/>
          <w:sz w:val="24"/>
          <w:szCs w:val="24"/>
        </w:rPr>
        <w:t xml:space="preserve"> yaptığı Afyon Eğitim Vakfı’na bağışlanacağını belirterek “Emeği geçenlere teşekkür ediyorum” diye konuştu.</w:t>
      </w:r>
      <w:r w:rsidRPr="008B18E7">
        <w:rPr>
          <w:rFonts w:ascii="Times New Roman" w:hAnsi="Times New Roman" w:cs="Times New Roman"/>
          <w:sz w:val="24"/>
          <w:szCs w:val="24"/>
        </w:rPr>
        <w:br/>
        <w:t>KANAL 3, AFYON’U DÜNYAYA TANITIYOR</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lastRenderedPageBreak/>
        <w:t>Hisarcıklıoğlu</w:t>
      </w:r>
      <w:proofErr w:type="spellEnd"/>
      <w:r w:rsidRPr="008B18E7">
        <w:rPr>
          <w:rFonts w:ascii="Times New Roman" w:hAnsi="Times New Roman" w:cs="Times New Roman"/>
          <w:sz w:val="24"/>
          <w:szCs w:val="24"/>
        </w:rPr>
        <w:t>, Kanal 3’ün de Afyonkarahisar için önemine dikkat çekerek “Hüsnü Bey ve ortakları, Afyon’un tanıtımı dünyaya yapıyorlar. Buna da bizzat şahidim. Nereye giderseniz gidin, Kanal 3 vasıtasıyla Afyon’dan haberleri seyredebiliyorsunuz. Bundan dolayı kendilerine teşekkür ediyoruz” ifadelerini kullandı.</w:t>
      </w:r>
      <w:r w:rsidRPr="008B18E7">
        <w:rPr>
          <w:rFonts w:ascii="Times New Roman" w:hAnsi="Times New Roman" w:cs="Times New Roman"/>
          <w:sz w:val="24"/>
          <w:szCs w:val="24"/>
        </w:rPr>
        <w:br/>
        <w:t>TUTULMAZ: “AFYON, İMALAT VE GIDADA ÖNDE GELEN ŞEHİRLERDEN BİRİ”</w:t>
      </w:r>
      <w:r w:rsidRPr="008B18E7">
        <w:rPr>
          <w:rFonts w:ascii="Times New Roman" w:hAnsi="Times New Roman" w:cs="Times New Roman"/>
          <w:sz w:val="24"/>
          <w:szCs w:val="24"/>
        </w:rPr>
        <w:br/>
        <w:t>Ödül Töreni’nde son konuşmacı olan Afyonkarahisar Valisi Mustafa Tutulmaz ise şehrin hızla geliştiğini kaydetti. Tutulmaz, “Yakın tarihte Afyonkarahisar tarım ve hayvancılığa dayalı bir ekonomiye sahipti. İmalat sanayii yok denecek kadar azdı. Sadece tarım ve hayvancılık alanında üretim yapılıp, imalat başka şehirlere bırakılıyordu. Son zamanlarda yapılan yatırımlarla, özellikle özel sektörün girişimiyle, kamunun alt yapıda yaptığı yatırımlarla tarım ve hayvancılık bizim önemli gelir kaynağımız ancak imalat ve gıda sanayiinde de ülkemizin önde şehirlerinden biri haline geldi. Mermerin de tarihten gelen önemli özelliği var ama sanayi ve gelir kaynağı olarak kullanımı yakın tarihe dayanmaktadır. Önemli bir gelir kaynağı olan turizmde özellikle de termal turizm de her geçen gün daha da önemli bir konuma geliyoruz. Bu gelişmeleri sağlayan siz değerli iş insanlarımızın yaptığı yatırımlardır” dedi.</w:t>
      </w:r>
      <w:r w:rsidRPr="008B18E7">
        <w:rPr>
          <w:rFonts w:ascii="Times New Roman" w:hAnsi="Times New Roman" w:cs="Times New Roman"/>
          <w:sz w:val="24"/>
          <w:szCs w:val="24"/>
        </w:rPr>
        <w:br/>
        <w:t>“UYUM İÇİNDE ÇALIŞIYORUZ”</w:t>
      </w:r>
      <w:r w:rsidRPr="008B18E7">
        <w:rPr>
          <w:rFonts w:ascii="Times New Roman" w:hAnsi="Times New Roman" w:cs="Times New Roman"/>
          <w:sz w:val="24"/>
          <w:szCs w:val="24"/>
        </w:rPr>
        <w:br/>
        <w:t xml:space="preserve">Afyonkarahisar’ı </w:t>
      </w:r>
      <w:proofErr w:type="gramStart"/>
      <w:r w:rsidRPr="008B18E7">
        <w:rPr>
          <w:rFonts w:ascii="Times New Roman" w:hAnsi="Times New Roman" w:cs="Times New Roman"/>
          <w:sz w:val="24"/>
          <w:szCs w:val="24"/>
        </w:rPr>
        <w:t>vizyon</w:t>
      </w:r>
      <w:proofErr w:type="gramEnd"/>
      <w:r w:rsidRPr="008B18E7">
        <w:rPr>
          <w:rFonts w:ascii="Times New Roman" w:hAnsi="Times New Roman" w:cs="Times New Roman"/>
          <w:sz w:val="24"/>
          <w:szCs w:val="24"/>
        </w:rPr>
        <w:t xml:space="preserve"> projelerle mevcut konumundan bir üst basamağa taşıdıklarını dile getiren Tutulmaz, “Büyüyen ve gelişen Afyonkarahisar’ın bazı vizyon projeleri ile desteklenmesi gerekiyordu. Son dönemde ilimizi marka şehir haline getirebilmek, değerini artırabilmek, dünyada değişik şehirlerle yarışabilir hale getirebilmek adına çalışmalar yapılması gerekiyordu. Bu alanda önemli bir başarı elde ettik. Bu başarıda milletvekilleri, STK’lar, iş dünyası ve kamunu ortak işbirliği içerisinde olmasının büyük katkısı oldu. İşbirliği başarının temelini getirdi. İşbirliği ve uyum ile enerjimizi olumsuz bir alanda değil olumlu bir alanda kullandık. Bunun sonucu olarak da ilimiz, kendinden bahsettiren, yükselen bir değer haline geldi” diye konuştu.</w:t>
      </w:r>
      <w:r w:rsidRPr="008B18E7">
        <w:rPr>
          <w:rFonts w:ascii="Times New Roman" w:hAnsi="Times New Roman" w:cs="Times New Roman"/>
          <w:sz w:val="24"/>
          <w:szCs w:val="24"/>
        </w:rPr>
        <w:br/>
        <w:t>“TANITIMDA TEKNOLOJİDEN FAYDALANIYORUZ”</w:t>
      </w:r>
      <w:r w:rsidRPr="008B18E7">
        <w:rPr>
          <w:rFonts w:ascii="Times New Roman" w:hAnsi="Times New Roman" w:cs="Times New Roman"/>
          <w:sz w:val="24"/>
          <w:szCs w:val="24"/>
        </w:rPr>
        <w:br/>
        <w:t xml:space="preserve">Tutulmaz, “Ekonominin, turizmin ve tarihin önemli değerlerine sahip bir il Afyonkarahisar. Ancak bu değerlerin tanıtılması gerekiyordu. Bu tanıtımı teknolojiden de faydalanarak, sosyal medyayı kullanarak, çok fazla para harcamadan yapma yoluna gittik. Festivaller, </w:t>
      </w:r>
      <w:proofErr w:type="spellStart"/>
      <w:r w:rsidRPr="008B18E7">
        <w:rPr>
          <w:rFonts w:ascii="Times New Roman" w:hAnsi="Times New Roman" w:cs="Times New Roman"/>
          <w:sz w:val="24"/>
          <w:szCs w:val="24"/>
        </w:rPr>
        <w:t>çalıştaylar</w:t>
      </w:r>
      <w:proofErr w:type="spellEnd"/>
      <w:r w:rsidRPr="008B18E7">
        <w:rPr>
          <w:rFonts w:ascii="Times New Roman" w:hAnsi="Times New Roman" w:cs="Times New Roman"/>
          <w:sz w:val="24"/>
          <w:szCs w:val="24"/>
        </w:rPr>
        <w:t xml:space="preserve">, film çekimi ile tanıtıma katkı sağladık. Uluslarasın ağlara katılmaya gayret ettik. EHITA ve UNESCO’ya üye olduk. Bu iki ağa üye olmak ilimizin dünya şehri olma yönünde önemli bir aşama kaydettiğini gösteriyor. Günümüzde artık şehirlerin rekabeti söz konusu. Şehirlerin yarışında Afyon önemli bir yol kat etti. İnşallah bu başarı devam edecektir. Dünya </w:t>
      </w:r>
      <w:proofErr w:type="spellStart"/>
      <w:r w:rsidRPr="008B18E7">
        <w:rPr>
          <w:rFonts w:ascii="Times New Roman" w:hAnsi="Times New Roman" w:cs="Times New Roman"/>
          <w:sz w:val="24"/>
          <w:szCs w:val="24"/>
        </w:rPr>
        <w:t>Motokors</w:t>
      </w:r>
      <w:proofErr w:type="spellEnd"/>
      <w:r w:rsidRPr="008B18E7">
        <w:rPr>
          <w:rFonts w:ascii="Times New Roman" w:hAnsi="Times New Roman" w:cs="Times New Roman"/>
          <w:sz w:val="24"/>
          <w:szCs w:val="24"/>
        </w:rPr>
        <w:t xml:space="preserve"> Şampiyonası da önemli bir katkı. Uluslarasın bir etkinliği yapıyor olmamız ülke geneli ve uluslarasın düzeyde bize katkı sağladı” şeklinde konuştu.</w:t>
      </w:r>
      <w:r w:rsidRPr="008B18E7">
        <w:rPr>
          <w:rFonts w:ascii="Times New Roman" w:hAnsi="Times New Roman" w:cs="Times New Roman"/>
          <w:sz w:val="24"/>
          <w:szCs w:val="24"/>
        </w:rPr>
        <w:br/>
        <w:t>2020, AFYON’DA SEVGİ YILI</w:t>
      </w:r>
      <w:r w:rsidRPr="008B18E7">
        <w:rPr>
          <w:rFonts w:ascii="Times New Roman" w:hAnsi="Times New Roman" w:cs="Times New Roman"/>
          <w:sz w:val="24"/>
          <w:szCs w:val="24"/>
        </w:rPr>
        <w:br/>
        <w:t>Hızlı tren ve yeni projeler ile Afyonkarahisar’ın büyümeyi ve gelişmeyi sürdüreceğini söyleyen Tutulmaz, konuşmasına şöyle devam etti:</w:t>
      </w:r>
      <w:r w:rsidRPr="008B18E7">
        <w:rPr>
          <w:rFonts w:ascii="Times New Roman" w:hAnsi="Times New Roman" w:cs="Times New Roman"/>
          <w:sz w:val="24"/>
          <w:szCs w:val="24"/>
        </w:rPr>
        <w:br/>
        <w:t xml:space="preserve">“Bu şehrin marka değerini artıracak önemli projelerden birisi de hızlı tren. İnşallah kısa sürede Ankara-Afyon ve daha sonra da İzmir bağlantısı ile önümüzdeki süreçte de İstanbul-Ankara hattının bağlanması ile tüm tren yollarının kesiştiği bir olmamız bizim marka değerimizi artıracaktır. Termale dayalı Sağlık endüstri Bölgesi ülkemizin ve dünyanın önemli bir sağlık merkezi olacak. İlimizi bir basamak yukarı taşıyacak. Ticaret ve Sanayi </w:t>
      </w:r>
      <w:proofErr w:type="spellStart"/>
      <w:r w:rsidRPr="008B18E7">
        <w:rPr>
          <w:rFonts w:ascii="Times New Roman" w:hAnsi="Times New Roman" w:cs="Times New Roman"/>
          <w:sz w:val="24"/>
          <w:szCs w:val="24"/>
        </w:rPr>
        <w:t>Odamız’ın</w:t>
      </w:r>
      <w:proofErr w:type="spellEnd"/>
      <w:r w:rsidRPr="008B18E7">
        <w:rPr>
          <w:rFonts w:ascii="Times New Roman" w:hAnsi="Times New Roman" w:cs="Times New Roman"/>
          <w:sz w:val="24"/>
          <w:szCs w:val="24"/>
        </w:rPr>
        <w:t xml:space="preserve"> yüksek teknolojili bir OSB kurulması projesi var. Eğer bunu da gerçekleştirebilirsek ciddi bir kazanım elde etmiş olacağız. Sanayi alanında da hızla çalışmalar yapılıyor ve Afyon artık bir sanayi şehridir. İnşallah bu alanda daha iyi bir konuma gelecektir. Ayrıca bu yıl Sevgiye dayalı bir yıl olması için çalışmalar yapıyoruz. Bu projede de öncülük etmiş olacağız. Kamu ve özel sektörde </w:t>
      </w:r>
      <w:r w:rsidRPr="008B18E7">
        <w:rPr>
          <w:rFonts w:ascii="Times New Roman" w:hAnsi="Times New Roman" w:cs="Times New Roman"/>
          <w:sz w:val="24"/>
          <w:szCs w:val="24"/>
        </w:rPr>
        <w:lastRenderedPageBreak/>
        <w:t>sevgi dilini ön planda tutan bir yıl olsun düşüncemiz var. İnşallah sizlerin desteği ile bu projede öncü ve örnek il olacağız.”</w:t>
      </w:r>
      <w:r w:rsidRPr="008B18E7">
        <w:rPr>
          <w:rFonts w:ascii="Times New Roman" w:hAnsi="Times New Roman" w:cs="Times New Roman"/>
          <w:sz w:val="24"/>
          <w:szCs w:val="24"/>
        </w:rPr>
        <w:br/>
        <w:t>AFYON İŞ DÜNYASININ YILDIZLARINA ÖDÜL TAKDİM EDİLDİ</w:t>
      </w:r>
      <w:r w:rsidRPr="008B18E7">
        <w:rPr>
          <w:rFonts w:ascii="Times New Roman" w:hAnsi="Times New Roman" w:cs="Times New Roman"/>
          <w:sz w:val="24"/>
          <w:szCs w:val="24"/>
        </w:rPr>
        <w:br/>
        <w:t xml:space="preserve">Vali </w:t>
      </w:r>
      <w:proofErr w:type="spellStart"/>
      <w:r w:rsidRPr="008B18E7">
        <w:rPr>
          <w:rFonts w:ascii="Times New Roman" w:hAnsi="Times New Roman" w:cs="Times New Roman"/>
          <w:sz w:val="24"/>
          <w:szCs w:val="24"/>
        </w:rPr>
        <w:t>Tutulmaz’ın</w:t>
      </w:r>
      <w:proofErr w:type="spellEnd"/>
      <w:r w:rsidRPr="008B18E7">
        <w:rPr>
          <w:rFonts w:ascii="Times New Roman" w:hAnsi="Times New Roman" w:cs="Times New Roman"/>
          <w:sz w:val="24"/>
          <w:szCs w:val="24"/>
        </w:rPr>
        <w:t xml:space="preserve"> konuşmasının akabinde Büyüyen ve Gelişen Afyonkarahisar Ödül Töreni’ne geçildi. </w:t>
      </w:r>
      <w:proofErr w:type="gramStart"/>
      <w:r w:rsidRPr="008B18E7">
        <w:rPr>
          <w:rFonts w:ascii="Times New Roman" w:hAnsi="Times New Roman" w:cs="Times New Roman"/>
          <w:sz w:val="24"/>
          <w:szCs w:val="24"/>
        </w:rPr>
        <w:t xml:space="preserve">Törende Kurumlar Vergisi, Gelir Vergisi ve İhracat Listesi'nde ilk 10'a giren ATSO üyelerine, İkinci 500 Büyük Şirket Listesi’ne giren şirketlere, Milli ve Yerli Üretim yapan şirketlere, </w:t>
      </w:r>
      <w:proofErr w:type="spellStart"/>
      <w:r w:rsidRPr="008B18E7">
        <w:rPr>
          <w:rFonts w:ascii="Times New Roman" w:hAnsi="Times New Roman" w:cs="Times New Roman"/>
          <w:sz w:val="24"/>
          <w:szCs w:val="24"/>
        </w:rPr>
        <w:t>ATSO'ya</w:t>
      </w:r>
      <w:proofErr w:type="spellEnd"/>
      <w:r w:rsidRPr="008B18E7">
        <w:rPr>
          <w:rFonts w:ascii="Times New Roman" w:hAnsi="Times New Roman" w:cs="Times New Roman"/>
          <w:sz w:val="24"/>
          <w:szCs w:val="24"/>
        </w:rPr>
        <w:t xml:space="preserve"> üyelikte 50 yılı dolduran şirket ve kişilere, Afyonkarahisar'ın gastronomi alanında UNESCO Yaratıcı Şehirler </w:t>
      </w:r>
      <w:proofErr w:type="spellStart"/>
      <w:r w:rsidRPr="008B18E7">
        <w:rPr>
          <w:rFonts w:ascii="Times New Roman" w:hAnsi="Times New Roman" w:cs="Times New Roman"/>
          <w:sz w:val="24"/>
          <w:szCs w:val="24"/>
        </w:rPr>
        <w:t>Ağı'na</w:t>
      </w:r>
      <w:proofErr w:type="spellEnd"/>
      <w:r w:rsidRPr="008B18E7">
        <w:rPr>
          <w:rFonts w:ascii="Times New Roman" w:hAnsi="Times New Roman" w:cs="Times New Roman"/>
          <w:sz w:val="24"/>
          <w:szCs w:val="24"/>
        </w:rPr>
        <w:t xml:space="preserve"> girmesine katkı sağlayan Afyonkarahisar Valisi Mustafa </w:t>
      </w:r>
      <w:proofErr w:type="spellStart"/>
      <w:r w:rsidRPr="008B18E7">
        <w:rPr>
          <w:rFonts w:ascii="Times New Roman" w:hAnsi="Times New Roman" w:cs="Times New Roman"/>
          <w:sz w:val="24"/>
          <w:szCs w:val="24"/>
        </w:rPr>
        <w:t>Tutulmaz'a</w:t>
      </w:r>
      <w:proofErr w:type="spellEnd"/>
      <w:r w:rsidRPr="008B18E7">
        <w:rPr>
          <w:rFonts w:ascii="Times New Roman" w:hAnsi="Times New Roman" w:cs="Times New Roman"/>
          <w:sz w:val="24"/>
          <w:szCs w:val="24"/>
        </w:rPr>
        <w:t xml:space="preserve">, Afyonkarahisar Belediye Başkanı Mehmet Zeybek'e, İl Genel Meclisi Başkanı Burhanettin Çoban'a ödül takdim edildi. </w:t>
      </w:r>
      <w:proofErr w:type="gramEnd"/>
      <w:r w:rsidRPr="008B18E7">
        <w:rPr>
          <w:rFonts w:ascii="Times New Roman" w:hAnsi="Times New Roman" w:cs="Times New Roman"/>
          <w:sz w:val="24"/>
          <w:szCs w:val="24"/>
        </w:rPr>
        <w:t xml:space="preserve">TOBB Yönetim Kurulu Başkanı M. </w:t>
      </w:r>
      <w:proofErr w:type="spellStart"/>
      <w:r w:rsidRPr="008B18E7">
        <w:rPr>
          <w:rFonts w:ascii="Times New Roman" w:hAnsi="Times New Roman" w:cs="Times New Roman"/>
          <w:sz w:val="24"/>
          <w:szCs w:val="24"/>
        </w:rPr>
        <w:t>Rifat</w:t>
      </w:r>
      <w:proofErr w:type="spellEnd"/>
      <w:r w:rsidRPr="008B18E7">
        <w:rPr>
          <w:rFonts w:ascii="Times New Roman" w:hAnsi="Times New Roman" w:cs="Times New Roman"/>
          <w:sz w:val="24"/>
          <w:szCs w:val="24"/>
        </w:rPr>
        <w:t xml:space="preserve">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da ATSO Meclis Başkanı Dr. Mehmet Sıtkı Merdivenci ile Yönetim Kurulu Başkanı Hüsnü </w:t>
      </w:r>
      <w:proofErr w:type="spellStart"/>
      <w:r w:rsidRPr="008B18E7">
        <w:rPr>
          <w:rFonts w:ascii="Times New Roman" w:hAnsi="Times New Roman" w:cs="Times New Roman"/>
          <w:sz w:val="24"/>
          <w:szCs w:val="24"/>
        </w:rPr>
        <w:t>Serteser’e</w:t>
      </w:r>
      <w:proofErr w:type="spellEnd"/>
      <w:r w:rsidRPr="008B18E7">
        <w:rPr>
          <w:rFonts w:ascii="Times New Roman" w:hAnsi="Times New Roman" w:cs="Times New Roman"/>
          <w:sz w:val="24"/>
          <w:szCs w:val="24"/>
        </w:rPr>
        <w:t xml:space="preserve"> “Hayırlı olsun” </w:t>
      </w:r>
      <w:proofErr w:type="gramStart"/>
      <w:r w:rsidRPr="008B18E7">
        <w:rPr>
          <w:rFonts w:ascii="Times New Roman" w:hAnsi="Times New Roman" w:cs="Times New Roman"/>
          <w:sz w:val="24"/>
          <w:szCs w:val="24"/>
        </w:rPr>
        <w:t>plaketi</w:t>
      </w:r>
      <w:proofErr w:type="gramEnd"/>
      <w:r w:rsidRPr="008B18E7">
        <w:rPr>
          <w:rFonts w:ascii="Times New Roman" w:hAnsi="Times New Roman" w:cs="Times New Roman"/>
          <w:sz w:val="24"/>
          <w:szCs w:val="24"/>
        </w:rPr>
        <w:t xml:space="preserve"> verdi. Ödül Töreni’nin sonunda, TOBB Yönetim Kurulu Başkanı M. </w:t>
      </w:r>
      <w:proofErr w:type="spellStart"/>
      <w:r w:rsidRPr="008B18E7">
        <w:rPr>
          <w:rFonts w:ascii="Times New Roman" w:hAnsi="Times New Roman" w:cs="Times New Roman"/>
          <w:sz w:val="24"/>
          <w:szCs w:val="24"/>
        </w:rPr>
        <w:t>Rifat</w:t>
      </w:r>
      <w:proofErr w:type="spellEnd"/>
      <w:r w:rsidRPr="008B18E7">
        <w:rPr>
          <w:rFonts w:ascii="Times New Roman" w:hAnsi="Times New Roman" w:cs="Times New Roman"/>
          <w:sz w:val="24"/>
          <w:szCs w:val="24"/>
        </w:rPr>
        <w:t xml:space="preserve"> </w:t>
      </w:r>
      <w:proofErr w:type="spellStart"/>
      <w:r w:rsidRPr="008B18E7">
        <w:rPr>
          <w:rFonts w:ascii="Times New Roman" w:hAnsi="Times New Roman" w:cs="Times New Roman"/>
          <w:sz w:val="24"/>
          <w:szCs w:val="24"/>
        </w:rPr>
        <w:t>Hisarcıklıoğlu’na</w:t>
      </w:r>
      <w:proofErr w:type="spellEnd"/>
      <w:r w:rsidRPr="008B18E7">
        <w:rPr>
          <w:rFonts w:ascii="Times New Roman" w:hAnsi="Times New Roman" w:cs="Times New Roman"/>
          <w:sz w:val="24"/>
          <w:szCs w:val="24"/>
        </w:rPr>
        <w:t xml:space="preserve"> Türkiye’nin </w:t>
      </w:r>
      <w:proofErr w:type="spellStart"/>
      <w:r w:rsidRPr="008B18E7">
        <w:rPr>
          <w:rFonts w:ascii="Times New Roman" w:hAnsi="Times New Roman" w:cs="Times New Roman"/>
          <w:sz w:val="24"/>
          <w:szCs w:val="24"/>
        </w:rPr>
        <w:t>Otomobili’nin</w:t>
      </w:r>
      <w:proofErr w:type="spellEnd"/>
      <w:r w:rsidRPr="008B18E7">
        <w:rPr>
          <w:rFonts w:ascii="Times New Roman" w:hAnsi="Times New Roman" w:cs="Times New Roman"/>
          <w:sz w:val="24"/>
          <w:szCs w:val="24"/>
        </w:rPr>
        <w:t xml:space="preserve"> Afyon </w:t>
      </w:r>
      <w:proofErr w:type="spellStart"/>
      <w:r w:rsidRPr="008B18E7">
        <w:rPr>
          <w:rFonts w:ascii="Times New Roman" w:hAnsi="Times New Roman" w:cs="Times New Roman"/>
          <w:sz w:val="24"/>
          <w:szCs w:val="24"/>
        </w:rPr>
        <w:t>Mermeri’ne</w:t>
      </w:r>
      <w:proofErr w:type="spellEnd"/>
      <w:r w:rsidRPr="008B18E7">
        <w:rPr>
          <w:rFonts w:ascii="Times New Roman" w:hAnsi="Times New Roman" w:cs="Times New Roman"/>
          <w:sz w:val="24"/>
          <w:szCs w:val="24"/>
        </w:rPr>
        <w:t xml:space="preserve"> işlenmiş çizimi, il protokolü tarafından takdim edildi. </w:t>
      </w:r>
      <w:proofErr w:type="spellStart"/>
      <w:r w:rsidRPr="008B18E7">
        <w:rPr>
          <w:rFonts w:ascii="Times New Roman" w:hAnsi="Times New Roman" w:cs="Times New Roman"/>
          <w:sz w:val="24"/>
          <w:szCs w:val="24"/>
        </w:rPr>
        <w:t>Hisarcıklıoğlu</w:t>
      </w:r>
      <w:proofErr w:type="spellEnd"/>
      <w:r w:rsidRPr="008B18E7">
        <w:rPr>
          <w:rFonts w:ascii="Times New Roman" w:hAnsi="Times New Roman" w:cs="Times New Roman"/>
          <w:sz w:val="24"/>
          <w:szCs w:val="24"/>
        </w:rPr>
        <w:t xml:space="preserve">, “Afyonkarahisar’ın meşhur mermerine Türkiye’nin Otomobili </w:t>
      </w:r>
      <w:proofErr w:type="spellStart"/>
      <w:r w:rsidRPr="008B18E7">
        <w:rPr>
          <w:rFonts w:ascii="Times New Roman" w:hAnsi="Times New Roman" w:cs="Times New Roman"/>
          <w:sz w:val="24"/>
          <w:szCs w:val="24"/>
        </w:rPr>
        <w:t>TOGG’un</w:t>
      </w:r>
      <w:proofErr w:type="spellEnd"/>
      <w:r w:rsidRPr="008B18E7">
        <w:rPr>
          <w:rFonts w:ascii="Times New Roman" w:hAnsi="Times New Roman" w:cs="Times New Roman"/>
          <w:sz w:val="24"/>
          <w:szCs w:val="24"/>
        </w:rPr>
        <w:t xml:space="preserve"> çizimini işleyen girişimcimize teşekkür ediyorum” dedi.</w:t>
      </w:r>
    </w:p>
    <w:p w:rsidR="008B18E7" w:rsidRPr="008B18E7" w:rsidRDefault="008B18E7" w:rsidP="008B18E7">
      <w:pPr>
        <w:rPr>
          <w:rFonts w:ascii="Times New Roman" w:hAnsi="Times New Roman" w:cs="Times New Roman"/>
          <w:sz w:val="24"/>
          <w:szCs w:val="24"/>
        </w:rPr>
      </w:pPr>
      <w:r w:rsidRPr="008B18E7">
        <w:rPr>
          <w:rFonts w:ascii="Times New Roman" w:hAnsi="Times New Roman" w:cs="Times New Roman"/>
          <w:sz w:val="24"/>
          <w:szCs w:val="24"/>
        </w:rPr>
        <w:t>BÜYÜYEN VE GELİŞEN AFYONKARAHİSAR ÖDÜL TÖRENİ’NDE ÖDÜL ALAN KİŞİ VE ŞİRKETLER:</w:t>
      </w:r>
      <w:r w:rsidRPr="008B18E7">
        <w:rPr>
          <w:rFonts w:ascii="Times New Roman" w:hAnsi="Times New Roman" w:cs="Times New Roman"/>
          <w:sz w:val="24"/>
          <w:szCs w:val="24"/>
        </w:rPr>
        <w:br/>
        <w:t>-KURUMLAR VERGİSİ ÖDÜLLERİ</w:t>
      </w:r>
      <w:r w:rsidRPr="008B18E7">
        <w:rPr>
          <w:rFonts w:ascii="Times New Roman" w:hAnsi="Times New Roman" w:cs="Times New Roman"/>
          <w:sz w:val="24"/>
          <w:szCs w:val="24"/>
        </w:rPr>
        <w:br/>
        <w:t>Taş Zamanı Mermer İthalat İhracat San. Tic. Ltd. Şti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Kırlıoğlu</w:t>
      </w:r>
      <w:proofErr w:type="spellEnd"/>
      <w:r w:rsidRPr="008B18E7">
        <w:rPr>
          <w:rFonts w:ascii="Times New Roman" w:hAnsi="Times New Roman" w:cs="Times New Roman"/>
          <w:sz w:val="24"/>
          <w:szCs w:val="24"/>
        </w:rPr>
        <w:t xml:space="preserve"> Kimya San. </w:t>
      </w:r>
      <w:proofErr w:type="gramStart"/>
      <w:r w:rsidRPr="008B18E7">
        <w:rPr>
          <w:rFonts w:ascii="Times New Roman" w:hAnsi="Times New Roman" w:cs="Times New Roman"/>
          <w:sz w:val="24"/>
          <w:szCs w:val="24"/>
        </w:rPr>
        <w:t>ve</w:t>
      </w:r>
      <w:proofErr w:type="gramEnd"/>
      <w:r w:rsidRPr="008B18E7">
        <w:rPr>
          <w:rFonts w:ascii="Times New Roman" w:hAnsi="Times New Roman" w:cs="Times New Roman"/>
          <w:sz w:val="24"/>
          <w:szCs w:val="24"/>
        </w:rPr>
        <w:t xml:space="preserve"> Tic. A.Ş.</w:t>
      </w:r>
      <w:r w:rsidRPr="008B18E7">
        <w:rPr>
          <w:rFonts w:ascii="Times New Roman" w:hAnsi="Times New Roman" w:cs="Times New Roman"/>
          <w:sz w:val="24"/>
          <w:szCs w:val="24"/>
        </w:rPr>
        <w:br/>
        <w:t xml:space="preserve">Kara Mehmet Mermer San. </w:t>
      </w:r>
      <w:proofErr w:type="gramStart"/>
      <w:r w:rsidRPr="008B18E7">
        <w:rPr>
          <w:rFonts w:ascii="Times New Roman" w:hAnsi="Times New Roman" w:cs="Times New Roman"/>
          <w:sz w:val="24"/>
          <w:szCs w:val="24"/>
        </w:rPr>
        <w:t>ve</w:t>
      </w:r>
      <w:proofErr w:type="gramEnd"/>
      <w:r w:rsidRPr="008B18E7">
        <w:rPr>
          <w:rFonts w:ascii="Times New Roman" w:hAnsi="Times New Roman" w:cs="Times New Roman"/>
          <w:sz w:val="24"/>
          <w:szCs w:val="24"/>
        </w:rPr>
        <w:t xml:space="preserve"> Tic. Ltd. Şti.</w:t>
      </w:r>
      <w:r w:rsidRPr="008B18E7">
        <w:rPr>
          <w:rFonts w:ascii="Times New Roman" w:hAnsi="Times New Roman" w:cs="Times New Roman"/>
          <w:sz w:val="24"/>
          <w:szCs w:val="24"/>
        </w:rPr>
        <w:br/>
        <w:t xml:space="preserve">Çakmaklar Mermer İhr. İth. </w:t>
      </w:r>
      <w:proofErr w:type="gramStart"/>
      <w:r w:rsidRPr="008B18E7">
        <w:rPr>
          <w:rFonts w:ascii="Times New Roman" w:hAnsi="Times New Roman" w:cs="Times New Roman"/>
          <w:sz w:val="24"/>
          <w:szCs w:val="24"/>
        </w:rPr>
        <w:t>ve</w:t>
      </w:r>
      <w:proofErr w:type="gramEnd"/>
      <w:r w:rsidRPr="008B18E7">
        <w:rPr>
          <w:rFonts w:ascii="Times New Roman" w:hAnsi="Times New Roman" w:cs="Times New Roman"/>
          <w:sz w:val="24"/>
          <w:szCs w:val="24"/>
        </w:rPr>
        <w:t xml:space="preserve"> Nak. San. Tic. Ltd. Şti.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Demmer</w:t>
      </w:r>
      <w:proofErr w:type="spellEnd"/>
      <w:r w:rsidRPr="008B18E7">
        <w:rPr>
          <w:rFonts w:ascii="Times New Roman" w:hAnsi="Times New Roman" w:cs="Times New Roman"/>
          <w:sz w:val="24"/>
          <w:szCs w:val="24"/>
        </w:rPr>
        <w:t xml:space="preserve"> Demireller Mermer San. Ve Tic. A.Ş.</w:t>
      </w:r>
      <w:r w:rsidRPr="008B18E7">
        <w:rPr>
          <w:rFonts w:ascii="Times New Roman" w:hAnsi="Times New Roman" w:cs="Times New Roman"/>
          <w:sz w:val="24"/>
          <w:szCs w:val="24"/>
        </w:rPr>
        <w:br/>
        <w:t>İkbal Akaryakıt ve Dinlenme Tesisleri A.Ş.</w:t>
      </w:r>
      <w:r w:rsidRPr="008B18E7">
        <w:rPr>
          <w:rFonts w:ascii="Times New Roman" w:hAnsi="Times New Roman" w:cs="Times New Roman"/>
          <w:sz w:val="24"/>
          <w:szCs w:val="24"/>
        </w:rPr>
        <w:br/>
        <w:t>HBB Mühendislik Alt Yapı İnş. San. Tic. Ltd. Şti.</w:t>
      </w:r>
      <w:r w:rsidRPr="008B18E7">
        <w:rPr>
          <w:rFonts w:ascii="Times New Roman" w:hAnsi="Times New Roman" w:cs="Times New Roman"/>
          <w:sz w:val="24"/>
          <w:szCs w:val="24"/>
        </w:rPr>
        <w:br/>
        <w:t>Natura Mermer Madencilik İnş. San. Ve Tic. A.Ş.</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Makomar</w:t>
      </w:r>
      <w:proofErr w:type="spellEnd"/>
      <w:r w:rsidRPr="008B18E7">
        <w:rPr>
          <w:rFonts w:ascii="Times New Roman" w:hAnsi="Times New Roman" w:cs="Times New Roman"/>
          <w:sz w:val="24"/>
          <w:szCs w:val="24"/>
        </w:rPr>
        <w:t xml:space="preserve"> Mermer Madencilik İnş. Nak. San. Ve Tic. Ltd. Şti.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Boztoprak</w:t>
      </w:r>
      <w:proofErr w:type="spellEnd"/>
      <w:r w:rsidRPr="008B18E7">
        <w:rPr>
          <w:rFonts w:ascii="Times New Roman" w:hAnsi="Times New Roman" w:cs="Times New Roman"/>
          <w:sz w:val="24"/>
          <w:szCs w:val="24"/>
        </w:rPr>
        <w:t xml:space="preserve"> Gıda San. </w:t>
      </w:r>
      <w:proofErr w:type="gramStart"/>
      <w:r w:rsidRPr="008B18E7">
        <w:rPr>
          <w:rFonts w:ascii="Times New Roman" w:hAnsi="Times New Roman" w:cs="Times New Roman"/>
          <w:sz w:val="24"/>
          <w:szCs w:val="24"/>
        </w:rPr>
        <w:t>ve</w:t>
      </w:r>
      <w:proofErr w:type="gramEnd"/>
      <w:r w:rsidRPr="008B18E7">
        <w:rPr>
          <w:rFonts w:ascii="Times New Roman" w:hAnsi="Times New Roman" w:cs="Times New Roman"/>
          <w:sz w:val="24"/>
          <w:szCs w:val="24"/>
        </w:rPr>
        <w:t xml:space="preserve"> Tic. A.Ş.</w:t>
      </w:r>
    </w:p>
    <w:p w:rsidR="008B18E7" w:rsidRPr="008B18E7" w:rsidRDefault="008B18E7" w:rsidP="008B18E7">
      <w:pPr>
        <w:rPr>
          <w:rFonts w:ascii="Times New Roman" w:hAnsi="Times New Roman" w:cs="Times New Roman"/>
          <w:sz w:val="24"/>
          <w:szCs w:val="24"/>
        </w:rPr>
      </w:pPr>
      <w:r w:rsidRPr="008B18E7">
        <w:rPr>
          <w:rFonts w:ascii="Times New Roman" w:hAnsi="Times New Roman" w:cs="Times New Roman"/>
          <w:sz w:val="24"/>
          <w:szCs w:val="24"/>
        </w:rPr>
        <w:t>-GELİR VERGİSİ ÖDÜLLERİ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Şuayp</w:t>
      </w:r>
      <w:proofErr w:type="spellEnd"/>
      <w:r w:rsidRPr="008B18E7">
        <w:rPr>
          <w:rFonts w:ascii="Times New Roman" w:hAnsi="Times New Roman" w:cs="Times New Roman"/>
          <w:sz w:val="24"/>
          <w:szCs w:val="24"/>
        </w:rPr>
        <w:t xml:space="preserve"> Demirel</w:t>
      </w:r>
      <w:r w:rsidRPr="008B18E7">
        <w:rPr>
          <w:rFonts w:ascii="Times New Roman" w:hAnsi="Times New Roman" w:cs="Times New Roman"/>
          <w:sz w:val="24"/>
          <w:szCs w:val="24"/>
        </w:rPr>
        <w:br/>
        <w:t xml:space="preserve">Bekir </w:t>
      </w:r>
      <w:proofErr w:type="spellStart"/>
      <w:r w:rsidRPr="008B18E7">
        <w:rPr>
          <w:rFonts w:ascii="Times New Roman" w:hAnsi="Times New Roman" w:cs="Times New Roman"/>
          <w:sz w:val="24"/>
          <w:szCs w:val="24"/>
        </w:rPr>
        <w:t>Topgaç</w:t>
      </w:r>
      <w:proofErr w:type="spellEnd"/>
      <w:r w:rsidRPr="008B18E7">
        <w:rPr>
          <w:rFonts w:ascii="Times New Roman" w:hAnsi="Times New Roman" w:cs="Times New Roman"/>
          <w:sz w:val="24"/>
          <w:szCs w:val="24"/>
        </w:rPr>
        <w:br/>
        <w:t>Mahmut Ekici</w:t>
      </w:r>
      <w:r w:rsidRPr="008B18E7">
        <w:rPr>
          <w:rFonts w:ascii="Times New Roman" w:hAnsi="Times New Roman" w:cs="Times New Roman"/>
          <w:sz w:val="24"/>
          <w:szCs w:val="24"/>
        </w:rPr>
        <w:br/>
        <w:t xml:space="preserve">A. Erçin </w:t>
      </w:r>
      <w:proofErr w:type="spellStart"/>
      <w:r w:rsidRPr="008B18E7">
        <w:rPr>
          <w:rFonts w:ascii="Times New Roman" w:hAnsi="Times New Roman" w:cs="Times New Roman"/>
          <w:sz w:val="24"/>
          <w:szCs w:val="24"/>
        </w:rPr>
        <w:t>Öztaylan</w:t>
      </w:r>
      <w:proofErr w:type="spellEnd"/>
      <w:r w:rsidRPr="008B18E7">
        <w:rPr>
          <w:rFonts w:ascii="Times New Roman" w:hAnsi="Times New Roman" w:cs="Times New Roman"/>
          <w:sz w:val="24"/>
          <w:szCs w:val="24"/>
        </w:rPr>
        <w:br/>
        <w:t>Kenan Şahin</w:t>
      </w:r>
      <w:r w:rsidRPr="008B18E7">
        <w:rPr>
          <w:rFonts w:ascii="Times New Roman" w:hAnsi="Times New Roman" w:cs="Times New Roman"/>
          <w:sz w:val="24"/>
          <w:szCs w:val="24"/>
        </w:rPr>
        <w:br/>
        <w:t>Ahmet Kolaylı</w:t>
      </w:r>
      <w:r w:rsidRPr="008B18E7">
        <w:rPr>
          <w:rFonts w:ascii="Times New Roman" w:hAnsi="Times New Roman" w:cs="Times New Roman"/>
          <w:sz w:val="24"/>
          <w:szCs w:val="24"/>
        </w:rPr>
        <w:br/>
        <w:t>Çağlar Güngören</w:t>
      </w:r>
      <w:r w:rsidRPr="008B18E7">
        <w:rPr>
          <w:rFonts w:ascii="Times New Roman" w:hAnsi="Times New Roman" w:cs="Times New Roman"/>
          <w:sz w:val="24"/>
          <w:szCs w:val="24"/>
        </w:rPr>
        <w:br/>
        <w:t>Talat Tetik</w:t>
      </w:r>
      <w:r w:rsidRPr="008B18E7">
        <w:rPr>
          <w:rFonts w:ascii="Times New Roman" w:hAnsi="Times New Roman" w:cs="Times New Roman"/>
          <w:sz w:val="24"/>
          <w:szCs w:val="24"/>
        </w:rPr>
        <w:br/>
        <w:t>Cihat Özcan</w:t>
      </w:r>
      <w:r w:rsidRPr="008B18E7">
        <w:rPr>
          <w:rFonts w:ascii="Times New Roman" w:hAnsi="Times New Roman" w:cs="Times New Roman"/>
          <w:sz w:val="24"/>
          <w:szCs w:val="24"/>
        </w:rPr>
        <w:br/>
        <w:t xml:space="preserve">Cengiz </w:t>
      </w:r>
      <w:proofErr w:type="spellStart"/>
      <w:r w:rsidRPr="008B18E7">
        <w:rPr>
          <w:rFonts w:ascii="Times New Roman" w:hAnsi="Times New Roman" w:cs="Times New Roman"/>
          <w:sz w:val="24"/>
          <w:szCs w:val="24"/>
        </w:rPr>
        <w:t>Gölsel</w:t>
      </w:r>
      <w:proofErr w:type="spellEnd"/>
    </w:p>
    <w:p w:rsidR="008B18E7" w:rsidRPr="008B18E7" w:rsidRDefault="008B18E7" w:rsidP="008B18E7">
      <w:pPr>
        <w:rPr>
          <w:rFonts w:ascii="Times New Roman" w:hAnsi="Times New Roman" w:cs="Times New Roman"/>
          <w:sz w:val="24"/>
          <w:szCs w:val="24"/>
        </w:rPr>
      </w:pPr>
      <w:r w:rsidRPr="008B18E7">
        <w:rPr>
          <w:rFonts w:ascii="Times New Roman" w:hAnsi="Times New Roman" w:cs="Times New Roman"/>
          <w:sz w:val="24"/>
          <w:szCs w:val="24"/>
        </w:rPr>
        <w:t>-İHRACAT ÖDÜLLERİ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Şuayp</w:t>
      </w:r>
      <w:proofErr w:type="spellEnd"/>
      <w:r w:rsidRPr="008B18E7">
        <w:rPr>
          <w:rFonts w:ascii="Times New Roman" w:hAnsi="Times New Roman" w:cs="Times New Roman"/>
          <w:sz w:val="24"/>
          <w:szCs w:val="24"/>
        </w:rPr>
        <w:t xml:space="preserve"> Demirel</w:t>
      </w:r>
      <w:r w:rsidRPr="008B18E7">
        <w:rPr>
          <w:rFonts w:ascii="Times New Roman" w:hAnsi="Times New Roman" w:cs="Times New Roman"/>
          <w:sz w:val="24"/>
          <w:szCs w:val="24"/>
        </w:rPr>
        <w:br/>
        <w:t xml:space="preserve">Yumurtacılar </w:t>
      </w:r>
      <w:proofErr w:type="spellStart"/>
      <w:r w:rsidRPr="008B18E7">
        <w:rPr>
          <w:rFonts w:ascii="Times New Roman" w:hAnsi="Times New Roman" w:cs="Times New Roman"/>
          <w:sz w:val="24"/>
          <w:szCs w:val="24"/>
        </w:rPr>
        <w:t>Zahirecilik</w:t>
      </w:r>
      <w:proofErr w:type="spellEnd"/>
      <w:r w:rsidRPr="008B18E7">
        <w:rPr>
          <w:rFonts w:ascii="Times New Roman" w:hAnsi="Times New Roman" w:cs="Times New Roman"/>
          <w:sz w:val="24"/>
          <w:szCs w:val="24"/>
        </w:rPr>
        <w:t xml:space="preserve"> Tarım Ürünleri İnş. </w:t>
      </w:r>
      <w:proofErr w:type="gramStart"/>
      <w:r w:rsidRPr="008B18E7">
        <w:rPr>
          <w:rFonts w:ascii="Times New Roman" w:hAnsi="Times New Roman" w:cs="Times New Roman"/>
          <w:sz w:val="24"/>
          <w:szCs w:val="24"/>
        </w:rPr>
        <w:t>ve</w:t>
      </w:r>
      <w:proofErr w:type="gramEnd"/>
      <w:r w:rsidRPr="008B18E7">
        <w:rPr>
          <w:rFonts w:ascii="Times New Roman" w:hAnsi="Times New Roman" w:cs="Times New Roman"/>
          <w:sz w:val="24"/>
          <w:szCs w:val="24"/>
        </w:rPr>
        <w:t xml:space="preserve"> </w:t>
      </w:r>
      <w:proofErr w:type="spellStart"/>
      <w:r w:rsidRPr="008B18E7">
        <w:rPr>
          <w:rFonts w:ascii="Times New Roman" w:hAnsi="Times New Roman" w:cs="Times New Roman"/>
          <w:sz w:val="24"/>
          <w:szCs w:val="24"/>
        </w:rPr>
        <w:t>Müt</w:t>
      </w:r>
      <w:proofErr w:type="spellEnd"/>
      <w:r w:rsidRPr="008B18E7">
        <w:rPr>
          <w:rFonts w:ascii="Times New Roman" w:hAnsi="Times New Roman" w:cs="Times New Roman"/>
          <w:sz w:val="24"/>
          <w:szCs w:val="24"/>
        </w:rPr>
        <w:t>. San. Ve Tic. Ltd. Şti.</w:t>
      </w:r>
      <w:r w:rsidRPr="008B18E7">
        <w:rPr>
          <w:rFonts w:ascii="Times New Roman" w:hAnsi="Times New Roman" w:cs="Times New Roman"/>
          <w:sz w:val="24"/>
          <w:szCs w:val="24"/>
        </w:rPr>
        <w:br/>
        <w:t>Afyon Yumurta İthalat İhracat Ve Ticaret A.Ş.</w:t>
      </w:r>
      <w:r w:rsidRPr="008B18E7">
        <w:rPr>
          <w:rFonts w:ascii="Times New Roman" w:hAnsi="Times New Roman" w:cs="Times New Roman"/>
          <w:sz w:val="24"/>
          <w:szCs w:val="24"/>
        </w:rPr>
        <w:br/>
        <w:t>Afyon Çimento San. Türk A.Ş.</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lastRenderedPageBreak/>
        <w:t>Mus</w:t>
      </w:r>
      <w:proofErr w:type="spellEnd"/>
      <w:r w:rsidRPr="008B18E7">
        <w:rPr>
          <w:rFonts w:ascii="Times New Roman" w:hAnsi="Times New Roman" w:cs="Times New Roman"/>
          <w:sz w:val="24"/>
          <w:szCs w:val="24"/>
        </w:rPr>
        <w:t xml:space="preserve"> Far Man Otomotiv Nak. Pet. Gıda San. Ve Tic. Ltd. Şti.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Tureks-Gm</w:t>
      </w:r>
      <w:proofErr w:type="spellEnd"/>
      <w:r w:rsidRPr="008B18E7">
        <w:rPr>
          <w:rFonts w:ascii="Times New Roman" w:hAnsi="Times New Roman" w:cs="Times New Roman"/>
          <w:sz w:val="24"/>
          <w:szCs w:val="24"/>
        </w:rPr>
        <w:t xml:space="preserve"> Mermer Granit San. </w:t>
      </w:r>
      <w:proofErr w:type="gramStart"/>
      <w:r w:rsidRPr="008B18E7">
        <w:rPr>
          <w:rFonts w:ascii="Times New Roman" w:hAnsi="Times New Roman" w:cs="Times New Roman"/>
          <w:sz w:val="24"/>
          <w:szCs w:val="24"/>
        </w:rPr>
        <w:t>ve</w:t>
      </w:r>
      <w:proofErr w:type="gramEnd"/>
      <w:r w:rsidRPr="008B18E7">
        <w:rPr>
          <w:rFonts w:ascii="Times New Roman" w:hAnsi="Times New Roman" w:cs="Times New Roman"/>
          <w:sz w:val="24"/>
          <w:szCs w:val="24"/>
        </w:rPr>
        <w:t xml:space="preserve"> Tic. Ltd. Şti.</w:t>
      </w:r>
      <w:r w:rsidRPr="008B18E7">
        <w:rPr>
          <w:rFonts w:ascii="Times New Roman" w:hAnsi="Times New Roman" w:cs="Times New Roman"/>
          <w:sz w:val="24"/>
          <w:szCs w:val="24"/>
        </w:rPr>
        <w:br/>
        <w:t xml:space="preserve">Kara Mehmet Mermer San. </w:t>
      </w:r>
      <w:proofErr w:type="gramStart"/>
      <w:r w:rsidRPr="008B18E7">
        <w:rPr>
          <w:rFonts w:ascii="Times New Roman" w:hAnsi="Times New Roman" w:cs="Times New Roman"/>
          <w:sz w:val="24"/>
          <w:szCs w:val="24"/>
        </w:rPr>
        <w:t>ve</w:t>
      </w:r>
      <w:proofErr w:type="gramEnd"/>
      <w:r w:rsidRPr="008B18E7">
        <w:rPr>
          <w:rFonts w:ascii="Times New Roman" w:hAnsi="Times New Roman" w:cs="Times New Roman"/>
          <w:sz w:val="24"/>
          <w:szCs w:val="24"/>
        </w:rPr>
        <w:t xml:space="preserve"> Tic. Ltd. Şti.</w:t>
      </w:r>
      <w:r w:rsidRPr="008B18E7">
        <w:rPr>
          <w:rFonts w:ascii="Times New Roman" w:hAnsi="Times New Roman" w:cs="Times New Roman"/>
          <w:sz w:val="24"/>
          <w:szCs w:val="24"/>
        </w:rPr>
        <w:br/>
        <w:t>İşlek Gıda San. Tic. ve Paz. Ltd. Şti.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Temmer</w:t>
      </w:r>
      <w:proofErr w:type="spellEnd"/>
      <w:r w:rsidRPr="008B18E7">
        <w:rPr>
          <w:rFonts w:ascii="Times New Roman" w:hAnsi="Times New Roman" w:cs="Times New Roman"/>
          <w:sz w:val="24"/>
          <w:szCs w:val="24"/>
        </w:rPr>
        <w:t xml:space="preserve"> Mermer Maden </w:t>
      </w:r>
      <w:proofErr w:type="spellStart"/>
      <w:r w:rsidRPr="008B18E7">
        <w:rPr>
          <w:rFonts w:ascii="Times New Roman" w:hAnsi="Times New Roman" w:cs="Times New Roman"/>
          <w:sz w:val="24"/>
          <w:szCs w:val="24"/>
        </w:rPr>
        <w:t>İns</w:t>
      </w:r>
      <w:proofErr w:type="spellEnd"/>
      <w:r w:rsidRPr="008B18E7">
        <w:rPr>
          <w:rFonts w:ascii="Times New Roman" w:hAnsi="Times New Roman" w:cs="Times New Roman"/>
          <w:sz w:val="24"/>
          <w:szCs w:val="24"/>
        </w:rPr>
        <w:t xml:space="preserve">. </w:t>
      </w:r>
      <w:proofErr w:type="gramStart"/>
      <w:r w:rsidRPr="008B18E7">
        <w:rPr>
          <w:rFonts w:ascii="Times New Roman" w:hAnsi="Times New Roman" w:cs="Times New Roman"/>
          <w:sz w:val="24"/>
          <w:szCs w:val="24"/>
        </w:rPr>
        <w:t>San.ve</w:t>
      </w:r>
      <w:proofErr w:type="gramEnd"/>
      <w:r w:rsidRPr="008B18E7">
        <w:rPr>
          <w:rFonts w:ascii="Times New Roman" w:hAnsi="Times New Roman" w:cs="Times New Roman"/>
          <w:sz w:val="24"/>
          <w:szCs w:val="24"/>
        </w:rPr>
        <w:t xml:space="preserve"> Tic. A.Ş.</w:t>
      </w:r>
      <w:r w:rsidRPr="008B18E7">
        <w:rPr>
          <w:rFonts w:ascii="Times New Roman" w:hAnsi="Times New Roman" w:cs="Times New Roman"/>
          <w:sz w:val="24"/>
          <w:szCs w:val="24"/>
        </w:rPr>
        <w:br/>
        <w:t>Avşar Emaye Sanayi ve Ticaret A.Ş.</w:t>
      </w:r>
    </w:p>
    <w:p w:rsidR="008B18E7" w:rsidRPr="008B18E7" w:rsidRDefault="008B18E7" w:rsidP="008B18E7">
      <w:pPr>
        <w:rPr>
          <w:rFonts w:ascii="Times New Roman" w:hAnsi="Times New Roman" w:cs="Times New Roman"/>
          <w:sz w:val="24"/>
          <w:szCs w:val="24"/>
        </w:rPr>
      </w:pPr>
      <w:r w:rsidRPr="008B18E7">
        <w:rPr>
          <w:rFonts w:ascii="Times New Roman" w:hAnsi="Times New Roman" w:cs="Times New Roman"/>
          <w:sz w:val="24"/>
          <w:szCs w:val="24"/>
        </w:rPr>
        <w:t>TÜRKİYE’NİN İKİNCİ 500 BÜYÜK SANAYİ KURULUŞLARI ÖDÜLLERİ</w:t>
      </w:r>
      <w:r w:rsidRPr="008B18E7">
        <w:rPr>
          <w:rFonts w:ascii="Times New Roman" w:hAnsi="Times New Roman" w:cs="Times New Roman"/>
          <w:sz w:val="24"/>
          <w:szCs w:val="24"/>
        </w:rPr>
        <w:br/>
        <w:t xml:space="preserve">Oruçoğlu Yağ San. </w:t>
      </w:r>
      <w:proofErr w:type="gramStart"/>
      <w:r w:rsidRPr="008B18E7">
        <w:rPr>
          <w:rFonts w:ascii="Times New Roman" w:hAnsi="Times New Roman" w:cs="Times New Roman"/>
          <w:sz w:val="24"/>
          <w:szCs w:val="24"/>
        </w:rPr>
        <w:t>ve</w:t>
      </w:r>
      <w:proofErr w:type="gramEnd"/>
      <w:r w:rsidRPr="008B18E7">
        <w:rPr>
          <w:rFonts w:ascii="Times New Roman" w:hAnsi="Times New Roman" w:cs="Times New Roman"/>
          <w:sz w:val="24"/>
          <w:szCs w:val="24"/>
        </w:rPr>
        <w:t xml:space="preserve"> Tic. A.Ş.</w:t>
      </w:r>
      <w:r w:rsidRPr="008B18E7">
        <w:rPr>
          <w:rFonts w:ascii="Times New Roman" w:hAnsi="Times New Roman" w:cs="Times New Roman"/>
          <w:sz w:val="24"/>
          <w:szCs w:val="24"/>
        </w:rPr>
        <w:br/>
        <w:t xml:space="preserve">Afyon Et Entegre Gıda Tarım Hayvancılık San. </w:t>
      </w:r>
      <w:proofErr w:type="gramStart"/>
      <w:r w:rsidRPr="008B18E7">
        <w:rPr>
          <w:rFonts w:ascii="Times New Roman" w:hAnsi="Times New Roman" w:cs="Times New Roman"/>
          <w:sz w:val="24"/>
          <w:szCs w:val="24"/>
        </w:rPr>
        <w:t>ve</w:t>
      </w:r>
      <w:proofErr w:type="gramEnd"/>
      <w:r w:rsidRPr="008B18E7">
        <w:rPr>
          <w:rFonts w:ascii="Times New Roman" w:hAnsi="Times New Roman" w:cs="Times New Roman"/>
          <w:sz w:val="24"/>
          <w:szCs w:val="24"/>
        </w:rPr>
        <w:t xml:space="preserve"> Tic. A.Ş.</w:t>
      </w:r>
    </w:p>
    <w:p w:rsidR="008B18E7" w:rsidRPr="008B18E7" w:rsidRDefault="008B18E7" w:rsidP="008B18E7">
      <w:pPr>
        <w:rPr>
          <w:rFonts w:ascii="Times New Roman" w:hAnsi="Times New Roman" w:cs="Times New Roman"/>
          <w:sz w:val="24"/>
          <w:szCs w:val="24"/>
        </w:rPr>
      </w:pPr>
      <w:r w:rsidRPr="008B18E7">
        <w:rPr>
          <w:rFonts w:ascii="Times New Roman" w:hAnsi="Times New Roman" w:cs="Times New Roman"/>
          <w:sz w:val="24"/>
          <w:szCs w:val="24"/>
        </w:rPr>
        <w:t>-MİLLİ VE YERLİ EKONOMİ ÖDÜLLERİ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Demmak</w:t>
      </w:r>
      <w:proofErr w:type="spellEnd"/>
      <w:r w:rsidRPr="008B18E7">
        <w:rPr>
          <w:rFonts w:ascii="Times New Roman" w:hAnsi="Times New Roman" w:cs="Times New Roman"/>
          <w:sz w:val="24"/>
          <w:szCs w:val="24"/>
        </w:rPr>
        <w:t xml:space="preserve"> Demireller </w:t>
      </w:r>
      <w:proofErr w:type="spellStart"/>
      <w:r w:rsidRPr="008B18E7">
        <w:rPr>
          <w:rFonts w:ascii="Times New Roman" w:hAnsi="Times New Roman" w:cs="Times New Roman"/>
          <w:sz w:val="24"/>
          <w:szCs w:val="24"/>
        </w:rPr>
        <w:t>Mak</w:t>
      </w:r>
      <w:proofErr w:type="spellEnd"/>
      <w:r w:rsidRPr="008B18E7">
        <w:rPr>
          <w:rFonts w:ascii="Times New Roman" w:hAnsi="Times New Roman" w:cs="Times New Roman"/>
          <w:sz w:val="24"/>
          <w:szCs w:val="24"/>
        </w:rPr>
        <w:t>. San Ve Tic. A.Ş.</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Biohenge</w:t>
      </w:r>
      <w:proofErr w:type="spellEnd"/>
      <w:r w:rsidRPr="008B18E7">
        <w:rPr>
          <w:rFonts w:ascii="Times New Roman" w:hAnsi="Times New Roman" w:cs="Times New Roman"/>
          <w:sz w:val="24"/>
          <w:szCs w:val="24"/>
        </w:rPr>
        <w:t xml:space="preserve"> </w:t>
      </w:r>
      <w:proofErr w:type="spellStart"/>
      <w:r w:rsidRPr="008B18E7">
        <w:rPr>
          <w:rFonts w:ascii="Times New Roman" w:hAnsi="Times New Roman" w:cs="Times New Roman"/>
          <w:sz w:val="24"/>
          <w:szCs w:val="24"/>
        </w:rPr>
        <w:t>Bio</w:t>
      </w:r>
      <w:proofErr w:type="spellEnd"/>
      <w:r w:rsidRPr="008B18E7">
        <w:rPr>
          <w:rFonts w:ascii="Times New Roman" w:hAnsi="Times New Roman" w:cs="Times New Roman"/>
          <w:sz w:val="24"/>
          <w:szCs w:val="24"/>
        </w:rPr>
        <w:t xml:space="preserve"> Medikal Sağlık Tek. Bil. İnş. İth. İhr. San. Ve Tic. Ltd. Şti.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Savrukoğlu</w:t>
      </w:r>
      <w:proofErr w:type="spellEnd"/>
      <w:r w:rsidRPr="008B18E7">
        <w:rPr>
          <w:rFonts w:ascii="Times New Roman" w:hAnsi="Times New Roman" w:cs="Times New Roman"/>
          <w:sz w:val="24"/>
          <w:szCs w:val="24"/>
        </w:rPr>
        <w:t xml:space="preserve"> Ziraat </w:t>
      </w:r>
      <w:proofErr w:type="spellStart"/>
      <w:r w:rsidRPr="008B18E7">
        <w:rPr>
          <w:rFonts w:ascii="Times New Roman" w:hAnsi="Times New Roman" w:cs="Times New Roman"/>
          <w:sz w:val="24"/>
          <w:szCs w:val="24"/>
        </w:rPr>
        <w:t>Mak</w:t>
      </w:r>
      <w:proofErr w:type="spellEnd"/>
      <w:r w:rsidRPr="008B18E7">
        <w:rPr>
          <w:rFonts w:ascii="Times New Roman" w:hAnsi="Times New Roman" w:cs="Times New Roman"/>
          <w:sz w:val="24"/>
          <w:szCs w:val="24"/>
        </w:rPr>
        <w:t xml:space="preserve">. San. </w:t>
      </w:r>
      <w:proofErr w:type="gramStart"/>
      <w:r w:rsidRPr="008B18E7">
        <w:rPr>
          <w:rFonts w:ascii="Times New Roman" w:hAnsi="Times New Roman" w:cs="Times New Roman"/>
          <w:sz w:val="24"/>
          <w:szCs w:val="24"/>
        </w:rPr>
        <w:t>ve</w:t>
      </w:r>
      <w:proofErr w:type="gramEnd"/>
      <w:r w:rsidRPr="008B18E7">
        <w:rPr>
          <w:rFonts w:ascii="Times New Roman" w:hAnsi="Times New Roman" w:cs="Times New Roman"/>
          <w:sz w:val="24"/>
          <w:szCs w:val="24"/>
        </w:rPr>
        <w:t xml:space="preserve"> Tic. Ltd. Şti.</w:t>
      </w:r>
    </w:p>
    <w:p w:rsidR="008B18E7" w:rsidRPr="008B18E7" w:rsidRDefault="008B18E7" w:rsidP="008B18E7">
      <w:pPr>
        <w:rPr>
          <w:rFonts w:ascii="Times New Roman" w:hAnsi="Times New Roman" w:cs="Times New Roman"/>
          <w:sz w:val="24"/>
          <w:szCs w:val="24"/>
        </w:rPr>
      </w:pPr>
      <w:r w:rsidRPr="008B18E7">
        <w:rPr>
          <w:rFonts w:ascii="Times New Roman" w:hAnsi="Times New Roman" w:cs="Times New Roman"/>
          <w:sz w:val="24"/>
          <w:szCs w:val="24"/>
        </w:rPr>
        <w:t>-UNESCO GASTRONOMİ ÖDÜLLERİ</w:t>
      </w:r>
      <w:r w:rsidRPr="008B18E7">
        <w:rPr>
          <w:rFonts w:ascii="Times New Roman" w:hAnsi="Times New Roman" w:cs="Times New Roman"/>
          <w:sz w:val="24"/>
          <w:szCs w:val="24"/>
        </w:rPr>
        <w:br/>
        <w:t>Afyonkarahisar Valisi Mustafa Tutulmaz</w:t>
      </w:r>
      <w:r w:rsidRPr="008B18E7">
        <w:rPr>
          <w:rFonts w:ascii="Times New Roman" w:hAnsi="Times New Roman" w:cs="Times New Roman"/>
          <w:sz w:val="24"/>
          <w:szCs w:val="24"/>
        </w:rPr>
        <w:br/>
        <w:t>Afyonkarahisar Belediye Başkanı Mehmet Zeybek</w:t>
      </w:r>
      <w:r w:rsidRPr="008B18E7">
        <w:rPr>
          <w:rFonts w:ascii="Times New Roman" w:hAnsi="Times New Roman" w:cs="Times New Roman"/>
          <w:sz w:val="24"/>
          <w:szCs w:val="24"/>
        </w:rPr>
        <w:br/>
        <w:t>Afyonkarahisar İl Genel Meclisi Başkanı Burhanettin Çoban</w:t>
      </w:r>
    </w:p>
    <w:p w:rsidR="008B18E7" w:rsidRPr="008B18E7" w:rsidRDefault="008B18E7" w:rsidP="008B18E7">
      <w:pPr>
        <w:rPr>
          <w:rFonts w:ascii="Times New Roman" w:hAnsi="Times New Roman" w:cs="Times New Roman"/>
          <w:sz w:val="24"/>
          <w:szCs w:val="24"/>
        </w:rPr>
      </w:pPr>
      <w:proofErr w:type="gramStart"/>
      <w:r w:rsidRPr="008B18E7">
        <w:rPr>
          <w:rFonts w:ascii="Times New Roman" w:hAnsi="Times New Roman" w:cs="Times New Roman"/>
          <w:sz w:val="24"/>
          <w:szCs w:val="24"/>
        </w:rPr>
        <w:t>-50. YIL ÖDÜLLERİ</w:t>
      </w:r>
      <w:r w:rsidRPr="008B18E7">
        <w:rPr>
          <w:rFonts w:ascii="Times New Roman" w:hAnsi="Times New Roman" w:cs="Times New Roman"/>
          <w:sz w:val="24"/>
          <w:szCs w:val="24"/>
        </w:rPr>
        <w:br/>
        <w:t>Türkiye İş Bankası A.Ş. Afyonkarahisar Şubesi</w:t>
      </w:r>
      <w:r w:rsidRPr="008B18E7">
        <w:rPr>
          <w:rFonts w:ascii="Times New Roman" w:hAnsi="Times New Roman" w:cs="Times New Roman"/>
          <w:sz w:val="24"/>
          <w:szCs w:val="24"/>
        </w:rPr>
        <w:br/>
        <w:t>Hafızoğlu Değirmencilik Un Gıda Sanayi ve Ticaret A.Ş.</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Kadaifçioğlu</w:t>
      </w:r>
      <w:proofErr w:type="spellEnd"/>
      <w:r w:rsidRPr="008B18E7">
        <w:rPr>
          <w:rFonts w:ascii="Times New Roman" w:hAnsi="Times New Roman" w:cs="Times New Roman"/>
          <w:sz w:val="24"/>
          <w:szCs w:val="24"/>
        </w:rPr>
        <w:t xml:space="preserve"> Petrol Ve Otomotiv Ticaret A.Ş.</w:t>
      </w:r>
      <w:r w:rsidRPr="008B18E7">
        <w:rPr>
          <w:rFonts w:ascii="Times New Roman" w:hAnsi="Times New Roman" w:cs="Times New Roman"/>
          <w:sz w:val="24"/>
          <w:szCs w:val="24"/>
        </w:rPr>
        <w:br/>
        <w:t xml:space="preserve">Mehmet </w:t>
      </w:r>
      <w:proofErr w:type="spellStart"/>
      <w:r w:rsidRPr="008B18E7">
        <w:rPr>
          <w:rFonts w:ascii="Times New Roman" w:hAnsi="Times New Roman" w:cs="Times New Roman"/>
          <w:sz w:val="24"/>
          <w:szCs w:val="24"/>
        </w:rPr>
        <w:t>Serteser</w:t>
      </w:r>
      <w:proofErr w:type="spellEnd"/>
      <w:r w:rsidRPr="008B18E7">
        <w:rPr>
          <w:rFonts w:ascii="Times New Roman" w:hAnsi="Times New Roman" w:cs="Times New Roman"/>
          <w:sz w:val="24"/>
          <w:szCs w:val="24"/>
        </w:rPr>
        <w:br/>
        <w:t>Türkiye Cumhuriyeti Ziraat Bankası İhsaniye Şubesi</w:t>
      </w:r>
      <w:r w:rsidRPr="008B18E7">
        <w:rPr>
          <w:rFonts w:ascii="Times New Roman" w:hAnsi="Times New Roman" w:cs="Times New Roman"/>
          <w:sz w:val="24"/>
          <w:szCs w:val="24"/>
        </w:rPr>
        <w:br/>
        <w:t xml:space="preserve">Ahmet </w:t>
      </w:r>
      <w:proofErr w:type="spellStart"/>
      <w:r w:rsidRPr="008B18E7">
        <w:rPr>
          <w:rFonts w:ascii="Times New Roman" w:hAnsi="Times New Roman" w:cs="Times New Roman"/>
          <w:sz w:val="24"/>
          <w:szCs w:val="24"/>
        </w:rPr>
        <w:t>Büyükbosna</w:t>
      </w:r>
      <w:proofErr w:type="spellEnd"/>
      <w:r w:rsidRPr="008B18E7">
        <w:rPr>
          <w:rFonts w:ascii="Times New Roman" w:hAnsi="Times New Roman" w:cs="Times New Roman"/>
          <w:sz w:val="24"/>
          <w:szCs w:val="24"/>
        </w:rPr>
        <w:br/>
        <w:t>Türkiye Vakıflar Bankası T.A.O Afyonkarahisar Şubesi</w:t>
      </w:r>
      <w:r w:rsidRPr="008B18E7">
        <w:rPr>
          <w:rFonts w:ascii="Times New Roman" w:hAnsi="Times New Roman" w:cs="Times New Roman"/>
          <w:sz w:val="24"/>
          <w:szCs w:val="24"/>
        </w:rPr>
        <w:br/>
        <w:t>S.S. Erkmen Tarımsal Kalkınma Kooperatifi</w:t>
      </w:r>
      <w:r w:rsidRPr="008B18E7">
        <w:rPr>
          <w:rFonts w:ascii="Times New Roman" w:hAnsi="Times New Roman" w:cs="Times New Roman"/>
          <w:sz w:val="24"/>
          <w:szCs w:val="24"/>
        </w:rPr>
        <w:br/>
        <w:t>Akbank T.A.Ş. Afyonkarahisar Şubesi</w:t>
      </w:r>
      <w:r w:rsidRPr="008B18E7">
        <w:rPr>
          <w:rFonts w:ascii="Times New Roman" w:hAnsi="Times New Roman" w:cs="Times New Roman"/>
          <w:sz w:val="24"/>
          <w:szCs w:val="24"/>
        </w:rPr>
        <w:br/>
        <w:t xml:space="preserve">Süleyman </w:t>
      </w:r>
      <w:proofErr w:type="spellStart"/>
      <w:r w:rsidRPr="008B18E7">
        <w:rPr>
          <w:rFonts w:ascii="Times New Roman" w:hAnsi="Times New Roman" w:cs="Times New Roman"/>
          <w:sz w:val="24"/>
          <w:szCs w:val="24"/>
        </w:rPr>
        <w:t>Oysal</w:t>
      </w:r>
      <w:proofErr w:type="spellEnd"/>
      <w:r w:rsidRPr="008B18E7">
        <w:rPr>
          <w:rFonts w:ascii="Times New Roman" w:hAnsi="Times New Roman" w:cs="Times New Roman"/>
          <w:sz w:val="24"/>
          <w:szCs w:val="24"/>
        </w:rPr>
        <w:br/>
        <w:t xml:space="preserve">Abdullah </w:t>
      </w:r>
      <w:proofErr w:type="spellStart"/>
      <w:r w:rsidRPr="008B18E7">
        <w:rPr>
          <w:rFonts w:ascii="Times New Roman" w:hAnsi="Times New Roman" w:cs="Times New Roman"/>
          <w:sz w:val="24"/>
          <w:szCs w:val="24"/>
        </w:rPr>
        <w:t>Olcar</w:t>
      </w:r>
      <w:proofErr w:type="spellEnd"/>
      <w:r w:rsidRPr="008B18E7">
        <w:rPr>
          <w:rFonts w:ascii="Times New Roman" w:hAnsi="Times New Roman" w:cs="Times New Roman"/>
          <w:sz w:val="24"/>
          <w:szCs w:val="24"/>
        </w:rPr>
        <w:br/>
        <w:t>Yapı ve Kredi Bankası A.Ş. Afyonkarahisar Şubesi</w:t>
      </w:r>
      <w:r w:rsidRPr="008B18E7">
        <w:rPr>
          <w:rFonts w:ascii="Times New Roman" w:hAnsi="Times New Roman" w:cs="Times New Roman"/>
          <w:sz w:val="24"/>
          <w:szCs w:val="24"/>
        </w:rPr>
        <w:br/>
        <w:t>Gen Han Nakliyat ve Ticaret A.Ş.</w:t>
      </w:r>
      <w:r w:rsidRPr="008B18E7">
        <w:rPr>
          <w:rFonts w:ascii="Times New Roman" w:hAnsi="Times New Roman" w:cs="Times New Roman"/>
          <w:sz w:val="24"/>
          <w:szCs w:val="24"/>
        </w:rPr>
        <w:br/>
        <w:t>Hasan Ertürk</w:t>
      </w:r>
      <w:r w:rsidRPr="008B18E7">
        <w:rPr>
          <w:rFonts w:ascii="Times New Roman" w:hAnsi="Times New Roman" w:cs="Times New Roman"/>
          <w:sz w:val="24"/>
          <w:szCs w:val="24"/>
        </w:rPr>
        <w:br/>
        <w:t>Afyon Yem Sanayii A.Ş.</w:t>
      </w:r>
      <w:r w:rsidRPr="008B18E7">
        <w:rPr>
          <w:rFonts w:ascii="Times New Roman" w:hAnsi="Times New Roman" w:cs="Times New Roman"/>
          <w:sz w:val="24"/>
          <w:szCs w:val="24"/>
        </w:rPr>
        <w:br/>
        <w:t xml:space="preserve">Yıldız Kardeşler </w:t>
      </w:r>
      <w:proofErr w:type="spellStart"/>
      <w:r w:rsidRPr="008B18E7">
        <w:rPr>
          <w:rFonts w:ascii="Times New Roman" w:hAnsi="Times New Roman" w:cs="Times New Roman"/>
          <w:sz w:val="24"/>
          <w:szCs w:val="24"/>
        </w:rPr>
        <w:t>Kollektif</w:t>
      </w:r>
      <w:proofErr w:type="spellEnd"/>
      <w:r w:rsidRPr="008B18E7">
        <w:rPr>
          <w:rFonts w:ascii="Times New Roman" w:hAnsi="Times New Roman" w:cs="Times New Roman"/>
          <w:sz w:val="24"/>
          <w:szCs w:val="24"/>
        </w:rPr>
        <w:t xml:space="preserve"> Şirketi İhsan Yıldız ve Ömer Yıldız</w:t>
      </w:r>
      <w:r w:rsidRPr="008B18E7">
        <w:rPr>
          <w:rFonts w:ascii="Times New Roman" w:hAnsi="Times New Roman" w:cs="Times New Roman"/>
          <w:sz w:val="24"/>
          <w:szCs w:val="24"/>
        </w:rPr>
        <w:br/>
        <w:t>Mustafa Helvacıoğlu Merkez Eczanesi</w:t>
      </w:r>
      <w:r w:rsidRPr="008B18E7">
        <w:rPr>
          <w:rFonts w:ascii="Times New Roman" w:hAnsi="Times New Roman" w:cs="Times New Roman"/>
          <w:sz w:val="24"/>
          <w:szCs w:val="24"/>
        </w:rPr>
        <w:br/>
      </w:r>
      <w:proofErr w:type="spellStart"/>
      <w:r w:rsidRPr="008B18E7">
        <w:rPr>
          <w:rFonts w:ascii="Times New Roman" w:hAnsi="Times New Roman" w:cs="Times New Roman"/>
          <w:sz w:val="24"/>
          <w:szCs w:val="24"/>
        </w:rPr>
        <w:t>Ergon</w:t>
      </w:r>
      <w:proofErr w:type="spellEnd"/>
      <w:r w:rsidRPr="008B18E7">
        <w:rPr>
          <w:rFonts w:ascii="Times New Roman" w:hAnsi="Times New Roman" w:cs="Times New Roman"/>
          <w:sz w:val="24"/>
          <w:szCs w:val="24"/>
        </w:rPr>
        <w:t xml:space="preserve"> Yamaner</w:t>
      </w:r>
      <w:proofErr w:type="gramEnd"/>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081AC1" w:rsidP="00081AC1">
      <w:pPr>
        <w:tabs>
          <w:tab w:val="left" w:pos="6880"/>
        </w:tabs>
        <w:rPr>
          <w:rFonts w:ascii="Times New Roman" w:hAnsi="Times New Roman" w:cs="Times New Roman"/>
          <w:sz w:val="24"/>
          <w:szCs w:val="24"/>
        </w:rPr>
      </w:pPr>
      <w:r w:rsidRPr="008B18E7">
        <w:rPr>
          <w:rFonts w:ascii="Times New Roman" w:hAnsi="Times New Roman" w:cs="Times New Roman"/>
          <w:sz w:val="24"/>
          <w:szCs w:val="24"/>
        </w:rPr>
        <w:tab/>
      </w: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rsidP="00271755">
      <w:pPr>
        <w:jc w:val="cente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p w:rsidR="0086167D" w:rsidRPr="008B18E7" w:rsidRDefault="0086167D">
      <w:pPr>
        <w:rPr>
          <w:rFonts w:ascii="Times New Roman" w:hAnsi="Times New Roman" w:cs="Times New Roman"/>
          <w:sz w:val="24"/>
          <w:szCs w:val="24"/>
        </w:rPr>
      </w:pPr>
    </w:p>
    <w:sectPr w:rsidR="0086167D" w:rsidRPr="008B18E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876" w:rsidRDefault="00AB6876" w:rsidP="0086167D">
      <w:pPr>
        <w:spacing w:after="0" w:line="240" w:lineRule="auto"/>
      </w:pPr>
      <w:r>
        <w:separator/>
      </w:r>
    </w:p>
  </w:endnote>
  <w:endnote w:type="continuationSeparator" w:id="0">
    <w:p w:rsidR="00AB6876" w:rsidRDefault="00AB6876" w:rsidP="00861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hnschrift Light 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7D" w:rsidRPr="0086167D" w:rsidRDefault="00F35A5A" w:rsidP="00AC3CDD">
    <w:pPr>
      <w:pStyle w:val="AltBilgi"/>
      <w:tabs>
        <w:tab w:val="left" w:pos="5980"/>
      </w:tabs>
      <w:ind w:left="720"/>
      <w:rPr>
        <w:rFonts w:ascii="Times New Roman" w:hAnsi="Times New Roman" w:cs="Times New Roman"/>
        <w:sz w:val="24"/>
        <w:szCs w:val="24"/>
      </w:rPr>
    </w:pPr>
    <w:r>
      <w:rPr>
        <w:noProof/>
        <w:lang w:eastAsia="tr-TR"/>
      </w:rPr>
      <mc:AlternateContent>
        <mc:Choice Requires="wps">
          <w:drawing>
            <wp:anchor distT="45720" distB="45720" distL="114300" distR="114300" simplePos="0" relativeHeight="251654139" behindDoc="1" locked="0" layoutInCell="1" allowOverlap="1" wp14:anchorId="2F75B971" wp14:editId="5257E2EA">
              <wp:simplePos x="0" y="0"/>
              <wp:positionH relativeFrom="column">
                <wp:posOffset>3723005</wp:posOffset>
              </wp:positionH>
              <wp:positionV relativeFrom="paragraph">
                <wp:posOffset>66675</wp:posOffset>
              </wp:positionV>
              <wp:extent cx="635000" cy="1404620"/>
              <wp:effectExtent l="0" t="0" r="12700" b="18415"/>
              <wp:wrapNone/>
              <wp:docPr id="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404620"/>
                      </a:xfrm>
                      <a:prstGeom prst="rect">
                        <a:avLst/>
                      </a:prstGeom>
                      <a:solidFill>
                        <a:srgbClr val="FFFFFF"/>
                      </a:solidFill>
                      <a:ln w="9525">
                        <a:solidFill>
                          <a:schemeClr val="bg1"/>
                        </a:solidFill>
                        <a:miter lim="800000"/>
                        <a:headEnd/>
                        <a:tailEnd/>
                      </a:ln>
                    </wps:spPr>
                    <wps:txbx>
                      <w:txbxContent>
                        <w:p w:rsidR="00873267" w:rsidRPr="00B74DF8" w:rsidRDefault="00873267" w:rsidP="00873267">
                          <w:pPr>
                            <w:rPr>
                              <w:rFonts w:ascii="Times New Roman" w:hAnsi="Times New Roman" w:cs="Times New Roman"/>
                              <w:noProof/>
                              <w:sz w:val="18"/>
                              <w:szCs w:val="18"/>
                            </w:rPr>
                          </w:pPr>
                          <w:r>
                            <w:rPr>
                              <w:rFonts w:ascii="Times New Roman" w:hAnsi="Times New Roman" w:cs="Times New Roman"/>
                              <w:noProof/>
                              <w:sz w:val="18"/>
                              <w:szCs w:val="18"/>
                            </w:rPr>
                            <w:t>Afyontso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75B971" id="_x0000_t202" coordsize="21600,21600" o:spt="202" path="m,l,21600r21600,l21600,xe">
              <v:stroke joinstyle="miter"/>
              <v:path gradientshapeok="t" o:connecttype="rect"/>
            </v:shapetype>
            <v:shape id="_x0000_s1028" type="#_x0000_t202" style="position:absolute;left:0;text-align:left;margin-left:293.15pt;margin-top:5.25pt;width:50pt;height:110.6pt;z-index:-2516623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" strokecolor="white [3212]">
              <v:textbox style="mso-fit-shape-to-text:t">
                <w:txbxContent>
                  <w:p w:rsidR="00873267" w:rsidRPr="00B74DF8" w:rsidRDefault="00873267" w:rsidP="00873267">
                    <w:pPr>
                      <w:rPr>
                        <w:rFonts w:ascii="Times New Roman" w:hAnsi="Times New Roman" w:cs="Times New Roman"/>
                        <w:noProof/>
                        <w:sz w:val="18"/>
                        <w:szCs w:val="18"/>
                      </w:rPr>
                    </w:pPr>
                    <w:r>
                      <w:rPr>
                        <w:rFonts w:ascii="Times New Roman" w:hAnsi="Times New Roman" w:cs="Times New Roman"/>
                        <w:noProof/>
                        <w:sz w:val="18"/>
                        <w:szCs w:val="18"/>
                      </w:rPr>
                      <w:t>Afyontso</w:t>
                    </w:r>
                  </w:p>
                </w:txbxContent>
              </v:textbox>
            </v:shape>
          </w:pict>
        </mc:Fallback>
      </mc:AlternateContent>
    </w:r>
    <w:r w:rsidRPr="00873267">
      <w:rPr>
        <w:noProof/>
        <w:lang w:eastAsia="tr-TR"/>
      </w:rPr>
      <w:drawing>
        <wp:anchor distT="0" distB="0" distL="114300" distR="114300" simplePos="0" relativeHeight="251668480" behindDoc="1" locked="0" layoutInCell="1" allowOverlap="1" wp14:anchorId="10A9140F" wp14:editId="41735040">
          <wp:simplePos x="0" y="0"/>
          <wp:positionH relativeFrom="column">
            <wp:posOffset>3475355</wp:posOffset>
          </wp:positionH>
          <wp:positionV relativeFrom="paragraph">
            <wp:posOffset>19685</wp:posOffset>
          </wp:positionV>
          <wp:extent cx="323850" cy="323850"/>
          <wp:effectExtent l="0" t="0" r="0" b="0"/>
          <wp:wrapNone/>
          <wp:docPr id="42" name="Resim 42" descr="C:\Users\DUMAN\Desktop\YouTu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UMAN\Desktop\YouTub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45720" distB="45720" distL="114300" distR="114300" simplePos="0" relativeHeight="251655164" behindDoc="1" locked="0" layoutInCell="1" allowOverlap="1" wp14:anchorId="7FDA880E" wp14:editId="7DA274FF">
              <wp:simplePos x="0" y="0"/>
              <wp:positionH relativeFrom="margin">
                <wp:posOffset>2009140</wp:posOffset>
              </wp:positionH>
              <wp:positionV relativeFrom="paragraph">
                <wp:posOffset>73025</wp:posOffset>
              </wp:positionV>
              <wp:extent cx="1403350" cy="577850"/>
              <wp:effectExtent l="0" t="0" r="25400" b="1270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577850"/>
                      </a:xfrm>
                      <a:prstGeom prst="rect">
                        <a:avLst/>
                      </a:prstGeom>
                      <a:solidFill>
                        <a:srgbClr val="FFFFFF"/>
                      </a:solidFill>
                      <a:ln w="9525">
                        <a:solidFill>
                          <a:schemeClr val="bg1"/>
                        </a:solidFill>
                        <a:miter lim="800000"/>
                        <a:headEnd/>
                        <a:tailEnd/>
                      </a:ln>
                    </wps:spPr>
                    <wps:txbx>
                      <w:txbxContent>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A880E" id="_x0000_s1029" type="#_x0000_t202" style="position:absolute;left:0;text-align:left;margin-left:158.2pt;margin-top:5.75pt;width:110.5pt;height:45.5pt;z-index:-251661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" strokecolor="white [3212]">
              <v:textbox>
                <w:txbxContent>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v:textbox>
              <w10:wrap anchorx="margin"/>
            </v:shape>
          </w:pict>
        </mc:Fallback>
      </mc:AlternateContent>
    </w:r>
    <w:r>
      <w:rPr>
        <w:noProof/>
        <w:lang w:eastAsia="tr-TR"/>
      </w:rPr>
      <mc:AlternateContent>
        <mc:Choice Requires="wps">
          <w:drawing>
            <wp:anchor distT="45720" distB="45720" distL="114300" distR="114300" simplePos="0" relativeHeight="251653114" behindDoc="0" locked="0" layoutInCell="1" allowOverlap="1" wp14:anchorId="5C6F5AD6" wp14:editId="36FCBBDA">
              <wp:simplePos x="0" y="0"/>
              <wp:positionH relativeFrom="margin">
                <wp:posOffset>-525145</wp:posOffset>
              </wp:positionH>
              <wp:positionV relativeFrom="paragraph">
                <wp:posOffset>47625</wp:posOffset>
              </wp:positionV>
              <wp:extent cx="2063750" cy="1404620"/>
              <wp:effectExtent l="0" t="0" r="12700" b="27305"/>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404620"/>
                      </a:xfrm>
                      <a:prstGeom prst="rect">
                        <a:avLst/>
                      </a:prstGeom>
                      <a:solidFill>
                        <a:srgbClr val="FFFFFF"/>
                      </a:solidFill>
                      <a:ln w="9525">
                        <a:solidFill>
                          <a:schemeClr val="bg1"/>
                        </a:solidFill>
                        <a:miter lim="800000"/>
                        <a:headEnd/>
                        <a:tailEnd/>
                      </a:ln>
                    </wps:spPr>
                    <wps:txbx>
                      <w:txbxContent>
                        <w:p w:rsidR="00242C39" w:rsidRDefault="00242C39" w:rsidP="00F35A5A">
                          <w:pPr>
                            <w:spacing w:line="360" w:lineRule="auto"/>
                            <w:rPr>
                              <w:rStyle w:val="Kpr"/>
                              <w:rFonts w:ascii="Times New Roman" w:hAnsi="Times New Roman" w:cs="Times New Roman"/>
                              <w:color w:val="000000" w:themeColor="text1"/>
                              <w:sz w:val="18"/>
                              <w:u w:val="none"/>
                            </w:rPr>
                          </w:pPr>
                          <w:r>
                            <w:rPr>
                              <w:rFonts w:ascii="Times New Roman" w:hAnsi="Times New Roman" w:cs="Times New Roman"/>
                              <w:sz w:val="16"/>
                            </w:rPr>
                            <w:t xml:space="preserve"> </w:t>
                          </w:r>
                          <w:hyperlink r:id="rId2" w:history="1">
                            <w:r w:rsidRPr="0086167D">
                              <w:rPr>
                                <w:rStyle w:val="Kpr"/>
                                <w:rFonts w:ascii="Times New Roman" w:hAnsi="Times New Roman" w:cs="Times New Roman"/>
                                <w:color w:val="000000" w:themeColor="text1"/>
                                <w:sz w:val="18"/>
                                <w:u w:val="none"/>
                              </w:rPr>
                              <w:t>www.afyonkarahisartso.org.tr</w:t>
                            </w:r>
                          </w:hyperlink>
                        </w:p>
                        <w:p w:rsidR="00242C39" w:rsidRDefault="00242C39" w:rsidP="00F35A5A">
                          <w:pPr>
                            <w:spacing w:line="360" w:lineRule="auto"/>
                            <w:rPr>
                              <w:rFonts w:ascii="Times New Roman" w:hAnsi="Times New Roman" w:cs="Times New Roman"/>
                              <w:sz w:val="16"/>
                            </w:rPr>
                          </w:pPr>
                          <w:r>
                            <w:rPr>
                              <w:rFonts w:ascii="Times New Roman" w:hAnsi="Times New Roman" w:cs="Times New Roman"/>
                              <w:sz w:val="16"/>
                            </w:rPr>
                            <w:t xml:space="preserve"> </w:t>
                          </w:r>
                          <w:r w:rsidRPr="00B74DF8">
                            <w:rPr>
                              <w:rFonts w:ascii="Times New Roman" w:hAnsi="Times New Roman" w:cs="Times New Roman"/>
                              <w:sz w:val="18"/>
                              <w:szCs w:val="18"/>
                            </w:rPr>
                            <w:t>Afyonkarahisar Ticaret ve Sanayi Odası</w:t>
                          </w:r>
                        </w:p>
                        <w:p w:rsidR="00242C39" w:rsidRPr="00242C39" w:rsidRDefault="00242C39" w:rsidP="00242C39">
                          <w:pPr>
                            <w:rPr>
                              <w:rFonts w:ascii="Times New Roman" w:hAnsi="Times New Roman" w:cs="Times New Roman"/>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6F5AD6" id="_x0000_s1030" type="#_x0000_t202" style="position:absolute;left:0;text-align:left;margin-left:-41.35pt;margin-top:3.75pt;width:162.5pt;height:110.6pt;z-index:25165311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" strokecolor="white [3212]">
              <v:textbox style="mso-fit-shape-to-text:t">
                <w:txbxContent>
                  <w:p w:rsidR="00242C39" w:rsidRDefault="00242C39" w:rsidP="00F35A5A">
                    <w:pPr>
                      <w:spacing w:line="360" w:lineRule="auto"/>
                      <w:rPr>
                        <w:rStyle w:val="Kpr"/>
                        <w:rFonts w:ascii="Times New Roman" w:hAnsi="Times New Roman" w:cs="Times New Roman"/>
                        <w:color w:val="000000" w:themeColor="text1"/>
                        <w:sz w:val="18"/>
                        <w:u w:val="none"/>
                      </w:rPr>
                    </w:pPr>
                    <w:r>
                      <w:rPr>
                        <w:rFonts w:ascii="Times New Roman" w:hAnsi="Times New Roman" w:cs="Times New Roman"/>
                        <w:sz w:val="16"/>
                      </w:rPr>
                      <w:t xml:space="preserve"> </w:t>
                    </w:r>
                    <w:hyperlink r:id="rId3" w:history="1">
                      <w:r w:rsidRPr="0086167D">
                        <w:rPr>
                          <w:rStyle w:val="Kpr"/>
                          <w:rFonts w:ascii="Times New Roman" w:hAnsi="Times New Roman" w:cs="Times New Roman"/>
                          <w:color w:val="000000" w:themeColor="text1"/>
                          <w:sz w:val="18"/>
                          <w:u w:val="none"/>
                        </w:rPr>
                        <w:t>www.afyonkarahisartso.org.tr</w:t>
                      </w:r>
                    </w:hyperlink>
                  </w:p>
                  <w:p w:rsidR="00242C39" w:rsidRDefault="00242C39" w:rsidP="00F35A5A">
                    <w:pPr>
                      <w:spacing w:line="360" w:lineRule="auto"/>
                      <w:rPr>
                        <w:rFonts w:ascii="Times New Roman" w:hAnsi="Times New Roman" w:cs="Times New Roman"/>
                        <w:sz w:val="16"/>
                      </w:rPr>
                    </w:pPr>
                    <w:r>
                      <w:rPr>
                        <w:rFonts w:ascii="Times New Roman" w:hAnsi="Times New Roman" w:cs="Times New Roman"/>
                        <w:sz w:val="16"/>
                      </w:rPr>
                      <w:t xml:space="preserve"> </w:t>
                    </w:r>
                    <w:r w:rsidRPr="00B74DF8">
                      <w:rPr>
                        <w:rFonts w:ascii="Times New Roman" w:hAnsi="Times New Roman" w:cs="Times New Roman"/>
                        <w:sz w:val="18"/>
                        <w:szCs w:val="18"/>
                      </w:rPr>
                      <w:t>Afyonkarahisar Ticaret ve Sanayi Odası</w:t>
                    </w:r>
                  </w:p>
                  <w:p w:rsidR="00242C39" w:rsidRPr="00242C39" w:rsidRDefault="00242C39" w:rsidP="00242C39">
                    <w:pPr>
                      <w:rPr>
                        <w:rFonts w:ascii="Times New Roman" w:hAnsi="Times New Roman" w:cs="Times New Roman"/>
                        <w:sz w:val="16"/>
                      </w:rPr>
                    </w:pPr>
                  </w:p>
                </w:txbxContent>
              </v:textbox>
              <w10:wrap anchorx="margin"/>
            </v:shape>
          </w:pict>
        </mc:Fallback>
      </mc:AlternateContent>
    </w:r>
    <w:r>
      <w:rPr>
        <w:noProof/>
        <w:lang w:eastAsia="tr-TR"/>
      </w:rPr>
      <w:drawing>
        <wp:anchor distT="0" distB="0" distL="114300" distR="114300" simplePos="0" relativeHeight="251669504" behindDoc="0" locked="0" layoutInCell="1" allowOverlap="1" wp14:anchorId="18BF7A8E" wp14:editId="04CD63B2">
          <wp:simplePos x="0" y="0"/>
          <wp:positionH relativeFrom="column">
            <wp:posOffset>-639445</wp:posOffset>
          </wp:positionH>
          <wp:positionV relativeFrom="paragraph">
            <wp:posOffset>66675</wp:posOffset>
          </wp:positionV>
          <wp:extent cx="179705" cy="179705"/>
          <wp:effectExtent l="0" t="0" r="0" b="0"/>
          <wp:wrapNone/>
          <wp:docPr id="62" name="Resim 62" descr="🌐 Globe with Meridians Emoji"/>
          <wp:cNvGraphicFramePr/>
          <a:graphic xmlns:a="http://schemas.openxmlformats.org/drawingml/2006/main">
            <a:graphicData uri="http://schemas.openxmlformats.org/drawingml/2006/picture">
              <pic:pic xmlns:pic="http://schemas.openxmlformats.org/drawingml/2006/picture">
                <pic:nvPicPr>
                  <pic:cNvPr id="14" name="Resim 14" descr="🌐 Globe with Meridians Emoji"/>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CDD" w:rsidRPr="00873267">
      <w:rPr>
        <w:noProof/>
        <w:lang w:eastAsia="tr-TR"/>
      </w:rPr>
      <w:drawing>
        <wp:anchor distT="0" distB="0" distL="114300" distR="114300" simplePos="0" relativeHeight="251667456" behindDoc="1" locked="0" layoutInCell="1" allowOverlap="1" wp14:anchorId="5676496D" wp14:editId="12EBC96B">
          <wp:simplePos x="0" y="0"/>
          <wp:positionH relativeFrom="column">
            <wp:posOffset>1767205</wp:posOffset>
          </wp:positionH>
          <wp:positionV relativeFrom="paragraph">
            <wp:posOffset>98425</wp:posOffset>
          </wp:positionV>
          <wp:extent cx="321945" cy="179705"/>
          <wp:effectExtent l="0" t="0" r="1905" b="0"/>
          <wp:wrapNone/>
          <wp:docPr id="16" name="Resim 16" descr="C:\Users\DUMA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MAN\Desktop\indi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945" cy="1797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noProof/>
          <w:lang w:eastAsia="tr-TR"/>
        </w:rPr>
        <w:id w:val="1519277350"/>
        <w:docPartObj>
          <w:docPartGallery w:val="Page Numbers (Bottom of Page)"/>
          <w:docPartUnique/>
        </w:docPartObj>
      </w:sdtPr>
      <w:sdtEndPr>
        <w:rPr>
          <w:rFonts w:ascii="Times New Roman" w:hAnsi="Times New Roman" w:cs="Times New Roman"/>
          <w:noProof w:val="0"/>
          <w:sz w:val="24"/>
          <w:szCs w:val="24"/>
          <w:lang w:eastAsia="en-US"/>
        </w:rPr>
      </w:sdtEndPr>
      <w:sdtContent>
        <w:r w:rsidR="00594A68" w:rsidRPr="0086167D">
          <w:rPr>
            <w:rFonts w:ascii="Times New Roman" w:hAnsi="Times New Roman" w:cs="Times New Roman"/>
            <w:noProof/>
            <w:color w:val="000000" w:themeColor="text1"/>
            <w:sz w:val="20"/>
            <w:szCs w:val="24"/>
            <w:lang w:eastAsia="tr-TR"/>
          </w:rPr>
          <mc:AlternateContent>
            <mc:Choice Requires="wps">
              <w:drawing>
                <wp:anchor distT="0" distB="0" distL="114300" distR="114300" simplePos="0" relativeHeight="251656189" behindDoc="1" locked="0" layoutInCell="1" allowOverlap="1" wp14:anchorId="7A9ADA25" wp14:editId="21AFBA33">
                  <wp:simplePos x="0" y="0"/>
                  <wp:positionH relativeFrom="column">
                    <wp:posOffset>5520055</wp:posOffset>
                  </wp:positionH>
                  <wp:positionV relativeFrom="paragraph">
                    <wp:posOffset>-28575</wp:posOffset>
                  </wp:positionV>
                  <wp:extent cx="533400" cy="1022350"/>
                  <wp:effectExtent l="19050" t="0" r="38100" b="25400"/>
                  <wp:wrapNone/>
                  <wp:docPr id="1" name="Köşeli Çift Ayraç 1"/>
                  <wp:cNvGraphicFramePr/>
                  <a:graphic xmlns:a="http://schemas.openxmlformats.org/drawingml/2006/main">
                    <a:graphicData uri="http://schemas.microsoft.com/office/word/2010/wordprocessingShape">
                      <wps:wsp>
                        <wps:cNvSpPr/>
                        <wps:spPr>
                          <a:xfrm>
                            <a:off x="0" y="0"/>
                            <a:ext cx="533400" cy="1022350"/>
                          </a:xfrm>
                          <a:prstGeom prst="chevron">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D917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Köşeli Çift Ayraç 1" o:spid="_x0000_s1026" type="#_x0000_t55" style="position:absolute;margin-left:434.65pt;margin-top:-2.25pt;width:42pt;height:80.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" adj="10800" fillcolor="white [3201]" strokecolor="#ed7d31 [3205]" strokeweight="1pt"/>
              </w:pict>
            </mc:Fallback>
          </mc:AlternateContent>
        </w:r>
        <w:r w:rsidR="00242C39">
          <w:rPr>
            <w:noProof/>
            <w:lang w:eastAsia="tr-TR"/>
          </w:rPr>
          <w:t xml:space="preserve">        </w:t>
        </w:r>
        <w:r w:rsidR="0086167D">
          <w:rPr>
            <w:rFonts w:ascii="Times New Roman" w:hAnsi="Times New Roman" w:cs="Times New Roman"/>
            <w:color w:val="000000" w:themeColor="text1"/>
          </w:rPr>
          <w:t xml:space="preserve">    </w:t>
        </w:r>
        <w:r w:rsidR="0086167D">
          <w:t xml:space="preserve"> </w:t>
        </w:r>
        <w:r w:rsidR="00242C39">
          <w:t xml:space="preserve"> </w:t>
        </w:r>
        <w:r w:rsidR="00242C39">
          <w:tab/>
        </w:r>
        <w:r w:rsidR="00242C39">
          <w:tab/>
        </w:r>
        <w:r w:rsidR="00AC3CDD">
          <w:tab/>
        </w:r>
        <w:r w:rsidR="0086167D" w:rsidRPr="0086167D">
          <w:rPr>
            <w:rFonts w:ascii="Times New Roman" w:hAnsi="Times New Roman" w:cs="Times New Roman"/>
            <w:sz w:val="24"/>
            <w:szCs w:val="24"/>
          </w:rPr>
          <w:fldChar w:fldCharType="begin"/>
        </w:r>
        <w:r w:rsidR="0086167D" w:rsidRPr="0086167D">
          <w:rPr>
            <w:rFonts w:ascii="Times New Roman" w:hAnsi="Times New Roman" w:cs="Times New Roman"/>
            <w:sz w:val="24"/>
            <w:szCs w:val="24"/>
          </w:rPr>
          <w:instrText>PAGE   \* MERGEFORMAT</w:instrText>
        </w:r>
        <w:r w:rsidR="0086167D" w:rsidRPr="0086167D">
          <w:rPr>
            <w:rFonts w:ascii="Times New Roman" w:hAnsi="Times New Roman" w:cs="Times New Roman"/>
            <w:sz w:val="24"/>
            <w:szCs w:val="24"/>
          </w:rPr>
          <w:fldChar w:fldCharType="separate"/>
        </w:r>
        <w:r w:rsidR="008B18E7">
          <w:rPr>
            <w:rFonts w:ascii="Times New Roman" w:hAnsi="Times New Roman" w:cs="Times New Roman"/>
            <w:noProof/>
            <w:sz w:val="24"/>
            <w:szCs w:val="24"/>
          </w:rPr>
          <w:t>11</w:t>
        </w:r>
        <w:r w:rsidR="0086167D" w:rsidRPr="0086167D">
          <w:rPr>
            <w:rFonts w:ascii="Times New Roman" w:hAnsi="Times New Roman" w:cs="Times New Roman"/>
            <w:sz w:val="24"/>
            <w:szCs w:val="24"/>
          </w:rPr>
          <w:fldChar w:fldCharType="end"/>
        </w:r>
      </w:sdtContent>
    </w:sdt>
  </w:p>
  <w:p w:rsidR="0086167D" w:rsidRDefault="00F35A5A" w:rsidP="00F35A5A">
    <w:pPr>
      <w:pStyle w:val="AltBilgi"/>
      <w:tabs>
        <w:tab w:val="clear" w:pos="4536"/>
        <w:tab w:val="clear" w:pos="9072"/>
        <w:tab w:val="left" w:pos="5980"/>
      </w:tabs>
    </w:pPr>
    <w:r>
      <w:rPr>
        <w:noProof/>
        <w:lang w:eastAsia="tr-TR"/>
      </w:rPr>
      <w:drawing>
        <wp:anchor distT="0" distB="0" distL="114300" distR="114300" simplePos="0" relativeHeight="251671552" behindDoc="0" locked="0" layoutInCell="1" allowOverlap="1" wp14:anchorId="13D93336" wp14:editId="0E8E4848">
          <wp:simplePos x="0" y="0"/>
          <wp:positionH relativeFrom="column">
            <wp:posOffset>1830705</wp:posOffset>
          </wp:positionH>
          <wp:positionV relativeFrom="paragraph">
            <wp:posOffset>177165</wp:posOffset>
          </wp:positionV>
          <wp:extent cx="179705" cy="179705"/>
          <wp:effectExtent l="0" t="0" r="0" b="0"/>
          <wp:wrapNone/>
          <wp:docPr id="5" name="Resim 5" descr="Instagram Güncelleme Daha hızlı yorum için emoji kısayolları ekle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Güncelleme Daha hızlı yorum için emoji kısayolları ekley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t xml:space="preserve"> </w:t>
    </w:r>
    <w:r>
      <w:rPr>
        <w:noProof/>
        <w:lang w:eastAsia="tr-TR"/>
      </w:rPr>
      <w:drawing>
        <wp:anchor distT="0" distB="0" distL="114300" distR="114300" simplePos="0" relativeHeight="251670528" behindDoc="0" locked="0" layoutInCell="1" allowOverlap="1" wp14:anchorId="0377A556" wp14:editId="200E8A0B">
          <wp:simplePos x="0" y="0"/>
          <wp:positionH relativeFrom="column">
            <wp:posOffset>-639445</wp:posOffset>
          </wp:positionH>
          <wp:positionV relativeFrom="paragraph">
            <wp:posOffset>189865</wp:posOffset>
          </wp:positionV>
          <wp:extent cx="179705" cy="179705"/>
          <wp:effectExtent l="0" t="0" r="0" b="0"/>
          <wp:wrapNone/>
          <wp:docPr id="2" name="Resim 20"/>
          <wp:cNvGraphicFramePr/>
          <a:graphic xmlns:a="http://schemas.openxmlformats.org/drawingml/2006/main">
            <a:graphicData uri="http://schemas.openxmlformats.org/drawingml/2006/picture">
              <pic:pic xmlns:pic="http://schemas.openxmlformats.org/drawingml/2006/picture">
                <pic:nvPicPr>
                  <pic:cNvPr id="21" name="Resim 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876" w:rsidRDefault="00AB6876" w:rsidP="0086167D">
      <w:pPr>
        <w:spacing w:after="0" w:line="240" w:lineRule="auto"/>
      </w:pPr>
      <w:r>
        <w:separator/>
      </w:r>
    </w:p>
  </w:footnote>
  <w:footnote w:type="continuationSeparator" w:id="0">
    <w:p w:rsidR="00AB6876" w:rsidRDefault="00AB6876" w:rsidP="00861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7D" w:rsidRPr="00150BD4" w:rsidRDefault="00594A68" w:rsidP="00150BD4">
    <w:pPr>
      <w:pStyle w:val="stBilgi"/>
      <w:tabs>
        <w:tab w:val="left" w:pos="2070"/>
      </w:tabs>
      <w:rPr>
        <w:rFonts w:ascii="Bahnschrift Light Condensed" w:hAnsi="Bahnschrift Light Condensed" w:cs="Times New Roman"/>
        <w:noProof/>
        <w:sz w:val="20"/>
      </w:rPr>
    </w:pPr>
    <w:r w:rsidRPr="00150BD4">
      <w:rPr>
        <w:rFonts w:ascii="Bahnschrift Light Condensed" w:hAnsi="Bahnschrift Light Condensed" w:cs="Times New Roman"/>
        <w:noProof/>
        <w:sz w:val="20"/>
        <w:lang w:eastAsia="tr-TR"/>
      </w:rPr>
      <w:drawing>
        <wp:anchor distT="0" distB="0" distL="114300" distR="114300" simplePos="0" relativeHeight="251660288" behindDoc="1" locked="0" layoutInCell="1" allowOverlap="1" wp14:anchorId="2AC46F15" wp14:editId="4CE63612">
          <wp:simplePos x="0" y="0"/>
          <wp:positionH relativeFrom="column">
            <wp:posOffset>1614805</wp:posOffset>
          </wp:positionH>
          <wp:positionV relativeFrom="paragraph">
            <wp:posOffset>-138430</wp:posOffset>
          </wp:positionV>
          <wp:extent cx="393700" cy="393700"/>
          <wp:effectExtent l="0" t="0" r="6350" b="635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SO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50BD4" w:rsidRPr="00150BD4">
      <w:rPr>
        <w:rFonts w:ascii="Bahnschrift Light Condensed" w:hAnsi="Bahnschrift Light Condensed" w:cs="Times New Roman"/>
        <w:noProof/>
        <w:sz w:val="20"/>
        <w:lang w:eastAsia="tr-TR"/>
      </w:rPr>
      <mc:AlternateContent>
        <mc:Choice Requires="wps">
          <w:drawing>
            <wp:anchor distT="0" distB="0" distL="114300" distR="114300" simplePos="0" relativeHeight="251658239" behindDoc="1" locked="0" layoutInCell="1" allowOverlap="1" wp14:anchorId="106CF8B0" wp14:editId="3F8D421E">
              <wp:simplePos x="0" y="0"/>
              <wp:positionH relativeFrom="page">
                <wp:posOffset>6350</wp:posOffset>
              </wp:positionH>
              <wp:positionV relativeFrom="paragraph">
                <wp:posOffset>-290830</wp:posOffset>
              </wp:positionV>
              <wp:extent cx="2901950" cy="698500"/>
              <wp:effectExtent l="0" t="0" r="0" b="6350"/>
              <wp:wrapNone/>
              <wp:docPr id="4" name="Akış Çizelgesi: Delikli Teyp 4"/>
              <wp:cNvGraphicFramePr/>
              <a:graphic xmlns:a="http://schemas.openxmlformats.org/drawingml/2006/main">
                <a:graphicData uri="http://schemas.microsoft.com/office/word/2010/wordprocessingShape">
                  <wps:wsp>
                    <wps:cNvSpPr/>
                    <wps:spPr>
                      <a:xfrm>
                        <a:off x="0" y="0"/>
                        <a:ext cx="2901950" cy="698500"/>
                      </a:xfrm>
                      <a:prstGeom prst="flowChartPunchedTap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E7DAB" w:rsidRPr="00AC3CDD" w:rsidRDefault="008E7DAB" w:rsidP="00150BD4">
                          <w:pPr>
                            <w:rPr>
                              <w:rFonts w:ascii="Bahnschrift Light Condensed" w:hAnsi="Bahnschrift Light Condensed" w:cs="Times New Roman"/>
                              <w:noProof/>
                              <w:color w:val="FFFFFF" w:themeColor="background1"/>
                              <w:sz w:val="24"/>
                            </w:rPr>
                          </w:pP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noProof/>
                              <w:color w:val="FFFFFF" w:themeColor="background1"/>
                              <w:sz w:val="20"/>
                            </w:rPr>
                            <w:t xml:space="preserve">Afyonkarahisar Ticaret ve Sanayi Odası </w:t>
                          </w:r>
                          <w:r w:rsidRPr="00AC3CDD">
                            <w:rPr>
                              <w:rFonts w:ascii="Bahnschrift Light Condensed" w:hAnsi="Bahnschrift Light Condensed" w:cs="Times New Roman"/>
                              <w:noProof/>
                              <w:color w:val="FFFFFF" w:themeColor="background1"/>
                              <w:sz w:val="20"/>
                            </w:rPr>
                            <w:br/>
                          </w:r>
                          <w:r w:rsidR="00150BD4" w:rsidRPr="00AC3CDD">
                            <w:rPr>
                              <w:rFonts w:ascii="Bahnschrift Light Condensed" w:hAnsi="Bahnschrift Light Condensed" w:cs="Times New Roman"/>
                              <w:noProof/>
                              <w:color w:val="FFFFFF" w:themeColor="background1"/>
                              <w:sz w:val="20"/>
                            </w:rPr>
                            <w:t xml:space="preserve">       </w:t>
                          </w:r>
                          <w:r w:rsidRPr="00AC3CDD">
                            <w:rPr>
                              <w:rFonts w:ascii="Bahnschrift Light Condensed" w:hAnsi="Bahnschrift Light Condensed" w:cs="Times New Roman"/>
                              <w:noProof/>
                              <w:color w:val="FFFFFF" w:themeColor="background1"/>
                              <w:sz w:val="20"/>
                            </w:rPr>
                            <w:t>Afyonkarahisar Chamber of Commerce and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CF8B0"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4" o:spid="_x0000_s1026" type="#_x0000_t122" style="position:absolute;margin-left:.5pt;margin-top:-22.9pt;width:228.5pt;height: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" fillcolor="#5b9bd5 [3204]" stroked="f">
              <v:fill opacity="32896f"/>
              <v:textbox>
                <w:txbxContent>
                  <w:p w:rsidR="008E7DAB" w:rsidRPr="00AC3CDD" w:rsidRDefault="008E7DAB" w:rsidP="00150BD4">
                    <w:pPr>
                      <w:rPr>
                        <w:rFonts w:ascii="Bahnschrift Light Condensed" w:hAnsi="Bahnschrift Light Condensed" w:cs="Times New Roman"/>
                        <w:noProof/>
                        <w:color w:val="FFFFFF" w:themeColor="background1"/>
                        <w:sz w:val="24"/>
                      </w:rPr>
                    </w:pP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noProof/>
                        <w:color w:val="FFFFFF" w:themeColor="background1"/>
                        <w:sz w:val="20"/>
                      </w:rPr>
                      <w:t xml:space="preserve">Afyonkarahisar Ticaret ve Sanayi Odası </w:t>
                    </w:r>
                    <w:r w:rsidRPr="00AC3CDD">
                      <w:rPr>
                        <w:rFonts w:ascii="Bahnschrift Light Condensed" w:hAnsi="Bahnschrift Light Condensed" w:cs="Times New Roman"/>
                        <w:noProof/>
                        <w:color w:val="FFFFFF" w:themeColor="background1"/>
                        <w:sz w:val="20"/>
                      </w:rPr>
                      <w:br/>
                    </w:r>
                    <w:r w:rsidR="00150BD4" w:rsidRPr="00AC3CDD">
                      <w:rPr>
                        <w:rFonts w:ascii="Bahnschrift Light Condensed" w:hAnsi="Bahnschrift Light Condensed" w:cs="Times New Roman"/>
                        <w:noProof/>
                        <w:color w:val="FFFFFF" w:themeColor="background1"/>
                        <w:sz w:val="20"/>
                      </w:rPr>
                      <w:t xml:space="preserve">       </w:t>
                    </w:r>
                    <w:r w:rsidRPr="00AC3CDD">
                      <w:rPr>
                        <w:rFonts w:ascii="Bahnschrift Light Condensed" w:hAnsi="Bahnschrift Light Condensed" w:cs="Times New Roman"/>
                        <w:noProof/>
                        <w:color w:val="FFFFFF" w:themeColor="background1"/>
                        <w:sz w:val="20"/>
                      </w:rPr>
                      <w:t>Afyonkarahisar Chamber of Commerce and Industry</w:t>
                    </w:r>
                  </w:p>
                </w:txbxContent>
              </v:textbox>
              <w10:wrap anchorx="page"/>
            </v:shape>
          </w:pict>
        </mc:Fallback>
      </mc:AlternateContent>
    </w:r>
    <w:r w:rsidR="00150BD4" w:rsidRPr="00150BD4">
      <w:rPr>
        <w:rFonts w:ascii="Times New Roman" w:hAnsi="Times New Roman" w:cs="Times New Roman"/>
        <w:noProof/>
        <w:lang w:eastAsia="tr-TR"/>
      </w:rPr>
      <mc:AlternateContent>
        <mc:Choice Requires="wps">
          <w:drawing>
            <wp:anchor distT="45720" distB="45720" distL="114300" distR="114300" simplePos="0" relativeHeight="251657214" behindDoc="1" locked="0" layoutInCell="1" allowOverlap="1" wp14:anchorId="292E4BFF" wp14:editId="702639F8">
              <wp:simplePos x="0" y="0"/>
              <wp:positionH relativeFrom="column">
                <wp:posOffset>4377055</wp:posOffset>
              </wp:positionH>
              <wp:positionV relativeFrom="paragraph">
                <wp:posOffset>-208280</wp:posOffset>
              </wp:positionV>
              <wp:extent cx="1993900" cy="501650"/>
              <wp:effectExtent l="0" t="0" r="635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501650"/>
                      </a:xfrm>
                      <a:prstGeom prst="rect">
                        <a:avLst/>
                      </a:prstGeom>
                      <a:solidFill>
                        <a:srgbClr val="FFFFFF"/>
                      </a:solidFill>
                      <a:ln w="9525">
                        <a:noFill/>
                        <a:miter lim="800000"/>
                        <a:headEnd/>
                        <a:tailEnd/>
                      </a:ln>
                    </wps:spPr>
                    <wps:txbx>
                      <w:txbxContent>
                        <w:p w:rsidR="00150BD4" w:rsidRPr="00150BD4" w:rsidRDefault="00150BD4" w:rsidP="00150BD4">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 xml:space="preserve">Ekonomik Görünüm </w:t>
                          </w:r>
                        </w:p>
                        <w:p w:rsidR="00150BD4" w:rsidRPr="00150BD4" w:rsidRDefault="00150BD4" w:rsidP="00150BD4">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Ekonomik Review</w:t>
                          </w:r>
                        </w:p>
                        <w:p w:rsidR="00150BD4" w:rsidRDefault="00150B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E4BFF" id="_x0000_t202" coordsize="21600,21600" o:spt="202" path="m,l,21600r21600,l21600,xe">
              <v:stroke joinstyle="miter"/>
              <v:path gradientshapeok="t" o:connecttype="rect"/>
            </v:shapetype>
            <v:shape id="Metin Kutusu 2" o:spid="_x0000_s1027" type="#_x0000_t202" style="position:absolute;margin-left:344.65pt;margin-top:-16.4pt;width:157pt;height:39.5pt;z-index:-251659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" stroked="f">
              <v:textbox>
                <w:txbxContent>
                  <w:p w:rsidR="00150BD4" w:rsidRPr="00150BD4" w:rsidRDefault="00150BD4" w:rsidP="00150BD4">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 xml:space="preserve">Ekonomik Görünüm </w:t>
                    </w:r>
                  </w:p>
                  <w:p w:rsidR="00150BD4" w:rsidRPr="00150BD4" w:rsidRDefault="00150BD4" w:rsidP="00150BD4">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Ekonomik Review</w:t>
                    </w:r>
                  </w:p>
                  <w:p w:rsidR="00150BD4" w:rsidRDefault="00150BD4"/>
                </w:txbxContent>
              </v:textbox>
            </v:shape>
          </w:pict>
        </mc:Fallback>
      </mc:AlternateContent>
    </w:r>
    <w:r w:rsidR="00150BD4">
      <w:rPr>
        <w:rFonts w:ascii="Times New Roman" w:hAnsi="Times New Roman" w:cs="Times New Roman"/>
        <w:noProof/>
      </w:rPr>
      <w:tab/>
    </w:r>
    <w:r w:rsidR="00150BD4">
      <w:rPr>
        <w:rFonts w:ascii="Times New Roman" w:hAnsi="Times New Roman" w:cs="Times New Roman"/>
        <w:noProof/>
      </w:rPr>
      <w:tab/>
    </w:r>
    <w:r w:rsidR="00150BD4">
      <w:rPr>
        <w:rFonts w:ascii="Times New Roman" w:hAnsi="Times New Roman" w:cs="Times New Roman"/>
        <w:noProof/>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Globe with Meridians Emoji" style="width:90pt;height:90pt;visibility:visible;mso-wrap-style:square" o:bullet="t">
        <v:imagedata r:id="rId1" o:title="🌐 Globe with Meridians Emoji"/>
      </v:shape>
    </w:pict>
  </w:numPicBullet>
  <w:abstractNum w:abstractNumId="0" w15:restartNumberingAfterBreak="0">
    <w:nsid w:val="1B7C0BC6"/>
    <w:multiLevelType w:val="hybridMultilevel"/>
    <w:tmpl w:val="C1742C82"/>
    <w:lvl w:ilvl="0" w:tplc="E056D32A">
      <w:start w:val="1"/>
      <w:numFmt w:val="bullet"/>
      <w:lvlText w:val=""/>
      <w:lvlPicBulletId w:val="0"/>
      <w:lvlJc w:val="left"/>
      <w:pPr>
        <w:tabs>
          <w:tab w:val="num" w:pos="720"/>
        </w:tabs>
        <w:ind w:left="720" w:hanging="360"/>
      </w:pPr>
      <w:rPr>
        <w:rFonts w:ascii="Symbol" w:hAnsi="Symbol" w:hint="default"/>
      </w:rPr>
    </w:lvl>
    <w:lvl w:ilvl="1" w:tplc="70C47C3E" w:tentative="1">
      <w:start w:val="1"/>
      <w:numFmt w:val="bullet"/>
      <w:lvlText w:val=""/>
      <w:lvlJc w:val="left"/>
      <w:pPr>
        <w:tabs>
          <w:tab w:val="num" w:pos="1440"/>
        </w:tabs>
        <w:ind w:left="1440" w:hanging="360"/>
      </w:pPr>
      <w:rPr>
        <w:rFonts w:ascii="Symbol" w:hAnsi="Symbol" w:hint="default"/>
      </w:rPr>
    </w:lvl>
    <w:lvl w:ilvl="2" w:tplc="CE02D11A" w:tentative="1">
      <w:start w:val="1"/>
      <w:numFmt w:val="bullet"/>
      <w:lvlText w:val=""/>
      <w:lvlJc w:val="left"/>
      <w:pPr>
        <w:tabs>
          <w:tab w:val="num" w:pos="2160"/>
        </w:tabs>
        <w:ind w:left="2160" w:hanging="360"/>
      </w:pPr>
      <w:rPr>
        <w:rFonts w:ascii="Symbol" w:hAnsi="Symbol" w:hint="default"/>
      </w:rPr>
    </w:lvl>
    <w:lvl w:ilvl="3" w:tplc="92D0C626" w:tentative="1">
      <w:start w:val="1"/>
      <w:numFmt w:val="bullet"/>
      <w:lvlText w:val=""/>
      <w:lvlJc w:val="left"/>
      <w:pPr>
        <w:tabs>
          <w:tab w:val="num" w:pos="2880"/>
        </w:tabs>
        <w:ind w:left="2880" w:hanging="360"/>
      </w:pPr>
      <w:rPr>
        <w:rFonts w:ascii="Symbol" w:hAnsi="Symbol" w:hint="default"/>
      </w:rPr>
    </w:lvl>
    <w:lvl w:ilvl="4" w:tplc="423EB9C2" w:tentative="1">
      <w:start w:val="1"/>
      <w:numFmt w:val="bullet"/>
      <w:lvlText w:val=""/>
      <w:lvlJc w:val="left"/>
      <w:pPr>
        <w:tabs>
          <w:tab w:val="num" w:pos="3600"/>
        </w:tabs>
        <w:ind w:left="3600" w:hanging="360"/>
      </w:pPr>
      <w:rPr>
        <w:rFonts w:ascii="Symbol" w:hAnsi="Symbol" w:hint="default"/>
      </w:rPr>
    </w:lvl>
    <w:lvl w:ilvl="5" w:tplc="CF52F676" w:tentative="1">
      <w:start w:val="1"/>
      <w:numFmt w:val="bullet"/>
      <w:lvlText w:val=""/>
      <w:lvlJc w:val="left"/>
      <w:pPr>
        <w:tabs>
          <w:tab w:val="num" w:pos="4320"/>
        </w:tabs>
        <w:ind w:left="4320" w:hanging="360"/>
      </w:pPr>
      <w:rPr>
        <w:rFonts w:ascii="Symbol" w:hAnsi="Symbol" w:hint="default"/>
      </w:rPr>
    </w:lvl>
    <w:lvl w:ilvl="6" w:tplc="8FF8BC74" w:tentative="1">
      <w:start w:val="1"/>
      <w:numFmt w:val="bullet"/>
      <w:lvlText w:val=""/>
      <w:lvlJc w:val="left"/>
      <w:pPr>
        <w:tabs>
          <w:tab w:val="num" w:pos="5040"/>
        </w:tabs>
        <w:ind w:left="5040" w:hanging="360"/>
      </w:pPr>
      <w:rPr>
        <w:rFonts w:ascii="Symbol" w:hAnsi="Symbol" w:hint="default"/>
      </w:rPr>
    </w:lvl>
    <w:lvl w:ilvl="7" w:tplc="5DDE8080" w:tentative="1">
      <w:start w:val="1"/>
      <w:numFmt w:val="bullet"/>
      <w:lvlText w:val=""/>
      <w:lvlJc w:val="left"/>
      <w:pPr>
        <w:tabs>
          <w:tab w:val="num" w:pos="5760"/>
        </w:tabs>
        <w:ind w:left="5760" w:hanging="360"/>
      </w:pPr>
      <w:rPr>
        <w:rFonts w:ascii="Symbol" w:hAnsi="Symbol" w:hint="default"/>
      </w:rPr>
    </w:lvl>
    <w:lvl w:ilvl="8" w:tplc="23FAA4F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86"/>
    <w:rsid w:val="00081AC1"/>
    <w:rsid w:val="000965E0"/>
    <w:rsid w:val="00150BD4"/>
    <w:rsid w:val="00242C39"/>
    <w:rsid w:val="00271755"/>
    <w:rsid w:val="00451CDA"/>
    <w:rsid w:val="00567709"/>
    <w:rsid w:val="00594A68"/>
    <w:rsid w:val="0072624A"/>
    <w:rsid w:val="0086167D"/>
    <w:rsid w:val="00873267"/>
    <w:rsid w:val="008B18E7"/>
    <w:rsid w:val="008E7DAB"/>
    <w:rsid w:val="00971ABA"/>
    <w:rsid w:val="00AB6876"/>
    <w:rsid w:val="00AC3CDD"/>
    <w:rsid w:val="00B74DF8"/>
    <w:rsid w:val="00C001F5"/>
    <w:rsid w:val="00CB1DFA"/>
    <w:rsid w:val="00DA2986"/>
    <w:rsid w:val="00E344FF"/>
    <w:rsid w:val="00EF4124"/>
    <w:rsid w:val="00F35A5A"/>
    <w:rsid w:val="00F82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91811"/>
  <w15:chartTrackingRefBased/>
  <w15:docId w15:val="{93EEE6FA-61EA-4406-B26E-E5A7B33D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ALT BAŞLIK"/>
    <w:basedOn w:val="Normal"/>
    <w:next w:val="Normal"/>
    <w:link w:val="KonuBalChar"/>
    <w:autoRedefine/>
    <w:uiPriority w:val="10"/>
    <w:qFormat/>
    <w:rsid w:val="00C001F5"/>
    <w:pPr>
      <w:spacing w:after="0" w:line="240" w:lineRule="auto"/>
      <w:ind w:left="360"/>
      <w:contextualSpacing/>
    </w:pPr>
    <w:rPr>
      <w:rFonts w:ascii="Times New Roman" w:eastAsiaTheme="majorEastAsia" w:hAnsi="Times New Roman" w:cstheme="majorBidi"/>
      <w:b/>
      <w:spacing w:val="-10"/>
      <w:kern w:val="28"/>
      <w:sz w:val="24"/>
      <w:szCs w:val="56"/>
    </w:rPr>
  </w:style>
  <w:style w:type="character" w:customStyle="1" w:styleId="KonuBalChar">
    <w:name w:val="Konu Başlığı Char"/>
    <w:aliases w:val="ALT BAŞLIK Char"/>
    <w:basedOn w:val="VarsaylanParagrafYazTipi"/>
    <w:link w:val="KonuBal"/>
    <w:uiPriority w:val="10"/>
    <w:rsid w:val="00C001F5"/>
    <w:rPr>
      <w:rFonts w:ascii="Times New Roman" w:eastAsiaTheme="majorEastAsia" w:hAnsi="Times New Roman" w:cstheme="majorBidi"/>
      <w:b/>
      <w:spacing w:val="-10"/>
      <w:kern w:val="28"/>
      <w:sz w:val="24"/>
      <w:szCs w:val="56"/>
    </w:rPr>
  </w:style>
  <w:style w:type="paragraph" w:styleId="stBilgi">
    <w:name w:val="header"/>
    <w:basedOn w:val="Normal"/>
    <w:link w:val="stBilgiChar"/>
    <w:uiPriority w:val="99"/>
    <w:unhideWhenUsed/>
    <w:rsid w:val="008616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167D"/>
  </w:style>
  <w:style w:type="paragraph" w:styleId="AltBilgi">
    <w:name w:val="footer"/>
    <w:basedOn w:val="Normal"/>
    <w:link w:val="AltBilgiChar"/>
    <w:uiPriority w:val="99"/>
    <w:unhideWhenUsed/>
    <w:rsid w:val="008616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167D"/>
  </w:style>
  <w:style w:type="character" w:styleId="Kpr">
    <w:name w:val="Hyperlink"/>
    <w:basedOn w:val="VarsaylanParagrafYazTipi"/>
    <w:uiPriority w:val="99"/>
    <w:unhideWhenUsed/>
    <w:rsid w:val="008616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719">
      <w:bodyDiv w:val="1"/>
      <w:marLeft w:val="0"/>
      <w:marRight w:val="0"/>
      <w:marTop w:val="0"/>
      <w:marBottom w:val="0"/>
      <w:divBdr>
        <w:top w:val="none" w:sz="0" w:space="0" w:color="auto"/>
        <w:left w:val="none" w:sz="0" w:space="0" w:color="auto"/>
        <w:bottom w:val="none" w:sz="0" w:space="0" w:color="auto"/>
        <w:right w:val="none" w:sz="0" w:space="0" w:color="auto"/>
      </w:divBdr>
    </w:div>
    <w:div w:id="10847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fyonkarahisartso.org.tr" TargetMode="External"/><Relationship Id="rId7" Type="http://schemas.openxmlformats.org/officeDocument/2006/relationships/image" Target="media/image7.png"/><Relationship Id="rId2" Type="http://schemas.openxmlformats.org/officeDocument/2006/relationships/hyperlink" Target="http://www.afyonkarahisartso.org.tr" TargetMode="External"/><Relationship Id="rId1" Type="http://schemas.openxmlformats.org/officeDocument/2006/relationships/image" Target="media/image3.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11</Pages>
  <Words>3948</Words>
  <Characters>22507</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2021-06-21T10:58:00Z</dcterms:created>
  <dcterms:modified xsi:type="dcterms:W3CDTF">2021-07-07T07:01:00Z</dcterms:modified>
</cp:coreProperties>
</file>