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2A" w:rsidRDefault="00A4793F" w:rsidP="00A4793F">
      <w:pPr>
        <w:jc w:val="right"/>
        <w:rPr>
          <w:b/>
          <w:sz w:val="26"/>
          <w:szCs w:val="26"/>
        </w:rPr>
      </w:pPr>
      <w:r w:rsidRPr="00A4793F">
        <w:rPr>
          <w:b/>
          <w:sz w:val="26"/>
          <w:szCs w:val="26"/>
        </w:rPr>
        <w:t>AFYONKARAHİSAR TİCARET VE SANAYİ ODASI UR-GE PROJESİ PERSONEL İSTİHDAMI</w:t>
      </w:r>
    </w:p>
    <w:p w:rsidR="00A4793F" w:rsidRPr="00A4793F" w:rsidRDefault="00A4793F" w:rsidP="00A4793F">
      <w:pPr>
        <w:jc w:val="both"/>
        <w:rPr>
          <w:sz w:val="24"/>
          <w:szCs w:val="24"/>
        </w:rPr>
      </w:pPr>
      <w:r w:rsidRPr="00A4793F">
        <w:rPr>
          <w:sz w:val="24"/>
          <w:szCs w:val="24"/>
        </w:rPr>
        <w:t xml:space="preserve">"2010/8 sayılı Uluslararası Rekabetçiliğin Geliştirilmesinin Desteklenmesi Hakkında Tebliğ" kapsamında T.C. Ekonomi Bakanlığı tarafından desteklenen ve </w:t>
      </w:r>
      <w:r>
        <w:rPr>
          <w:sz w:val="24"/>
          <w:szCs w:val="24"/>
        </w:rPr>
        <w:t>Afyonkarahisar Ticaret ve Sanayi Odası (ATSO</w:t>
      </w:r>
      <w:r w:rsidRPr="00A4793F">
        <w:rPr>
          <w:sz w:val="24"/>
          <w:szCs w:val="24"/>
        </w:rPr>
        <w:t>) tara</w:t>
      </w:r>
      <w:r>
        <w:rPr>
          <w:sz w:val="24"/>
          <w:szCs w:val="24"/>
        </w:rPr>
        <w:t xml:space="preserve">fından yürütülen Afyonkarahisar </w:t>
      </w:r>
      <w:proofErr w:type="spellStart"/>
      <w:r>
        <w:rPr>
          <w:sz w:val="24"/>
          <w:szCs w:val="24"/>
        </w:rPr>
        <w:t>Doğaltaş</w:t>
      </w:r>
      <w:proofErr w:type="spellEnd"/>
      <w:r>
        <w:rPr>
          <w:sz w:val="24"/>
          <w:szCs w:val="24"/>
        </w:rPr>
        <w:t xml:space="preserve"> Sektörü Güç Birliği UR-GE Projesi</w:t>
      </w:r>
      <w:r w:rsidRPr="00A4793F">
        <w:rPr>
          <w:sz w:val="24"/>
          <w:szCs w:val="24"/>
        </w:rPr>
        <w:t xml:space="preserve"> kapsamında bilg</w:t>
      </w:r>
      <w:r>
        <w:rPr>
          <w:sz w:val="24"/>
          <w:szCs w:val="24"/>
        </w:rPr>
        <w:t>ili ve deneyimli proje uzmanı</w:t>
      </w:r>
      <w:r w:rsidRPr="00A4793F">
        <w:rPr>
          <w:sz w:val="24"/>
          <w:szCs w:val="24"/>
        </w:rPr>
        <w:t xml:space="preserve"> aranmaktadır.</w:t>
      </w:r>
    </w:p>
    <w:p w:rsidR="00A4793F" w:rsidRPr="00A4793F" w:rsidRDefault="00A4793F" w:rsidP="00A4793F">
      <w:pPr>
        <w:jc w:val="both"/>
        <w:rPr>
          <w:sz w:val="24"/>
          <w:szCs w:val="24"/>
        </w:rPr>
      </w:pPr>
      <w:r>
        <w:rPr>
          <w:sz w:val="24"/>
          <w:szCs w:val="24"/>
        </w:rPr>
        <w:t>Odamızca</w:t>
      </w:r>
      <w:r w:rsidRPr="00A4793F">
        <w:rPr>
          <w:sz w:val="24"/>
          <w:szCs w:val="24"/>
        </w:rPr>
        <w:t xml:space="preserve"> proje süresince istihdam edilmek üzere (ilk 2 ay deneme süreli) belirli hizmet sözl</w:t>
      </w:r>
      <w:r>
        <w:rPr>
          <w:sz w:val="24"/>
          <w:szCs w:val="24"/>
        </w:rPr>
        <w:t>eşmesi ile uzman düzeyinde bir</w:t>
      </w:r>
      <w:r w:rsidRPr="00A4793F">
        <w:rPr>
          <w:sz w:val="24"/>
          <w:szCs w:val="24"/>
        </w:rPr>
        <w:t xml:space="preserve"> personel alınacaktır.</w:t>
      </w:r>
    </w:p>
    <w:p w:rsidR="00A4793F" w:rsidRPr="00A4793F" w:rsidRDefault="00A4793F" w:rsidP="00A4793F">
      <w:pPr>
        <w:jc w:val="both"/>
        <w:rPr>
          <w:sz w:val="24"/>
          <w:szCs w:val="24"/>
        </w:rPr>
      </w:pPr>
      <w:r w:rsidRPr="00A4793F">
        <w:rPr>
          <w:b/>
          <w:sz w:val="24"/>
          <w:szCs w:val="24"/>
        </w:rPr>
        <w:t>Son Başvuru Tarihi:</w:t>
      </w:r>
      <w:r>
        <w:rPr>
          <w:sz w:val="24"/>
          <w:szCs w:val="24"/>
        </w:rPr>
        <w:t xml:space="preserve"> </w:t>
      </w:r>
      <w:r w:rsidR="00CA1AC7">
        <w:rPr>
          <w:sz w:val="24"/>
          <w:szCs w:val="24"/>
        </w:rPr>
        <w:t>17 Ekim 2016 Pazartesi</w:t>
      </w:r>
      <w:bookmarkStart w:id="0" w:name="_GoBack"/>
      <w:bookmarkEnd w:id="0"/>
    </w:p>
    <w:p w:rsidR="00A4793F" w:rsidRPr="00A4793F" w:rsidRDefault="00A4793F" w:rsidP="00A4793F">
      <w:pPr>
        <w:jc w:val="both"/>
        <w:rPr>
          <w:b/>
          <w:sz w:val="24"/>
          <w:szCs w:val="24"/>
        </w:rPr>
      </w:pPr>
      <w:r w:rsidRPr="00A4793F">
        <w:rPr>
          <w:b/>
          <w:sz w:val="24"/>
          <w:szCs w:val="24"/>
        </w:rPr>
        <w:t>Genel nitelikler:</w:t>
      </w:r>
    </w:p>
    <w:p w:rsidR="00A4793F" w:rsidRPr="00A4793F" w:rsidRDefault="00A4793F" w:rsidP="00A4793F">
      <w:pPr>
        <w:pStyle w:val="ListeParagraf"/>
        <w:numPr>
          <w:ilvl w:val="0"/>
          <w:numId w:val="1"/>
        </w:numPr>
        <w:jc w:val="both"/>
        <w:rPr>
          <w:sz w:val="24"/>
          <w:szCs w:val="24"/>
        </w:rPr>
      </w:pPr>
      <w:r w:rsidRPr="00A4793F">
        <w:rPr>
          <w:sz w:val="24"/>
          <w:szCs w:val="24"/>
        </w:rPr>
        <w:t>Türkiye Cumhuriyeti vatandaşı olmak,</w:t>
      </w:r>
    </w:p>
    <w:p w:rsidR="00A4793F" w:rsidRPr="00A4793F" w:rsidRDefault="00A4793F" w:rsidP="00A4793F">
      <w:pPr>
        <w:pStyle w:val="ListeParagraf"/>
        <w:numPr>
          <w:ilvl w:val="0"/>
          <w:numId w:val="1"/>
        </w:numPr>
        <w:jc w:val="both"/>
        <w:rPr>
          <w:sz w:val="24"/>
          <w:szCs w:val="24"/>
        </w:rPr>
      </w:pPr>
      <w:r w:rsidRPr="00A4793F">
        <w:rPr>
          <w:sz w:val="24"/>
          <w:szCs w:val="24"/>
        </w:rPr>
        <w:t>Askerlik görevini yapmış veya erteletmiş veya bu görevden muaf olmak,</w:t>
      </w:r>
    </w:p>
    <w:p w:rsidR="00A4793F" w:rsidRPr="00A4793F" w:rsidRDefault="00A4793F" w:rsidP="00A4793F">
      <w:pPr>
        <w:pStyle w:val="ListeParagraf"/>
        <w:numPr>
          <w:ilvl w:val="0"/>
          <w:numId w:val="1"/>
        </w:numPr>
        <w:jc w:val="both"/>
        <w:rPr>
          <w:sz w:val="24"/>
          <w:szCs w:val="24"/>
        </w:rPr>
      </w:pPr>
      <w:r w:rsidRPr="00A4793F">
        <w:rPr>
          <w:sz w:val="24"/>
          <w:szCs w:val="24"/>
        </w:rPr>
        <w:t>18 yaşını bitirmiş olmak,</w:t>
      </w:r>
    </w:p>
    <w:p w:rsidR="00A4793F" w:rsidRPr="00A4793F" w:rsidRDefault="00A4793F" w:rsidP="00A4793F">
      <w:pPr>
        <w:pStyle w:val="ListeParagraf"/>
        <w:numPr>
          <w:ilvl w:val="0"/>
          <w:numId w:val="1"/>
        </w:numPr>
        <w:jc w:val="both"/>
        <w:rPr>
          <w:sz w:val="24"/>
          <w:szCs w:val="24"/>
        </w:rPr>
      </w:pPr>
      <w:r w:rsidRPr="00A4793F">
        <w:rPr>
          <w:sz w:val="24"/>
          <w:szCs w:val="24"/>
        </w:rPr>
        <w:t>Kamu haklarından mahrum bulunmamak,</w:t>
      </w:r>
    </w:p>
    <w:p w:rsidR="00A4793F" w:rsidRPr="00A4793F" w:rsidRDefault="00A4793F" w:rsidP="00A4793F">
      <w:pPr>
        <w:pStyle w:val="ListeParagraf"/>
        <w:numPr>
          <w:ilvl w:val="0"/>
          <w:numId w:val="1"/>
        </w:numPr>
        <w:jc w:val="both"/>
        <w:rPr>
          <w:sz w:val="24"/>
          <w:szCs w:val="24"/>
        </w:rPr>
      </w:pPr>
      <w:proofErr w:type="gramStart"/>
      <w:r w:rsidRPr="00A4793F">
        <w:rPr>
          <w:sz w:val="24"/>
          <w:szCs w:val="24"/>
        </w:rPr>
        <w:t>Türk Ceza Kanununun 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w:t>
      </w:r>
      <w:proofErr w:type="gramEnd"/>
      <w:r w:rsidRPr="00A4793F">
        <w:rPr>
          <w:sz w:val="24"/>
          <w:szCs w:val="24"/>
        </w:rPr>
        <w:t xml:space="preserve"> ifasına fesat karıştırma, suçtan kaynaklanan malvarlığı değerlerini aklama, kaçakçılık, vergi kaçakçılığı veya haksız mal edinme suçlarından mahkûm olmamak,</w:t>
      </w:r>
    </w:p>
    <w:p w:rsidR="00A4793F" w:rsidRPr="00A4793F" w:rsidRDefault="00A4793F" w:rsidP="00A4793F">
      <w:pPr>
        <w:pStyle w:val="ListeParagraf"/>
        <w:numPr>
          <w:ilvl w:val="0"/>
          <w:numId w:val="1"/>
        </w:numPr>
        <w:jc w:val="both"/>
        <w:rPr>
          <w:sz w:val="24"/>
          <w:szCs w:val="24"/>
        </w:rPr>
      </w:pPr>
      <w:r w:rsidRPr="00A4793F">
        <w:rPr>
          <w:sz w:val="24"/>
          <w:szCs w:val="24"/>
        </w:rPr>
        <w:t>Görevini devamlı yapmasına engel herhangi bir özrü bulunmamak,</w:t>
      </w:r>
    </w:p>
    <w:p w:rsidR="00A4793F" w:rsidRPr="00A4793F" w:rsidRDefault="00A4793F" w:rsidP="00A4793F">
      <w:pPr>
        <w:pStyle w:val="ListeParagraf"/>
        <w:numPr>
          <w:ilvl w:val="0"/>
          <w:numId w:val="1"/>
        </w:numPr>
        <w:jc w:val="both"/>
        <w:rPr>
          <w:sz w:val="24"/>
          <w:szCs w:val="24"/>
        </w:rPr>
      </w:pPr>
      <w:r w:rsidRPr="00A4793F">
        <w:rPr>
          <w:sz w:val="24"/>
          <w:szCs w:val="24"/>
        </w:rPr>
        <w:t xml:space="preserve">Daha </w:t>
      </w:r>
      <w:r>
        <w:rPr>
          <w:sz w:val="24"/>
          <w:szCs w:val="24"/>
        </w:rPr>
        <w:t>önce çalıştığı</w:t>
      </w:r>
      <w:r w:rsidRPr="00A4793F">
        <w:rPr>
          <w:sz w:val="24"/>
          <w:szCs w:val="24"/>
        </w:rPr>
        <w:t xml:space="preserve"> iş yerlerinden 22/5/2003 tarihli ve 4857 sayılı İş Kanununun 25 inci maddesinin birinci fıkrasının ikinci bendinde belirtilen nedenlerle sözleşmesi feshedilmiş olmamak,</w:t>
      </w:r>
    </w:p>
    <w:p w:rsidR="00A4793F" w:rsidRPr="00A4793F" w:rsidRDefault="00A4793F" w:rsidP="00A4793F">
      <w:pPr>
        <w:pStyle w:val="ListeParagraf"/>
        <w:numPr>
          <w:ilvl w:val="0"/>
          <w:numId w:val="1"/>
        </w:numPr>
        <w:jc w:val="both"/>
        <w:rPr>
          <w:sz w:val="24"/>
          <w:szCs w:val="24"/>
        </w:rPr>
      </w:pPr>
      <w:r w:rsidRPr="00A4793F">
        <w:rPr>
          <w:sz w:val="24"/>
          <w:szCs w:val="24"/>
        </w:rPr>
        <w:t>Herhangi bir sosyal güvenlik kurum veya kuruluşundan emekli olmamak,</w:t>
      </w:r>
    </w:p>
    <w:p w:rsidR="00A4793F" w:rsidRPr="00A4793F" w:rsidRDefault="00A4793F" w:rsidP="00A4793F">
      <w:pPr>
        <w:pStyle w:val="ListeParagraf"/>
        <w:numPr>
          <w:ilvl w:val="0"/>
          <w:numId w:val="1"/>
        </w:numPr>
        <w:jc w:val="both"/>
        <w:rPr>
          <w:sz w:val="24"/>
          <w:szCs w:val="24"/>
        </w:rPr>
      </w:pPr>
      <w:r w:rsidRPr="00A4793F">
        <w:rPr>
          <w:sz w:val="24"/>
          <w:szCs w:val="24"/>
        </w:rPr>
        <w:t>Türkiye'deki üniversitelerin veya denkliği Yüksek Öğretim Kurumu (YÖK) tarafından kabul edilen yurt dışındaki üniversitelerin en az 4 (dört) yıllık eğitim veren bölümlerinden mezun,</w:t>
      </w:r>
    </w:p>
    <w:p w:rsidR="00A4793F" w:rsidRPr="00A4793F" w:rsidRDefault="00A4793F" w:rsidP="00A4793F">
      <w:pPr>
        <w:pStyle w:val="ListeParagraf"/>
        <w:numPr>
          <w:ilvl w:val="0"/>
          <w:numId w:val="1"/>
        </w:numPr>
        <w:jc w:val="both"/>
        <w:rPr>
          <w:sz w:val="24"/>
          <w:szCs w:val="24"/>
        </w:rPr>
      </w:pPr>
      <w:r w:rsidRPr="00A4793F">
        <w:rPr>
          <w:sz w:val="24"/>
          <w:szCs w:val="24"/>
        </w:rPr>
        <w:t xml:space="preserve">Yabancı Dil Bilgisi Seviye Tespit Sınavından (YDS) en az C düzeyinde veya Ölçme, Seçme ve Yerleştirme Merkezi (ÖSYM) tarafından belirlenen </w:t>
      </w:r>
      <w:proofErr w:type="gramStart"/>
      <w:r w:rsidRPr="00A4793F">
        <w:rPr>
          <w:sz w:val="24"/>
          <w:szCs w:val="24"/>
        </w:rPr>
        <w:t>kriterlere</w:t>
      </w:r>
      <w:proofErr w:type="gramEnd"/>
      <w:r w:rsidRPr="00A4793F">
        <w:rPr>
          <w:sz w:val="24"/>
          <w:szCs w:val="24"/>
        </w:rPr>
        <w:t xml:space="preserve"> göre eşdeğeri yabancı dil belgesine sahip,</w:t>
      </w:r>
    </w:p>
    <w:p w:rsidR="00A4793F" w:rsidRPr="00A4793F" w:rsidRDefault="00A4793F" w:rsidP="00A4793F">
      <w:pPr>
        <w:pStyle w:val="ListeParagraf"/>
        <w:numPr>
          <w:ilvl w:val="0"/>
          <w:numId w:val="1"/>
        </w:numPr>
        <w:jc w:val="both"/>
        <w:rPr>
          <w:sz w:val="24"/>
          <w:szCs w:val="24"/>
        </w:rPr>
      </w:pPr>
      <w:r w:rsidRPr="00A4793F">
        <w:rPr>
          <w:sz w:val="24"/>
          <w:szCs w:val="24"/>
        </w:rPr>
        <w:t>Tercihen ikinci yabancı dil bilen,</w:t>
      </w:r>
    </w:p>
    <w:p w:rsidR="00A4793F" w:rsidRPr="00A4793F" w:rsidRDefault="00A4793F" w:rsidP="00A4793F">
      <w:pPr>
        <w:pStyle w:val="ListeParagraf"/>
        <w:numPr>
          <w:ilvl w:val="0"/>
          <w:numId w:val="1"/>
        </w:numPr>
        <w:jc w:val="both"/>
        <w:rPr>
          <w:sz w:val="24"/>
          <w:szCs w:val="24"/>
        </w:rPr>
      </w:pPr>
      <w:r w:rsidRPr="00A4793F">
        <w:rPr>
          <w:sz w:val="24"/>
          <w:szCs w:val="24"/>
        </w:rPr>
        <w:t>Koordinasyon becerisi yüksek, proje çalışmalarına ve takım çalışmasına yatkın,</w:t>
      </w:r>
    </w:p>
    <w:p w:rsidR="00A4793F" w:rsidRPr="00A4793F" w:rsidRDefault="00A4793F" w:rsidP="00A4793F">
      <w:pPr>
        <w:pStyle w:val="ListeParagraf"/>
        <w:numPr>
          <w:ilvl w:val="0"/>
          <w:numId w:val="1"/>
        </w:numPr>
        <w:jc w:val="both"/>
        <w:rPr>
          <w:sz w:val="24"/>
          <w:szCs w:val="24"/>
        </w:rPr>
      </w:pPr>
      <w:r w:rsidRPr="00A4793F">
        <w:rPr>
          <w:sz w:val="24"/>
          <w:szCs w:val="24"/>
        </w:rPr>
        <w:t>Proje yönetimi, kümelenme ve küme yönetimi konusunda bilgi ve deneyim sahibi olan,</w:t>
      </w:r>
    </w:p>
    <w:p w:rsidR="00A4793F" w:rsidRPr="00A4793F" w:rsidRDefault="00A4793F" w:rsidP="00A4793F">
      <w:pPr>
        <w:pStyle w:val="ListeParagraf"/>
        <w:numPr>
          <w:ilvl w:val="0"/>
          <w:numId w:val="1"/>
        </w:numPr>
        <w:jc w:val="both"/>
        <w:rPr>
          <w:sz w:val="24"/>
          <w:szCs w:val="24"/>
        </w:rPr>
      </w:pPr>
      <w:r w:rsidRPr="00A4793F">
        <w:rPr>
          <w:sz w:val="24"/>
          <w:szCs w:val="24"/>
        </w:rPr>
        <w:t>Araştırmacı ve raporlama yetenekleri olan,</w:t>
      </w:r>
    </w:p>
    <w:p w:rsidR="00A4793F" w:rsidRPr="00A4793F" w:rsidRDefault="00A4793F" w:rsidP="00A4793F">
      <w:pPr>
        <w:pStyle w:val="ListeParagraf"/>
        <w:numPr>
          <w:ilvl w:val="0"/>
          <w:numId w:val="1"/>
        </w:numPr>
        <w:jc w:val="both"/>
        <w:rPr>
          <w:sz w:val="24"/>
          <w:szCs w:val="24"/>
        </w:rPr>
      </w:pPr>
      <w:r w:rsidRPr="00A4793F">
        <w:rPr>
          <w:sz w:val="24"/>
          <w:szCs w:val="24"/>
        </w:rPr>
        <w:t xml:space="preserve">MS Office programlarını çok iyi kullanabilen (Word, Excel, </w:t>
      </w:r>
      <w:proofErr w:type="spellStart"/>
      <w:r w:rsidRPr="00A4793F">
        <w:rPr>
          <w:sz w:val="24"/>
          <w:szCs w:val="24"/>
        </w:rPr>
        <w:t>Powerpoint</w:t>
      </w:r>
      <w:proofErr w:type="spellEnd"/>
      <w:r w:rsidRPr="00A4793F">
        <w:rPr>
          <w:sz w:val="24"/>
          <w:szCs w:val="24"/>
        </w:rPr>
        <w:t>),</w:t>
      </w:r>
    </w:p>
    <w:p w:rsidR="00A4793F" w:rsidRPr="00A4793F" w:rsidRDefault="00A4793F" w:rsidP="00A4793F">
      <w:pPr>
        <w:pStyle w:val="ListeParagraf"/>
        <w:numPr>
          <w:ilvl w:val="0"/>
          <w:numId w:val="1"/>
        </w:numPr>
        <w:jc w:val="both"/>
        <w:rPr>
          <w:sz w:val="24"/>
          <w:szCs w:val="24"/>
        </w:rPr>
      </w:pPr>
      <w:r w:rsidRPr="00A4793F">
        <w:rPr>
          <w:sz w:val="24"/>
          <w:szCs w:val="24"/>
        </w:rPr>
        <w:t>Yurt içi ve yurt dışı seyahat engeli olmayan,</w:t>
      </w:r>
    </w:p>
    <w:p w:rsidR="00A4793F" w:rsidRPr="00A4793F" w:rsidRDefault="00A4793F" w:rsidP="00A4793F">
      <w:pPr>
        <w:jc w:val="both"/>
        <w:rPr>
          <w:sz w:val="24"/>
          <w:szCs w:val="24"/>
        </w:rPr>
      </w:pPr>
      <w:r w:rsidRPr="00A4793F">
        <w:rPr>
          <w:sz w:val="24"/>
          <w:szCs w:val="24"/>
        </w:rPr>
        <w:t>Proje elemanı alınacaktır.</w:t>
      </w:r>
    </w:p>
    <w:p w:rsidR="00A4793F" w:rsidRPr="00A4793F" w:rsidRDefault="00A4793F" w:rsidP="00A4793F">
      <w:pPr>
        <w:jc w:val="both"/>
        <w:rPr>
          <w:sz w:val="24"/>
          <w:szCs w:val="24"/>
        </w:rPr>
      </w:pPr>
    </w:p>
    <w:p w:rsidR="00A4793F" w:rsidRPr="00A4793F" w:rsidRDefault="00A4793F" w:rsidP="00A4793F">
      <w:pPr>
        <w:jc w:val="both"/>
        <w:rPr>
          <w:b/>
          <w:sz w:val="24"/>
          <w:szCs w:val="24"/>
        </w:rPr>
      </w:pPr>
      <w:r w:rsidRPr="00A4793F">
        <w:rPr>
          <w:b/>
          <w:sz w:val="24"/>
          <w:szCs w:val="24"/>
        </w:rPr>
        <w:lastRenderedPageBreak/>
        <w:t>İş tanımı:</w:t>
      </w:r>
    </w:p>
    <w:p w:rsidR="00A4793F" w:rsidRPr="00A4793F" w:rsidRDefault="00A4793F" w:rsidP="00A4793F">
      <w:pPr>
        <w:jc w:val="both"/>
        <w:rPr>
          <w:sz w:val="24"/>
          <w:szCs w:val="24"/>
        </w:rPr>
      </w:pPr>
      <w:r w:rsidRPr="00A4793F">
        <w:rPr>
          <w:sz w:val="24"/>
          <w:szCs w:val="24"/>
        </w:rPr>
        <w:t xml:space="preserve">UR-GE projesi kapsamında yer alan firmalar, </w:t>
      </w:r>
      <w:r>
        <w:rPr>
          <w:sz w:val="24"/>
          <w:szCs w:val="24"/>
        </w:rPr>
        <w:t>Afyonkarahisar Ticaret ve Sanayi Odası (ATSO</w:t>
      </w:r>
      <w:r w:rsidRPr="00A4793F">
        <w:rPr>
          <w:sz w:val="24"/>
          <w:szCs w:val="24"/>
        </w:rPr>
        <w:t>) ve ilgili kamu kurumu için birincil iletişim noktası olmak ve gereken bilgileri taraflara zamanında ve tam olarak aktarmak,</w:t>
      </w:r>
    </w:p>
    <w:p w:rsidR="00A4793F" w:rsidRPr="00A4793F" w:rsidRDefault="00A4793F" w:rsidP="00A4793F">
      <w:pPr>
        <w:jc w:val="both"/>
        <w:rPr>
          <w:sz w:val="24"/>
          <w:szCs w:val="24"/>
        </w:rPr>
      </w:pPr>
      <w:r w:rsidRPr="00A4793F">
        <w:rPr>
          <w:sz w:val="24"/>
          <w:szCs w:val="24"/>
        </w:rPr>
        <w:t>Proje kapsamında gerçekleştirilecek ihtiyaç analizi, eğitim, danışmanlık, yurt dışı pazarlama ve alım heyeti gibi faaliyetlerin organizasyonu ve uygulanması için gereken tüm çalışmaları yürütmek ve koordine etmek,</w:t>
      </w:r>
    </w:p>
    <w:p w:rsidR="00A4793F" w:rsidRPr="00A4793F" w:rsidRDefault="00A4793F" w:rsidP="00A4793F">
      <w:pPr>
        <w:jc w:val="both"/>
        <w:rPr>
          <w:sz w:val="24"/>
          <w:szCs w:val="24"/>
        </w:rPr>
      </w:pPr>
      <w:r w:rsidRPr="00A4793F">
        <w:rPr>
          <w:sz w:val="24"/>
          <w:szCs w:val="24"/>
        </w:rPr>
        <w:t>Projenin yurt içinde ve yurt dışında tanıtılmasına yönelik çalışmalar yürütmek, işbirlikleri ve ortaklıklar geliştirmek üzere yazışmaları yapmak,</w:t>
      </w:r>
    </w:p>
    <w:p w:rsidR="00A4793F" w:rsidRPr="00A4793F" w:rsidRDefault="00A4793F" w:rsidP="00A4793F">
      <w:pPr>
        <w:jc w:val="both"/>
        <w:rPr>
          <w:sz w:val="24"/>
          <w:szCs w:val="24"/>
        </w:rPr>
      </w:pPr>
      <w:r w:rsidRPr="00A4793F">
        <w:rPr>
          <w:sz w:val="24"/>
          <w:szCs w:val="24"/>
        </w:rPr>
        <w:t>Proje destek mevzuatının takibi ve mevzuatın gerektirdiği belge ve raporların hazırlanması,</w:t>
      </w:r>
    </w:p>
    <w:p w:rsidR="00A4793F" w:rsidRPr="00A4793F" w:rsidRDefault="00A4793F" w:rsidP="00A4793F">
      <w:pPr>
        <w:jc w:val="both"/>
        <w:rPr>
          <w:sz w:val="24"/>
          <w:szCs w:val="24"/>
        </w:rPr>
      </w:pPr>
      <w:r w:rsidRPr="00A4793F">
        <w:rPr>
          <w:sz w:val="24"/>
          <w:szCs w:val="24"/>
        </w:rPr>
        <w:t xml:space="preserve">Sektöre yön veren kurum kuruluş ve derneklerle düzenli ilişkiler kurmak, firmaların ve projenin hedeflerine ulaşması için </w:t>
      </w:r>
      <w:proofErr w:type="spellStart"/>
      <w:r w:rsidRPr="00A4793F">
        <w:rPr>
          <w:sz w:val="24"/>
          <w:szCs w:val="24"/>
        </w:rPr>
        <w:t>sektörel</w:t>
      </w:r>
      <w:proofErr w:type="spellEnd"/>
      <w:r w:rsidRPr="00A4793F">
        <w:rPr>
          <w:sz w:val="24"/>
          <w:szCs w:val="24"/>
        </w:rPr>
        <w:t xml:space="preserve"> ilişkiler geliştirmek,</w:t>
      </w:r>
    </w:p>
    <w:p w:rsidR="00A4793F" w:rsidRPr="00A4793F" w:rsidRDefault="00A4793F" w:rsidP="00A4793F">
      <w:pPr>
        <w:jc w:val="both"/>
        <w:rPr>
          <w:sz w:val="24"/>
          <w:szCs w:val="24"/>
        </w:rPr>
      </w:pPr>
      <w:r w:rsidRPr="00A4793F">
        <w:rPr>
          <w:sz w:val="24"/>
          <w:szCs w:val="24"/>
        </w:rPr>
        <w:t xml:space="preserve">Sektörü yakından takip ederek, firmaları etkileyebilecek yenilik ve </w:t>
      </w:r>
      <w:proofErr w:type="gramStart"/>
      <w:r w:rsidRPr="00A4793F">
        <w:rPr>
          <w:sz w:val="24"/>
          <w:szCs w:val="24"/>
        </w:rPr>
        <w:t>trendleri</w:t>
      </w:r>
      <w:proofErr w:type="gramEnd"/>
      <w:r w:rsidRPr="00A4793F">
        <w:rPr>
          <w:sz w:val="24"/>
          <w:szCs w:val="24"/>
        </w:rPr>
        <w:t xml:space="preserve"> araştırmak ve takip etmek</w:t>
      </w:r>
    </w:p>
    <w:p w:rsidR="00A4793F" w:rsidRPr="00A4793F" w:rsidRDefault="00A4793F" w:rsidP="00A4793F">
      <w:pPr>
        <w:jc w:val="both"/>
        <w:rPr>
          <w:sz w:val="24"/>
          <w:szCs w:val="24"/>
        </w:rPr>
      </w:pPr>
      <w:r w:rsidRPr="00A4793F">
        <w:rPr>
          <w:sz w:val="24"/>
          <w:szCs w:val="24"/>
        </w:rPr>
        <w:t>Sektörün ihracat, tasarım ve tanıtımı için gereken işbirliği ortamını sağlamak,</w:t>
      </w:r>
    </w:p>
    <w:p w:rsidR="00A4793F" w:rsidRPr="00A4793F" w:rsidRDefault="00A4793F" w:rsidP="00A4793F">
      <w:pPr>
        <w:jc w:val="both"/>
        <w:rPr>
          <w:sz w:val="24"/>
          <w:szCs w:val="24"/>
        </w:rPr>
      </w:pPr>
      <w:r w:rsidRPr="00A4793F">
        <w:rPr>
          <w:sz w:val="24"/>
          <w:szCs w:val="24"/>
        </w:rPr>
        <w:t>Proje raporlamalarını, ilgili tüm bilgi ve belgenin toplanmasını ve projenin idari görev ve sorumluluklarını yerine getirmek.</w:t>
      </w:r>
    </w:p>
    <w:p w:rsidR="00A4793F" w:rsidRPr="00A4793F" w:rsidRDefault="00A4793F" w:rsidP="00A4793F">
      <w:pPr>
        <w:jc w:val="both"/>
        <w:rPr>
          <w:sz w:val="24"/>
          <w:szCs w:val="24"/>
        </w:rPr>
      </w:pPr>
      <w:r w:rsidRPr="00A4793F">
        <w:rPr>
          <w:sz w:val="24"/>
          <w:szCs w:val="24"/>
        </w:rPr>
        <w:t>Bu çerçevede Genel Sekreterlikçe verilecek görevleri yerine getirmek</w:t>
      </w:r>
    </w:p>
    <w:p w:rsidR="00A4793F" w:rsidRPr="00A4793F" w:rsidRDefault="00A4793F" w:rsidP="00A4793F">
      <w:pPr>
        <w:jc w:val="both"/>
        <w:rPr>
          <w:b/>
          <w:sz w:val="24"/>
          <w:szCs w:val="24"/>
        </w:rPr>
      </w:pPr>
      <w:r w:rsidRPr="00A4793F">
        <w:rPr>
          <w:b/>
          <w:sz w:val="24"/>
          <w:szCs w:val="24"/>
        </w:rPr>
        <w:t>Başvuru sırasında sunulması gerekli belgeler:</w:t>
      </w:r>
    </w:p>
    <w:p w:rsidR="00A4793F" w:rsidRPr="00A4793F" w:rsidRDefault="00A4793F" w:rsidP="00A4793F">
      <w:pPr>
        <w:jc w:val="both"/>
        <w:rPr>
          <w:sz w:val="24"/>
          <w:szCs w:val="24"/>
        </w:rPr>
      </w:pPr>
      <w:r w:rsidRPr="00A4793F">
        <w:rPr>
          <w:sz w:val="24"/>
          <w:szCs w:val="24"/>
        </w:rPr>
        <w:t>İş Talep Formu</w:t>
      </w:r>
    </w:p>
    <w:p w:rsidR="00A4793F" w:rsidRPr="00A4793F" w:rsidRDefault="00A4793F" w:rsidP="00A4793F">
      <w:pPr>
        <w:jc w:val="both"/>
        <w:rPr>
          <w:sz w:val="24"/>
          <w:szCs w:val="24"/>
        </w:rPr>
      </w:pPr>
      <w:r w:rsidRPr="00A4793F">
        <w:rPr>
          <w:sz w:val="24"/>
          <w:szCs w:val="24"/>
        </w:rPr>
        <w:t>Kimlik fotokopisi</w:t>
      </w:r>
    </w:p>
    <w:p w:rsidR="00A4793F" w:rsidRPr="00A4793F" w:rsidRDefault="00A4793F" w:rsidP="00A4793F">
      <w:pPr>
        <w:jc w:val="both"/>
        <w:rPr>
          <w:sz w:val="24"/>
          <w:szCs w:val="24"/>
        </w:rPr>
      </w:pPr>
      <w:r w:rsidRPr="00A4793F">
        <w:rPr>
          <w:sz w:val="24"/>
          <w:szCs w:val="24"/>
        </w:rPr>
        <w:t>Diploma ya da Mezuniyet belgesinin fotokopisi</w:t>
      </w:r>
    </w:p>
    <w:p w:rsidR="00A4793F" w:rsidRPr="00A4793F" w:rsidRDefault="00A4793F" w:rsidP="00A4793F">
      <w:pPr>
        <w:jc w:val="both"/>
        <w:rPr>
          <w:sz w:val="24"/>
          <w:szCs w:val="24"/>
        </w:rPr>
      </w:pPr>
      <w:r w:rsidRPr="00A4793F">
        <w:rPr>
          <w:sz w:val="24"/>
          <w:szCs w:val="24"/>
        </w:rPr>
        <w:t xml:space="preserve">Yabancı dil seviyesini gösteren belgenin örneği (YDS veya Ölçme, Seçme ve Yerleştirme Merkezi (ÖSYM) tarafından belirlenen </w:t>
      </w:r>
      <w:proofErr w:type="gramStart"/>
      <w:r w:rsidRPr="00A4793F">
        <w:rPr>
          <w:sz w:val="24"/>
          <w:szCs w:val="24"/>
        </w:rPr>
        <w:t>kriterlere</w:t>
      </w:r>
      <w:proofErr w:type="gramEnd"/>
      <w:r w:rsidRPr="00A4793F">
        <w:rPr>
          <w:sz w:val="24"/>
          <w:szCs w:val="24"/>
        </w:rPr>
        <w:t xml:space="preserve"> göre eşdeğeri kabul gören yabancı dil belgesi)</w:t>
      </w:r>
    </w:p>
    <w:p w:rsidR="00A4793F" w:rsidRPr="00A4793F" w:rsidRDefault="00A4793F" w:rsidP="00A4793F">
      <w:pPr>
        <w:jc w:val="both"/>
        <w:rPr>
          <w:sz w:val="24"/>
          <w:szCs w:val="24"/>
        </w:rPr>
      </w:pPr>
      <w:r w:rsidRPr="00A4793F">
        <w:rPr>
          <w:sz w:val="24"/>
          <w:szCs w:val="24"/>
        </w:rPr>
        <w:t>Güncel Özgeçmiş (cv)</w:t>
      </w:r>
    </w:p>
    <w:p w:rsidR="00A4793F" w:rsidRDefault="00A4793F" w:rsidP="00A4793F">
      <w:pPr>
        <w:jc w:val="both"/>
        <w:rPr>
          <w:sz w:val="24"/>
          <w:szCs w:val="24"/>
        </w:rPr>
      </w:pPr>
    </w:p>
    <w:p w:rsidR="00A4793F" w:rsidRPr="00A4793F" w:rsidRDefault="00A4793F" w:rsidP="00A4793F">
      <w:pPr>
        <w:jc w:val="both"/>
        <w:rPr>
          <w:b/>
          <w:sz w:val="24"/>
          <w:szCs w:val="24"/>
        </w:rPr>
      </w:pPr>
      <w:r w:rsidRPr="00A4793F">
        <w:rPr>
          <w:b/>
          <w:sz w:val="24"/>
          <w:szCs w:val="24"/>
        </w:rPr>
        <w:t>Sözlü Sınav</w:t>
      </w:r>
      <w:r>
        <w:rPr>
          <w:b/>
          <w:sz w:val="24"/>
          <w:szCs w:val="24"/>
        </w:rPr>
        <w:t>:</w:t>
      </w:r>
    </w:p>
    <w:p w:rsidR="00A4793F" w:rsidRPr="00A4793F" w:rsidRDefault="00A4793F" w:rsidP="00A4793F">
      <w:pPr>
        <w:jc w:val="both"/>
        <w:rPr>
          <w:sz w:val="24"/>
          <w:szCs w:val="24"/>
        </w:rPr>
      </w:pPr>
      <w:r w:rsidRPr="00A4793F">
        <w:rPr>
          <w:sz w:val="24"/>
          <w:szCs w:val="24"/>
        </w:rPr>
        <w:t>Sınava kabul edilecek adaylara Genel Sekreterliğimiz tarafından yazılı bildirimde bulunulacaktır. Ayrıca tebligat yapılmayacaktır.</w:t>
      </w:r>
    </w:p>
    <w:p w:rsidR="00572BA0" w:rsidRDefault="00A4793F" w:rsidP="00A4793F">
      <w:pPr>
        <w:jc w:val="both"/>
        <w:rPr>
          <w:sz w:val="24"/>
          <w:szCs w:val="24"/>
        </w:rPr>
      </w:pPr>
      <w:r w:rsidRPr="00A4793F">
        <w:rPr>
          <w:sz w:val="24"/>
          <w:szCs w:val="24"/>
        </w:rPr>
        <w:t>Sözlü sınav, adayların, genel kültür, iletişim ve analitik düşünme yeteneği, hal, tavır ve davranışlarındaki genel görünüm ile mesleki bilgi gibi hizmetin gerektirdiği niteliklere sahip olup olmadıkları göz önüne alınacak</w:t>
      </w:r>
      <w:r w:rsidR="00572BA0">
        <w:rPr>
          <w:sz w:val="24"/>
          <w:szCs w:val="24"/>
        </w:rPr>
        <w:t>tır.</w:t>
      </w:r>
      <w:r w:rsidRPr="00A4793F">
        <w:rPr>
          <w:sz w:val="24"/>
          <w:szCs w:val="24"/>
        </w:rPr>
        <w:t xml:space="preserve"> </w:t>
      </w:r>
    </w:p>
    <w:p w:rsidR="00A4793F" w:rsidRPr="00A4793F" w:rsidRDefault="00A4793F" w:rsidP="00A4793F">
      <w:pPr>
        <w:jc w:val="both"/>
        <w:rPr>
          <w:sz w:val="24"/>
          <w:szCs w:val="24"/>
        </w:rPr>
      </w:pPr>
      <w:r w:rsidRPr="00A4793F">
        <w:rPr>
          <w:sz w:val="24"/>
          <w:szCs w:val="24"/>
        </w:rPr>
        <w:t>Başvuru ve işlemler sırasında gerçeğe aykırı beyanda bulunduğu tespit edilenlerin, sınavı kazansalar dahi atamaları yapılmayacak, yapılmış olsa dahi iptal edilecektir.</w:t>
      </w:r>
    </w:p>
    <w:p w:rsidR="00A4793F" w:rsidRPr="00A4793F" w:rsidRDefault="00A4793F" w:rsidP="00A4793F">
      <w:pPr>
        <w:jc w:val="both"/>
        <w:rPr>
          <w:sz w:val="24"/>
          <w:szCs w:val="24"/>
        </w:rPr>
      </w:pPr>
      <w:r w:rsidRPr="00A4793F">
        <w:rPr>
          <w:sz w:val="24"/>
          <w:szCs w:val="24"/>
        </w:rPr>
        <w:lastRenderedPageBreak/>
        <w:t>Adaylar, sınavda kimlik tespitinde kullanılmak üzere yanlarında fotoğraflı ve geçerli bir kimlik belgesi (nüfus cüzdanı, sürücü belgesi, pasaport, evlilik cüzdanı vb.) bulunduracaklardır.</w:t>
      </w:r>
    </w:p>
    <w:p w:rsidR="00572BA0" w:rsidRDefault="00572BA0" w:rsidP="00A4793F">
      <w:pPr>
        <w:jc w:val="both"/>
        <w:rPr>
          <w:sz w:val="24"/>
          <w:szCs w:val="24"/>
        </w:rPr>
      </w:pPr>
    </w:p>
    <w:p w:rsidR="00A4793F" w:rsidRPr="00A4793F" w:rsidRDefault="00A4793F" w:rsidP="00A4793F">
      <w:pPr>
        <w:jc w:val="both"/>
        <w:rPr>
          <w:sz w:val="24"/>
          <w:szCs w:val="24"/>
        </w:rPr>
      </w:pPr>
      <w:r>
        <w:rPr>
          <w:sz w:val="24"/>
          <w:szCs w:val="24"/>
        </w:rPr>
        <w:t>S</w:t>
      </w:r>
      <w:r w:rsidRPr="00A4793F">
        <w:rPr>
          <w:sz w:val="24"/>
          <w:szCs w:val="24"/>
        </w:rPr>
        <w:t>ınavı kazanan adaylardan ayrıca aşağıdaki belgeler istenecektir.</w:t>
      </w:r>
    </w:p>
    <w:p w:rsidR="00A4793F" w:rsidRPr="00A4793F" w:rsidRDefault="00A4793F" w:rsidP="00A4793F">
      <w:pPr>
        <w:jc w:val="both"/>
        <w:rPr>
          <w:sz w:val="24"/>
          <w:szCs w:val="24"/>
        </w:rPr>
      </w:pPr>
      <w:r w:rsidRPr="00A4793F">
        <w:rPr>
          <w:sz w:val="24"/>
          <w:szCs w:val="24"/>
        </w:rPr>
        <w:t>2 (iki) adet vesikalık fotoğraf</w:t>
      </w:r>
    </w:p>
    <w:p w:rsidR="00A4793F" w:rsidRPr="00A4793F" w:rsidRDefault="00A4793F" w:rsidP="00A4793F">
      <w:pPr>
        <w:jc w:val="both"/>
        <w:rPr>
          <w:sz w:val="24"/>
          <w:szCs w:val="24"/>
        </w:rPr>
      </w:pPr>
      <w:r w:rsidRPr="00A4793F">
        <w:rPr>
          <w:sz w:val="24"/>
          <w:szCs w:val="24"/>
        </w:rPr>
        <w:t>Diploma veya mezuniyet belgesinin (yurt dışındaki üniversitelerden mezun olan adaylar için denklik belgesi ile birlikte) aslı veya kurumca onaylı örneği</w:t>
      </w:r>
    </w:p>
    <w:p w:rsidR="00A4793F" w:rsidRPr="00A4793F" w:rsidRDefault="00A4793F" w:rsidP="00A4793F">
      <w:pPr>
        <w:jc w:val="both"/>
        <w:rPr>
          <w:sz w:val="24"/>
          <w:szCs w:val="24"/>
        </w:rPr>
      </w:pPr>
      <w:r w:rsidRPr="00A4793F">
        <w:rPr>
          <w:sz w:val="24"/>
          <w:szCs w:val="24"/>
        </w:rPr>
        <w:t>Yabancı dil sınav sonuç belgesinin aslı veya kurumca onaylı örneği</w:t>
      </w:r>
    </w:p>
    <w:p w:rsidR="00A4793F" w:rsidRPr="00A4793F" w:rsidRDefault="00A4793F" w:rsidP="00A4793F">
      <w:pPr>
        <w:jc w:val="both"/>
        <w:rPr>
          <w:sz w:val="24"/>
          <w:szCs w:val="24"/>
        </w:rPr>
      </w:pPr>
      <w:r w:rsidRPr="00A4793F">
        <w:rPr>
          <w:sz w:val="24"/>
          <w:szCs w:val="24"/>
        </w:rPr>
        <w:t>Sağlıkla ilgili olarak görevini yapmaya engel bir durumu olmadığına ilişkin yazılı beyanı,</w:t>
      </w:r>
    </w:p>
    <w:p w:rsidR="00A4793F" w:rsidRPr="00A4793F" w:rsidRDefault="00A4793F" w:rsidP="00A4793F">
      <w:pPr>
        <w:jc w:val="both"/>
        <w:rPr>
          <w:sz w:val="24"/>
          <w:szCs w:val="24"/>
        </w:rPr>
      </w:pPr>
      <w:r w:rsidRPr="00A4793F">
        <w:rPr>
          <w:sz w:val="24"/>
          <w:szCs w:val="24"/>
        </w:rPr>
        <w:t>Erkek adaylardan askerlikle ilişiği olmadığına dair yazılı beyanı,</w:t>
      </w:r>
    </w:p>
    <w:p w:rsidR="00A4793F" w:rsidRPr="00A4793F" w:rsidRDefault="00A4793F" w:rsidP="00A4793F">
      <w:pPr>
        <w:jc w:val="both"/>
        <w:rPr>
          <w:sz w:val="24"/>
          <w:szCs w:val="24"/>
        </w:rPr>
      </w:pPr>
      <w:r w:rsidRPr="00A4793F">
        <w:rPr>
          <w:sz w:val="24"/>
          <w:szCs w:val="24"/>
        </w:rPr>
        <w:t>Sabıka kaydının olmadığına ilişkin yazılı beyanı,</w:t>
      </w:r>
    </w:p>
    <w:p w:rsidR="00A4793F" w:rsidRPr="00A4793F" w:rsidRDefault="00A4793F" w:rsidP="00A4793F">
      <w:pPr>
        <w:jc w:val="both"/>
        <w:rPr>
          <w:sz w:val="24"/>
          <w:szCs w:val="24"/>
        </w:rPr>
      </w:pPr>
      <w:r w:rsidRPr="00A4793F">
        <w:rPr>
          <w:sz w:val="24"/>
          <w:szCs w:val="24"/>
        </w:rPr>
        <w:t>Yerle</w:t>
      </w:r>
      <w:r w:rsidR="00572BA0">
        <w:rPr>
          <w:sz w:val="24"/>
          <w:szCs w:val="24"/>
        </w:rPr>
        <w:t>şim yeri ve diğer adres belgesi.</w:t>
      </w:r>
    </w:p>
    <w:p w:rsidR="00A4793F" w:rsidRPr="00A4793F" w:rsidRDefault="00A4793F" w:rsidP="00A4793F">
      <w:pPr>
        <w:jc w:val="both"/>
        <w:rPr>
          <w:sz w:val="24"/>
          <w:szCs w:val="24"/>
        </w:rPr>
      </w:pPr>
    </w:p>
    <w:p w:rsidR="00A4793F" w:rsidRPr="00572BA0" w:rsidRDefault="00A4793F" w:rsidP="00A4793F">
      <w:pPr>
        <w:jc w:val="both"/>
        <w:rPr>
          <w:b/>
          <w:sz w:val="24"/>
          <w:szCs w:val="24"/>
        </w:rPr>
      </w:pPr>
      <w:r w:rsidRPr="00572BA0">
        <w:rPr>
          <w:b/>
          <w:sz w:val="24"/>
          <w:szCs w:val="24"/>
        </w:rPr>
        <w:t>Ek Bilgiler:</w:t>
      </w:r>
    </w:p>
    <w:p w:rsidR="00A4793F" w:rsidRPr="00A4793F" w:rsidRDefault="00A4793F" w:rsidP="00A4793F">
      <w:pPr>
        <w:jc w:val="both"/>
        <w:rPr>
          <w:sz w:val="24"/>
          <w:szCs w:val="24"/>
        </w:rPr>
      </w:pPr>
      <w:r w:rsidRPr="00A4793F">
        <w:rPr>
          <w:sz w:val="24"/>
          <w:szCs w:val="24"/>
        </w:rPr>
        <w:t>İş Alanı: Proje Yönetimi</w:t>
      </w:r>
    </w:p>
    <w:p w:rsidR="00A4793F" w:rsidRPr="00A4793F" w:rsidRDefault="00A4793F" w:rsidP="00A4793F">
      <w:pPr>
        <w:jc w:val="both"/>
        <w:rPr>
          <w:sz w:val="24"/>
          <w:szCs w:val="24"/>
        </w:rPr>
      </w:pPr>
      <w:r w:rsidRPr="00A4793F">
        <w:rPr>
          <w:sz w:val="24"/>
          <w:szCs w:val="24"/>
        </w:rPr>
        <w:t>Organizasyondaki Yeri: Uzman</w:t>
      </w:r>
    </w:p>
    <w:p w:rsidR="00A4793F" w:rsidRPr="00A4793F" w:rsidRDefault="00A4793F" w:rsidP="00A4793F">
      <w:pPr>
        <w:jc w:val="both"/>
        <w:rPr>
          <w:sz w:val="24"/>
          <w:szCs w:val="24"/>
        </w:rPr>
      </w:pPr>
      <w:r w:rsidRPr="00A4793F">
        <w:rPr>
          <w:sz w:val="24"/>
          <w:szCs w:val="24"/>
        </w:rPr>
        <w:t>Çalışma Şekli: Tam Zamanlı</w:t>
      </w:r>
    </w:p>
    <w:p w:rsidR="00572BA0" w:rsidRPr="00A4793F" w:rsidRDefault="00A4793F" w:rsidP="00A4793F">
      <w:pPr>
        <w:jc w:val="both"/>
        <w:rPr>
          <w:sz w:val="24"/>
          <w:szCs w:val="24"/>
        </w:rPr>
      </w:pPr>
      <w:r w:rsidRPr="00A4793F">
        <w:rPr>
          <w:sz w:val="24"/>
          <w:szCs w:val="24"/>
        </w:rPr>
        <w:t xml:space="preserve">Çalışma Yeri: </w:t>
      </w:r>
      <w:r w:rsidR="00572BA0">
        <w:rPr>
          <w:sz w:val="24"/>
          <w:szCs w:val="24"/>
        </w:rPr>
        <w:t>Afyonkarahisar Ticaret ve Sanayi Odası</w:t>
      </w:r>
    </w:p>
    <w:p w:rsidR="00A4793F" w:rsidRPr="00A4793F" w:rsidRDefault="00A4793F" w:rsidP="00A4793F">
      <w:pPr>
        <w:jc w:val="both"/>
        <w:rPr>
          <w:sz w:val="24"/>
          <w:szCs w:val="24"/>
        </w:rPr>
      </w:pPr>
      <w:r w:rsidRPr="00A4793F">
        <w:rPr>
          <w:sz w:val="24"/>
          <w:szCs w:val="24"/>
        </w:rPr>
        <w:t>Eğitim Durumu: Lisans / Yüksek Lisans / Doktora Mezunu</w:t>
      </w:r>
    </w:p>
    <w:p w:rsidR="00572BA0" w:rsidRDefault="00572BA0" w:rsidP="00A4793F">
      <w:pPr>
        <w:jc w:val="both"/>
        <w:rPr>
          <w:sz w:val="24"/>
          <w:szCs w:val="24"/>
        </w:rPr>
      </w:pPr>
    </w:p>
    <w:p w:rsidR="00A4793F" w:rsidRPr="00572BA0" w:rsidRDefault="00A4793F" w:rsidP="00A4793F">
      <w:pPr>
        <w:jc w:val="both"/>
        <w:rPr>
          <w:b/>
          <w:sz w:val="24"/>
          <w:szCs w:val="24"/>
        </w:rPr>
      </w:pPr>
      <w:r w:rsidRPr="00572BA0">
        <w:rPr>
          <w:b/>
          <w:sz w:val="24"/>
          <w:szCs w:val="24"/>
        </w:rPr>
        <w:t>Başvuru Bilgileri:</w:t>
      </w:r>
    </w:p>
    <w:p w:rsidR="00A4793F" w:rsidRPr="00A4793F" w:rsidRDefault="00A4793F" w:rsidP="00A4793F">
      <w:pPr>
        <w:jc w:val="both"/>
        <w:rPr>
          <w:sz w:val="24"/>
          <w:szCs w:val="24"/>
        </w:rPr>
      </w:pPr>
      <w:r w:rsidRPr="00A4793F">
        <w:rPr>
          <w:sz w:val="24"/>
          <w:szCs w:val="24"/>
        </w:rPr>
        <w:t xml:space="preserve">Başvurular için, </w:t>
      </w:r>
      <w:r w:rsidR="00572BA0">
        <w:rPr>
          <w:sz w:val="24"/>
          <w:szCs w:val="24"/>
        </w:rPr>
        <w:t>disticaret@</w:t>
      </w:r>
      <w:proofErr w:type="gramStart"/>
      <w:r w:rsidR="00572BA0">
        <w:rPr>
          <w:sz w:val="24"/>
          <w:szCs w:val="24"/>
        </w:rPr>
        <w:t>afyonkarahisartso.org.tr</w:t>
      </w:r>
      <w:proofErr w:type="gramEnd"/>
      <w:r w:rsidR="00572BA0">
        <w:rPr>
          <w:sz w:val="24"/>
          <w:szCs w:val="24"/>
        </w:rPr>
        <w:t xml:space="preserve"> e-posta adresinden ve 0272 213 56 57 / 1111 numaralı telefondan</w:t>
      </w:r>
      <w:r w:rsidRPr="00A4793F">
        <w:rPr>
          <w:sz w:val="24"/>
          <w:szCs w:val="24"/>
        </w:rPr>
        <w:t xml:space="preserve"> bilgi </w:t>
      </w:r>
      <w:r w:rsidR="00572BA0">
        <w:rPr>
          <w:sz w:val="24"/>
          <w:szCs w:val="24"/>
        </w:rPr>
        <w:t>alınabilir</w:t>
      </w:r>
    </w:p>
    <w:p w:rsidR="00A4793F" w:rsidRPr="00A4793F" w:rsidRDefault="00A4793F" w:rsidP="00A4793F">
      <w:pPr>
        <w:jc w:val="both"/>
        <w:rPr>
          <w:sz w:val="24"/>
          <w:szCs w:val="24"/>
        </w:rPr>
      </w:pPr>
    </w:p>
    <w:sectPr w:rsidR="00A4793F" w:rsidRPr="00A47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F168F"/>
    <w:multiLevelType w:val="hybridMultilevel"/>
    <w:tmpl w:val="93E88E22"/>
    <w:lvl w:ilvl="0" w:tplc="D1BA70D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02"/>
    <w:rsid w:val="00126CCF"/>
    <w:rsid w:val="00572BA0"/>
    <w:rsid w:val="00956466"/>
    <w:rsid w:val="00A4793F"/>
    <w:rsid w:val="00B86E02"/>
    <w:rsid w:val="00BB00D4"/>
    <w:rsid w:val="00CA1AC7"/>
    <w:rsid w:val="00E51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600F"/>
  <w15:chartTrackingRefBased/>
  <w15:docId w15:val="{071626AB-DD23-493E-9CCF-5690A4A1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793F"/>
    <w:pPr>
      <w:ind w:left="720"/>
      <w:contextualSpacing/>
    </w:pPr>
  </w:style>
  <w:style w:type="paragraph" w:styleId="BalonMetni">
    <w:name w:val="Balloon Text"/>
    <w:basedOn w:val="Normal"/>
    <w:link w:val="BalonMetniChar"/>
    <w:uiPriority w:val="99"/>
    <w:semiHidden/>
    <w:unhideWhenUsed/>
    <w:rsid w:val="009564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6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844</Words>
  <Characters>4811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HSS</dc:creator>
  <cp:keywords/>
  <dc:description/>
  <cp:lastModifiedBy>FSM</cp:lastModifiedBy>
  <cp:revision>8</cp:revision>
  <cp:lastPrinted>2016-09-08T10:53:00Z</cp:lastPrinted>
  <dcterms:created xsi:type="dcterms:W3CDTF">2016-09-08T07:53:00Z</dcterms:created>
  <dcterms:modified xsi:type="dcterms:W3CDTF">2016-10-04T08:09:00Z</dcterms:modified>
</cp:coreProperties>
</file>