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24" w:rsidRPr="00CC48D2" w:rsidRDefault="00EF4124" w:rsidP="00CC48D2">
      <w:pPr>
        <w:jc w:val="both"/>
        <w:rPr>
          <w:rFonts w:ascii="Times New Roman" w:hAnsi="Times New Roman" w:cs="Times New Roman"/>
          <w:sz w:val="24"/>
          <w:szCs w:val="24"/>
        </w:rPr>
      </w:pPr>
    </w:p>
    <w:p w:rsidR="0086167D" w:rsidRDefault="00CC48D2" w:rsidP="00CC48D2">
      <w:pPr>
        <w:jc w:val="center"/>
        <w:rPr>
          <w:rFonts w:ascii="Times New Roman" w:hAnsi="Times New Roman" w:cs="Times New Roman"/>
          <w:b/>
          <w:sz w:val="24"/>
          <w:szCs w:val="24"/>
        </w:rPr>
      </w:pPr>
      <w:r w:rsidRPr="00CC48D2">
        <w:rPr>
          <w:rFonts w:ascii="Times New Roman" w:hAnsi="Times New Roman" w:cs="Times New Roman"/>
          <w:b/>
          <w:sz w:val="24"/>
          <w:szCs w:val="24"/>
        </w:rPr>
        <w:t>DÜNYA GAZATESİ AFYONKARAHİSAR ZİYARETİ HAKKINDA RAPOR</w:t>
      </w:r>
    </w:p>
    <w:p w:rsidR="00CC48D2" w:rsidRPr="00CC48D2" w:rsidRDefault="00F55DDF" w:rsidP="00CC48D2">
      <w:pPr>
        <w:jc w:val="center"/>
        <w:rPr>
          <w:rFonts w:ascii="Times New Roman" w:hAnsi="Times New Roman" w:cs="Times New Roman"/>
          <w:b/>
          <w:sz w:val="24"/>
          <w:szCs w:val="24"/>
        </w:rPr>
      </w:pPr>
      <w:r>
        <w:rPr>
          <w:rFonts w:ascii="Times New Roman" w:hAnsi="Times New Roman" w:cs="Times New Roman"/>
          <w:b/>
          <w:sz w:val="24"/>
          <w:szCs w:val="24"/>
        </w:rPr>
        <w:t>(</w:t>
      </w:r>
      <w:r w:rsidR="00CC48D2">
        <w:rPr>
          <w:rFonts w:ascii="Times New Roman" w:hAnsi="Times New Roman" w:cs="Times New Roman"/>
          <w:b/>
          <w:sz w:val="24"/>
          <w:szCs w:val="24"/>
        </w:rPr>
        <w:t>29.06.2021</w:t>
      </w:r>
      <w:r>
        <w:rPr>
          <w:rFonts w:ascii="Times New Roman" w:hAnsi="Times New Roman" w:cs="Times New Roman"/>
          <w:b/>
          <w:sz w:val="24"/>
          <w:szCs w:val="24"/>
        </w:rPr>
        <w:t>)</w:t>
      </w:r>
      <w:bookmarkStart w:id="0" w:name="_GoBack"/>
      <w:bookmarkEnd w:id="0"/>
    </w:p>
    <w:p w:rsidR="00CC48D2" w:rsidRPr="00CC48D2" w:rsidRDefault="00CC48D2" w:rsidP="00CC48D2">
      <w:pPr>
        <w:jc w:val="both"/>
        <w:rPr>
          <w:rFonts w:ascii="Times New Roman" w:hAnsi="Times New Roman" w:cs="Times New Roman"/>
          <w:sz w:val="24"/>
          <w:szCs w:val="24"/>
        </w:rPr>
      </w:pPr>
      <w:r w:rsidRPr="00CC48D2">
        <w:rPr>
          <w:rFonts w:ascii="Times New Roman" w:hAnsi="Times New Roman" w:cs="Times New Roman"/>
          <w:sz w:val="24"/>
          <w:szCs w:val="24"/>
        </w:rPr>
        <w:t>Ekonominin nabzını tutan, Türkiye’nin tek günlük ekonomi gazetesi olan Dünya Gazetesi heyeti, Afyonkarahisar Ticaret ve Sanayi Odası Yönetimi ile bir araya geldi.</w:t>
      </w:r>
    </w:p>
    <w:p w:rsidR="00CC48D2" w:rsidRPr="00CC48D2" w:rsidRDefault="00CC48D2" w:rsidP="00CC48D2">
      <w:pPr>
        <w:jc w:val="both"/>
        <w:rPr>
          <w:rFonts w:ascii="Times New Roman" w:hAnsi="Times New Roman" w:cs="Times New Roman"/>
          <w:sz w:val="24"/>
          <w:szCs w:val="24"/>
        </w:rPr>
      </w:pPr>
      <w:proofErr w:type="gramStart"/>
      <w:r w:rsidRPr="00CC48D2">
        <w:rPr>
          <w:rFonts w:ascii="Times New Roman" w:hAnsi="Times New Roman" w:cs="Times New Roman"/>
          <w:sz w:val="24"/>
          <w:szCs w:val="24"/>
        </w:rPr>
        <w:t xml:space="preserve">Dünya Gazetesi’nin imtiyaz sahibi Nasıl Bir Ekonomi Medya Haber Basın A.Ş. Yönetim Kurulu Başkanı Hakan </w:t>
      </w:r>
      <w:proofErr w:type="spellStart"/>
      <w:r w:rsidRPr="00CC48D2">
        <w:rPr>
          <w:rFonts w:ascii="Times New Roman" w:hAnsi="Times New Roman" w:cs="Times New Roman"/>
          <w:sz w:val="24"/>
          <w:szCs w:val="24"/>
        </w:rPr>
        <w:t>Güldağ</w:t>
      </w:r>
      <w:proofErr w:type="spellEnd"/>
      <w:r w:rsidRPr="00CC48D2">
        <w:rPr>
          <w:rFonts w:ascii="Times New Roman" w:hAnsi="Times New Roman" w:cs="Times New Roman"/>
          <w:sz w:val="24"/>
          <w:szCs w:val="24"/>
        </w:rPr>
        <w:t xml:space="preserve">, Dünya Gazetesi Genel Koordinatörü Vahap Munyar, </w:t>
      </w:r>
      <w:proofErr w:type="spellStart"/>
      <w:r w:rsidRPr="00CC48D2">
        <w:rPr>
          <w:rFonts w:ascii="Times New Roman" w:hAnsi="Times New Roman" w:cs="Times New Roman"/>
          <w:sz w:val="24"/>
          <w:szCs w:val="24"/>
        </w:rPr>
        <w:t>Yazıişleri</w:t>
      </w:r>
      <w:proofErr w:type="spellEnd"/>
      <w:r w:rsidRPr="00CC48D2">
        <w:rPr>
          <w:rFonts w:ascii="Times New Roman" w:hAnsi="Times New Roman" w:cs="Times New Roman"/>
          <w:sz w:val="24"/>
          <w:szCs w:val="24"/>
        </w:rPr>
        <w:t xml:space="preserve"> Müdürü Handan Sema Ceylan, Bilecik-Kütahya-Afyonkarahisar Temsilcisi Hatice Aydoğan </w:t>
      </w:r>
      <w:proofErr w:type="spellStart"/>
      <w:r w:rsidRPr="00CC48D2">
        <w:rPr>
          <w:rFonts w:ascii="Times New Roman" w:hAnsi="Times New Roman" w:cs="Times New Roman"/>
          <w:sz w:val="24"/>
          <w:szCs w:val="24"/>
        </w:rPr>
        <w:t>Özsökmen</w:t>
      </w:r>
      <w:proofErr w:type="spellEnd"/>
      <w:r w:rsidRPr="00CC48D2">
        <w:rPr>
          <w:rFonts w:ascii="Times New Roman" w:hAnsi="Times New Roman" w:cs="Times New Roman"/>
          <w:sz w:val="24"/>
          <w:szCs w:val="24"/>
        </w:rPr>
        <w:t xml:space="preserve">, Afyonkarahisar Muhabiri İbrahim </w:t>
      </w:r>
      <w:proofErr w:type="spellStart"/>
      <w:r w:rsidRPr="00CC48D2">
        <w:rPr>
          <w:rFonts w:ascii="Times New Roman" w:hAnsi="Times New Roman" w:cs="Times New Roman"/>
          <w:sz w:val="24"/>
          <w:szCs w:val="24"/>
        </w:rPr>
        <w:t>Küçükkurt’un</w:t>
      </w:r>
      <w:proofErr w:type="spellEnd"/>
      <w:r w:rsidRPr="00CC48D2">
        <w:rPr>
          <w:rFonts w:ascii="Times New Roman" w:hAnsi="Times New Roman" w:cs="Times New Roman"/>
          <w:sz w:val="24"/>
          <w:szCs w:val="24"/>
        </w:rPr>
        <w:t xml:space="preserve"> katıldığı ziyarette ATSO Meclis Başkanı Dr. Mehmet Sıtkı Merdivenci, Yönetim Kurulu Başkanı Hüsnü </w:t>
      </w:r>
      <w:proofErr w:type="spellStart"/>
      <w:r w:rsidRPr="00CC48D2">
        <w:rPr>
          <w:rFonts w:ascii="Times New Roman" w:hAnsi="Times New Roman" w:cs="Times New Roman"/>
          <w:sz w:val="24"/>
          <w:szCs w:val="24"/>
        </w:rPr>
        <w:t>Serteser</w:t>
      </w:r>
      <w:proofErr w:type="spellEnd"/>
      <w:r w:rsidRPr="00CC48D2">
        <w:rPr>
          <w:rFonts w:ascii="Times New Roman" w:hAnsi="Times New Roman" w:cs="Times New Roman"/>
          <w:sz w:val="24"/>
          <w:szCs w:val="24"/>
        </w:rPr>
        <w:t xml:space="preserve">, Yönetim Kurulu Başkan Yardımcısı Mustafa Gül, Yönetim Kurulu Üyeleri Akif </w:t>
      </w:r>
      <w:proofErr w:type="spellStart"/>
      <w:r w:rsidRPr="00CC48D2">
        <w:rPr>
          <w:rFonts w:ascii="Times New Roman" w:hAnsi="Times New Roman" w:cs="Times New Roman"/>
          <w:sz w:val="24"/>
          <w:szCs w:val="24"/>
        </w:rPr>
        <w:t>İşbilir</w:t>
      </w:r>
      <w:proofErr w:type="spellEnd"/>
      <w:r w:rsidRPr="00CC48D2">
        <w:rPr>
          <w:rFonts w:ascii="Times New Roman" w:hAnsi="Times New Roman" w:cs="Times New Roman"/>
          <w:sz w:val="24"/>
          <w:szCs w:val="24"/>
        </w:rPr>
        <w:t xml:space="preserve">, Hacı Sait </w:t>
      </w:r>
      <w:proofErr w:type="spellStart"/>
      <w:r w:rsidRPr="00CC48D2">
        <w:rPr>
          <w:rFonts w:ascii="Times New Roman" w:hAnsi="Times New Roman" w:cs="Times New Roman"/>
          <w:sz w:val="24"/>
          <w:szCs w:val="24"/>
        </w:rPr>
        <w:t>Evrenkaya</w:t>
      </w:r>
      <w:proofErr w:type="spellEnd"/>
      <w:r w:rsidRPr="00CC48D2">
        <w:rPr>
          <w:rFonts w:ascii="Times New Roman" w:hAnsi="Times New Roman" w:cs="Times New Roman"/>
          <w:sz w:val="24"/>
          <w:szCs w:val="24"/>
        </w:rPr>
        <w:t xml:space="preserve">, Hayrettin </w:t>
      </w:r>
      <w:proofErr w:type="spellStart"/>
      <w:r w:rsidRPr="00CC48D2">
        <w:rPr>
          <w:rFonts w:ascii="Times New Roman" w:hAnsi="Times New Roman" w:cs="Times New Roman"/>
          <w:sz w:val="24"/>
          <w:szCs w:val="24"/>
        </w:rPr>
        <w:t>Güzbey</w:t>
      </w:r>
      <w:proofErr w:type="spellEnd"/>
      <w:r w:rsidRPr="00CC48D2">
        <w:rPr>
          <w:rFonts w:ascii="Times New Roman" w:hAnsi="Times New Roman" w:cs="Times New Roman"/>
          <w:sz w:val="24"/>
          <w:szCs w:val="24"/>
        </w:rPr>
        <w:t xml:space="preserve">, Yücel Albay, TOBB Afyonkarahisar Kadın Girişimciler Kurulu İcra Komitesi Başkanı Berna </w:t>
      </w:r>
      <w:proofErr w:type="spellStart"/>
      <w:r w:rsidRPr="00CC48D2">
        <w:rPr>
          <w:rFonts w:ascii="Times New Roman" w:hAnsi="Times New Roman" w:cs="Times New Roman"/>
          <w:sz w:val="24"/>
          <w:szCs w:val="24"/>
        </w:rPr>
        <w:t>Tokman</w:t>
      </w:r>
      <w:proofErr w:type="spellEnd"/>
      <w:r w:rsidRPr="00CC48D2">
        <w:rPr>
          <w:rFonts w:ascii="Times New Roman" w:hAnsi="Times New Roman" w:cs="Times New Roman"/>
          <w:sz w:val="24"/>
          <w:szCs w:val="24"/>
        </w:rPr>
        <w:t>, TOBB Afyonkarahisar Genç Girişimciler Kurulu İcra Komitesi Başkanı Mustafa Özkan ile Genel Sekreter Ali Şenol yer aldı.</w:t>
      </w:r>
      <w:proofErr w:type="gramEnd"/>
    </w:p>
    <w:p w:rsidR="00CC48D2" w:rsidRPr="00CC48D2" w:rsidRDefault="00CC48D2" w:rsidP="00CC48D2">
      <w:pPr>
        <w:jc w:val="both"/>
        <w:rPr>
          <w:rFonts w:ascii="Times New Roman" w:hAnsi="Times New Roman" w:cs="Times New Roman"/>
          <w:sz w:val="24"/>
          <w:szCs w:val="24"/>
        </w:rPr>
      </w:pPr>
      <w:r w:rsidRPr="00CC48D2">
        <w:rPr>
          <w:rFonts w:ascii="Times New Roman" w:hAnsi="Times New Roman" w:cs="Times New Roman"/>
          <w:sz w:val="24"/>
          <w:szCs w:val="24"/>
        </w:rPr>
        <w:t xml:space="preserve">ATSO Yönetim Kurulu Başkanı Hüsnü </w:t>
      </w:r>
      <w:proofErr w:type="spellStart"/>
      <w:r w:rsidRPr="00CC48D2">
        <w:rPr>
          <w:rFonts w:ascii="Times New Roman" w:hAnsi="Times New Roman" w:cs="Times New Roman"/>
          <w:sz w:val="24"/>
          <w:szCs w:val="24"/>
        </w:rPr>
        <w:t>Serteser</w:t>
      </w:r>
      <w:proofErr w:type="spellEnd"/>
      <w:r w:rsidRPr="00CC48D2">
        <w:rPr>
          <w:rFonts w:ascii="Times New Roman" w:hAnsi="Times New Roman" w:cs="Times New Roman"/>
          <w:sz w:val="24"/>
          <w:szCs w:val="24"/>
        </w:rPr>
        <w:t>, Dünya Gazetesi’nin ekonomideki gelişmeleri hızlı bir şekilde okurlarına aktardığını, önemli bir gazetecilik örneği ortaya koyduğunu belirtti.</w:t>
      </w:r>
    </w:p>
    <w:p w:rsidR="00CC48D2" w:rsidRPr="00CC48D2" w:rsidRDefault="00CC48D2" w:rsidP="00CC48D2">
      <w:pPr>
        <w:jc w:val="both"/>
        <w:rPr>
          <w:rFonts w:ascii="Times New Roman" w:hAnsi="Times New Roman" w:cs="Times New Roman"/>
          <w:sz w:val="24"/>
          <w:szCs w:val="24"/>
        </w:rPr>
      </w:pPr>
      <w:r w:rsidRPr="00CC48D2">
        <w:rPr>
          <w:rFonts w:ascii="Times New Roman" w:hAnsi="Times New Roman" w:cs="Times New Roman"/>
          <w:sz w:val="24"/>
          <w:szCs w:val="24"/>
        </w:rPr>
        <w:t>ATSO Meclis Başkanı Dr. Mehmet Sıtkı Merdivenci de Dünya Gazetesi’ni takip ettiğini, gazetenin başarılanının devamını dilediğini kaydetti.</w:t>
      </w:r>
    </w:p>
    <w:p w:rsidR="00CC48D2" w:rsidRPr="00CC48D2" w:rsidRDefault="00CC48D2" w:rsidP="00CC48D2">
      <w:pPr>
        <w:jc w:val="both"/>
        <w:rPr>
          <w:rFonts w:ascii="Times New Roman" w:hAnsi="Times New Roman" w:cs="Times New Roman"/>
          <w:sz w:val="24"/>
          <w:szCs w:val="24"/>
        </w:rPr>
      </w:pPr>
      <w:r w:rsidRPr="00CC48D2">
        <w:rPr>
          <w:rFonts w:ascii="Times New Roman" w:hAnsi="Times New Roman" w:cs="Times New Roman"/>
          <w:sz w:val="24"/>
          <w:szCs w:val="24"/>
        </w:rPr>
        <w:t xml:space="preserve">Dünya Gazetesi imtiyaz sahibi Hakan </w:t>
      </w:r>
      <w:proofErr w:type="spellStart"/>
      <w:r w:rsidRPr="00CC48D2">
        <w:rPr>
          <w:rFonts w:ascii="Times New Roman" w:hAnsi="Times New Roman" w:cs="Times New Roman"/>
          <w:sz w:val="24"/>
          <w:szCs w:val="24"/>
        </w:rPr>
        <w:t>Güldağ</w:t>
      </w:r>
      <w:proofErr w:type="spellEnd"/>
      <w:r w:rsidRPr="00CC48D2">
        <w:rPr>
          <w:rFonts w:ascii="Times New Roman" w:hAnsi="Times New Roman" w:cs="Times New Roman"/>
          <w:sz w:val="24"/>
          <w:szCs w:val="24"/>
        </w:rPr>
        <w:t xml:space="preserve"> ise Kovid-19 salgının olumsuz etkilerine rağmen Afyonkarahisar’ın büyük bir potansiyel taşıdığını gördüklerini kaydederek “Afyonkarahisar, gastronomisi </w:t>
      </w:r>
      <w:proofErr w:type="gramStart"/>
      <w:r w:rsidRPr="00CC48D2">
        <w:rPr>
          <w:rFonts w:ascii="Times New Roman" w:hAnsi="Times New Roman" w:cs="Times New Roman"/>
          <w:sz w:val="24"/>
          <w:szCs w:val="24"/>
        </w:rPr>
        <w:t>ile,</w:t>
      </w:r>
      <w:proofErr w:type="gramEnd"/>
      <w:r w:rsidRPr="00CC48D2">
        <w:rPr>
          <w:rFonts w:ascii="Times New Roman" w:hAnsi="Times New Roman" w:cs="Times New Roman"/>
          <w:sz w:val="24"/>
          <w:szCs w:val="24"/>
        </w:rPr>
        <w:t xml:space="preserve"> sahip olduğu diğer sektörleri ile kanatlanmaya hazır bir il hâline gelmiş. Kısa bir zamanda Afyonkarahisar’ın şimdiki durumundan çok daha ileriye gideceğini düşünüyorum. Dünyada Yeşil Mutabakat önemli bir kavram hâline geldi. Afyonkarahisar Ticaret ve Sanayi Odası, Yeşil Bina Sertifikası ve bu alandaki dünya birinciliğiyle Yeşil Mutabakat için büyük bir adım atmış” dedi.</w:t>
      </w:r>
    </w:p>
    <w:p w:rsidR="00CC48D2" w:rsidRPr="00CC48D2" w:rsidRDefault="00CC48D2" w:rsidP="00CC48D2">
      <w:pPr>
        <w:jc w:val="both"/>
        <w:rPr>
          <w:rFonts w:ascii="Times New Roman" w:hAnsi="Times New Roman" w:cs="Times New Roman"/>
          <w:sz w:val="24"/>
          <w:szCs w:val="24"/>
        </w:rPr>
      </w:pPr>
      <w:r w:rsidRPr="00CC48D2">
        <w:rPr>
          <w:rFonts w:ascii="Times New Roman" w:hAnsi="Times New Roman" w:cs="Times New Roman"/>
          <w:sz w:val="24"/>
          <w:szCs w:val="24"/>
        </w:rPr>
        <w:t>Ziyaret, ekonomi hakkında görüş alışverişinin ardından sona erdi.</w:t>
      </w: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081AC1" w:rsidP="00CC48D2">
      <w:pPr>
        <w:tabs>
          <w:tab w:val="left" w:pos="6880"/>
        </w:tabs>
        <w:jc w:val="both"/>
        <w:rPr>
          <w:rFonts w:ascii="Times New Roman" w:hAnsi="Times New Roman" w:cs="Times New Roman"/>
          <w:sz w:val="24"/>
          <w:szCs w:val="24"/>
        </w:rPr>
      </w:pPr>
      <w:r w:rsidRPr="00CC48D2">
        <w:rPr>
          <w:rFonts w:ascii="Times New Roman" w:hAnsi="Times New Roman" w:cs="Times New Roman"/>
          <w:sz w:val="24"/>
          <w:szCs w:val="24"/>
        </w:rPr>
        <w:tab/>
      </w: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p w:rsidR="0086167D" w:rsidRPr="00CC48D2" w:rsidRDefault="0086167D" w:rsidP="00CC48D2">
      <w:pPr>
        <w:jc w:val="both"/>
        <w:rPr>
          <w:rFonts w:ascii="Times New Roman" w:hAnsi="Times New Roman" w:cs="Times New Roman"/>
          <w:sz w:val="24"/>
          <w:szCs w:val="24"/>
        </w:rPr>
      </w:pPr>
    </w:p>
    <w:sectPr w:rsidR="0086167D" w:rsidRPr="00CC48D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EB" w:rsidRDefault="002129EB" w:rsidP="0086167D">
      <w:pPr>
        <w:spacing w:after="0" w:line="240" w:lineRule="auto"/>
      </w:pPr>
      <w:r>
        <w:separator/>
      </w:r>
    </w:p>
  </w:endnote>
  <w:endnote w:type="continuationSeparator" w:id="0">
    <w:p w:rsidR="002129EB" w:rsidRDefault="002129EB" w:rsidP="0086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hnschrift Light 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7D" w:rsidRPr="0086167D" w:rsidRDefault="00F35A5A" w:rsidP="00AC3CDD">
    <w:pPr>
      <w:pStyle w:val="AltBilgi"/>
      <w:tabs>
        <w:tab w:val="left" w:pos="5980"/>
      </w:tabs>
      <w:ind w:left="720"/>
      <w:rPr>
        <w:rFonts w:ascii="Times New Roman" w:hAnsi="Times New Roman" w:cs="Times New Roman"/>
        <w:sz w:val="24"/>
        <w:szCs w:val="24"/>
      </w:rPr>
    </w:pPr>
    <w:r>
      <w:rPr>
        <w:noProof/>
        <w:lang w:eastAsia="tr-TR"/>
      </w:rPr>
      <mc:AlternateContent>
        <mc:Choice Requires="wps">
          <w:drawing>
            <wp:anchor distT="45720" distB="45720" distL="114300" distR="114300" simplePos="0" relativeHeight="251654139" behindDoc="1" locked="0" layoutInCell="1" allowOverlap="1" wp14:anchorId="2F75B971" wp14:editId="5257E2EA">
              <wp:simplePos x="0" y="0"/>
              <wp:positionH relativeFrom="column">
                <wp:posOffset>3723005</wp:posOffset>
              </wp:positionH>
              <wp:positionV relativeFrom="paragraph">
                <wp:posOffset>66675</wp:posOffset>
              </wp:positionV>
              <wp:extent cx="635000" cy="1404620"/>
              <wp:effectExtent l="0" t="0" r="12700" b="18415"/>
              <wp:wrapNone/>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404620"/>
                      </a:xfrm>
                      <a:prstGeom prst="rect">
                        <a:avLst/>
                      </a:prstGeom>
                      <a:solidFill>
                        <a:srgbClr val="FFFFFF"/>
                      </a:solidFill>
                      <a:ln w="9525">
                        <a:solidFill>
                          <a:schemeClr val="bg1"/>
                        </a:solidFill>
                        <a:miter lim="800000"/>
                        <a:headEnd/>
                        <a:tailEnd/>
                      </a:ln>
                    </wps:spPr>
                    <wps:txbx>
                      <w:txbxContent>
                        <w:p w:rsidR="00873267" w:rsidRPr="00B74DF8" w:rsidRDefault="00873267" w:rsidP="00873267">
                          <w:pPr>
                            <w:rPr>
                              <w:rFonts w:ascii="Times New Roman" w:hAnsi="Times New Roman" w:cs="Times New Roman"/>
                              <w:noProof/>
                              <w:sz w:val="18"/>
                              <w:szCs w:val="18"/>
                            </w:rPr>
                          </w:pPr>
                          <w:r>
                            <w:rPr>
                              <w:rFonts w:ascii="Times New Roman" w:hAnsi="Times New Roman" w:cs="Times New Roman"/>
                              <w:noProof/>
                              <w:sz w:val="18"/>
                              <w:szCs w:val="18"/>
                            </w:rPr>
                            <w:t>Afyontso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5B971" id="_x0000_t202" coordsize="21600,21600" o:spt="202" path="m,l,21600r21600,l21600,xe">
              <v:stroke joinstyle="miter"/>
              <v:path gradientshapeok="t" o:connecttype="rect"/>
            </v:shapetype>
            <v:shape id="_x0000_s1028" type="#_x0000_t202" style="position:absolute;left:0;text-align:left;margin-left:293.15pt;margin-top:5.25pt;width:50pt;height:110.6pt;z-index:-2516623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" strokecolor="white [3212]">
              <v:textbox style="mso-fit-shape-to-text:t">
                <w:txbxContent>
                  <w:p w:rsidR="00873267" w:rsidRPr="00B74DF8" w:rsidRDefault="00873267" w:rsidP="00873267">
                    <w:pPr>
                      <w:rPr>
                        <w:rFonts w:ascii="Times New Roman" w:hAnsi="Times New Roman" w:cs="Times New Roman"/>
                        <w:noProof/>
                        <w:sz w:val="18"/>
                        <w:szCs w:val="18"/>
                      </w:rPr>
                    </w:pPr>
                    <w:r>
                      <w:rPr>
                        <w:rFonts w:ascii="Times New Roman" w:hAnsi="Times New Roman" w:cs="Times New Roman"/>
                        <w:noProof/>
                        <w:sz w:val="18"/>
                        <w:szCs w:val="18"/>
                      </w:rPr>
                      <w:t>Afyontso</w:t>
                    </w:r>
                  </w:p>
                </w:txbxContent>
              </v:textbox>
            </v:shape>
          </w:pict>
        </mc:Fallback>
      </mc:AlternateContent>
    </w:r>
    <w:r w:rsidRPr="00873267">
      <w:rPr>
        <w:noProof/>
        <w:lang w:eastAsia="tr-TR"/>
      </w:rPr>
      <w:drawing>
        <wp:anchor distT="0" distB="0" distL="114300" distR="114300" simplePos="0" relativeHeight="251668480" behindDoc="1" locked="0" layoutInCell="1" allowOverlap="1" wp14:anchorId="10A9140F" wp14:editId="41735040">
          <wp:simplePos x="0" y="0"/>
          <wp:positionH relativeFrom="column">
            <wp:posOffset>3475355</wp:posOffset>
          </wp:positionH>
          <wp:positionV relativeFrom="paragraph">
            <wp:posOffset>19685</wp:posOffset>
          </wp:positionV>
          <wp:extent cx="323850" cy="323850"/>
          <wp:effectExtent l="0" t="0" r="0" b="0"/>
          <wp:wrapNone/>
          <wp:docPr id="42" name="Resim 42" descr="C:\Users\DUMAN\Desktop\You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MAN\Desktop\YouTub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45720" distB="45720" distL="114300" distR="114300" simplePos="0" relativeHeight="251655164" behindDoc="1" locked="0" layoutInCell="1" allowOverlap="1" wp14:anchorId="7FDA880E" wp14:editId="7DA274FF">
              <wp:simplePos x="0" y="0"/>
              <wp:positionH relativeFrom="margin">
                <wp:posOffset>2009140</wp:posOffset>
              </wp:positionH>
              <wp:positionV relativeFrom="paragraph">
                <wp:posOffset>73025</wp:posOffset>
              </wp:positionV>
              <wp:extent cx="1403350" cy="577850"/>
              <wp:effectExtent l="0" t="0" r="25400" b="1270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77850"/>
                      </a:xfrm>
                      <a:prstGeom prst="rect">
                        <a:avLst/>
                      </a:prstGeom>
                      <a:solidFill>
                        <a:srgbClr val="FFFFFF"/>
                      </a:solidFill>
                      <a:ln w="9525">
                        <a:solidFill>
                          <a:schemeClr val="bg1"/>
                        </a:solidFill>
                        <a:miter lim="800000"/>
                        <a:headEnd/>
                        <a:tailEnd/>
                      </a:ln>
                    </wps:spPr>
                    <wps:txbx>
                      <w:txbxContent>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A880E" id="_x0000_s1029" type="#_x0000_t202" style="position:absolute;left:0;text-align:left;margin-left:158.2pt;margin-top:5.75pt;width:110.5pt;height:45.5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" strokecolor="white [3212]">
              <v:textbox>
                <w:txbxContent>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v:textbox>
              <w10:wrap anchorx="margin"/>
            </v:shape>
          </w:pict>
        </mc:Fallback>
      </mc:AlternateContent>
    </w:r>
    <w:r>
      <w:rPr>
        <w:noProof/>
        <w:lang w:eastAsia="tr-TR"/>
      </w:rPr>
      <mc:AlternateContent>
        <mc:Choice Requires="wps">
          <w:drawing>
            <wp:anchor distT="45720" distB="45720" distL="114300" distR="114300" simplePos="0" relativeHeight="251653114" behindDoc="0" locked="0" layoutInCell="1" allowOverlap="1" wp14:anchorId="5C6F5AD6" wp14:editId="36FCBBDA">
              <wp:simplePos x="0" y="0"/>
              <wp:positionH relativeFrom="margin">
                <wp:posOffset>-525145</wp:posOffset>
              </wp:positionH>
              <wp:positionV relativeFrom="paragraph">
                <wp:posOffset>47625</wp:posOffset>
              </wp:positionV>
              <wp:extent cx="2063750" cy="1404620"/>
              <wp:effectExtent l="0" t="0" r="12700" b="27305"/>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404620"/>
                      </a:xfrm>
                      <a:prstGeom prst="rect">
                        <a:avLst/>
                      </a:prstGeom>
                      <a:solidFill>
                        <a:srgbClr val="FFFFFF"/>
                      </a:solidFill>
                      <a:ln w="9525">
                        <a:solidFill>
                          <a:schemeClr val="bg1"/>
                        </a:solidFill>
                        <a:miter lim="800000"/>
                        <a:headEnd/>
                        <a:tailEnd/>
                      </a:ln>
                    </wps:spPr>
                    <wps:txbx>
                      <w:txbxContent>
                        <w:p w:rsidR="00242C39" w:rsidRDefault="00242C39" w:rsidP="00F35A5A">
                          <w:pPr>
                            <w:spacing w:line="360" w:lineRule="auto"/>
                            <w:rPr>
                              <w:rStyle w:val="Kpr"/>
                              <w:rFonts w:ascii="Times New Roman" w:hAnsi="Times New Roman" w:cs="Times New Roman"/>
                              <w:color w:val="000000" w:themeColor="text1"/>
                              <w:sz w:val="18"/>
                              <w:u w:val="none"/>
                            </w:rPr>
                          </w:pPr>
                          <w:r>
                            <w:rPr>
                              <w:rFonts w:ascii="Times New Roman" w:hAnsi="Times New Roman" w:cs="Times New Roman"/>
                              <w:sz w:val="16"/>
                            </w:rPr>
                            <w:t xml:space="preserve"> </w:t>
                          </w:r>
                          <w:hyperlink r:id="rId2" w:history="1">
                            <w:r w:rsidRPr="0086167D">
                              <w:rPr>
                                <w:rStyle w:val="Kpr"/>
                                <w:rFonts w:ascii="Times New Roman" w:hAnsi="Times New Roman" w:cs="Times New Roman"/>
                                <w:color w:val="000000" w:themeColor="text1"/>
                                <w:sz w:val="18"/>
                                <w:u w:val="none"/>
                              </w:rPr>
                              <w:t>www.afyonkarahisartso.org.tr</w:t>
                            </w:r>
                          </w:hyperlink>
                        </w:p>
                        <w:p w:rsidR="00242C39" w:rsidRDefault="00242C39" w:rsidP="00F35A5A">
                          <w:pPr>
                            <w:spacing w:line="360" w:lineRule="auto"/>
                            <w:rPr>
                              <w:rFonts w:ascii="Times New Roman" w:hAnsi="Times New Roman" w:cs="Times New Roman"/>
                              <w:sz w:val="16"/>
                            </w:rPr>
                          </w:pP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242C39" w:rsidRPr="00242C39" w:rsidRDefault="00242C39" w:rsidP="00242C39">
                          <w:pPr>
                            <w:rPr>
                              <w:rFonts w:ascii="Times New Roman" w:hAnsi="Times New Roman" w:cs="Times New Roman"/>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F5AD6" id="_x0000_s1030" type="#_x0000_t202" style="position:absolute;left:0;text-align:left;margin-left:-41.35pt;margin-top:3.75pt;width:162.5pt;height:110.6pt;z-index:25165311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" strokecolor="white [3212]">
              <v:textbox style="mso-fit-shape-to-text:t">
                <w:txbxContent>
                  <w:p w:rsidR="00242C39" w:rsidRDefault="00242C39" w:rsidP="00F35A5A">
                    <w:pPr>
                      <w:spacing w:line="360" w:lineRule="auto"/>
                      <w:rPr>
                        <w:rStyle w:val="Kpr"/>
                        <w:rFonts w:ascii="Times New Roman" w:hAnsi="Times New Roman" w:cs="Times New Roman"/>
                        <w:color w:val="000000" w:themeColor="text1"/>
                        <w:sz w:val="18"/>
                        <w:u w:val="none"/>
                      </w:rPr>
                    </w:pPr>
                    <w:r>
                      <w:rPr>
                        <w:rFonts w:ascii="Times New Roman" w:hAnsi="Times New Roman" w:cs="Times New Roman"/>
                        <w:sz w:val="16"/>
                      </w:rPr>
                      <w:t xml:space="preserve"> </w:t>
                    </w:r>
                    <w:hyperlink r:id="rId3" w:history="1">
                      <w:r w:rsidRPr="0086167D">
                        <w:rPr>
                          <w:rStyle w:val="Kpr"/>
                          <w:rFonts w:ascii="Times New Roman" w:hAnsi="Times New Roman" w:cs="Times New Roman"/>
                          <w:color w:val="000000" w:themeColor="text1"/>
                          <w:sz w:val="18"/>
                          <w:u w:val="none"/>
                        </w:rPr>
                        <w:t>www.afyonkarahisartso.org.tr</w:t>
                      </w:r>
                    </w:hyperlink>
                  </w:p>
                  <w:p w:rsidR="00242C39" w:rsidRDefault="00242C39" w:rsidP="00F35A5A">
                    <w:pPr>
                      <w:spacing w:line="360" w:lineRule="auto"/>
                      <w:rPr>
                        <w:rFonts w:ascii="Times New Roman" w:hAnsi="Times New Roman" w:cs="Times New Roman"/>
                        <w:sz w:val="16"/>
                      </w:rPr>
                    </w:pP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242C39" w:rsidRPr="00242C39" w:rsidRDefault="00242C39" w:rsidP="00242C39">
                    <w:pPr>
                      <w:rPr>
                        <w:rFonts w:ascii="Times New Roman" w:hAnsi="Times New Roman" w:cs="Times New Roman"/>
                        <w:sz w:val="16"/>
                      </w:rPr>
                    </w:pPr>
                  </w:p>
                </w:txbxContent>
              </v:textbox>
              <w10:wrap anchorx="margin"/>
            </v:shape>
          </w:pict>
        </mc:Fallback>
      </mc:AlternateContent>
    </w:r>
    <w:r>
      <w:rPr>
        <w:noProof/>
        <w:lang w:eastAsia="tr-TR"/>
      </w:rPr>
      <w:drawing>
        <wp:anchor distT="0" distB="0" distL="114300" distR="114300" simplePos="0" relativeHeight="251669504" behindDoc="0" locked="0" layoutInCell="1" allowOverlap="1" wp14:anchorId="18BF7A8E" wp14:editId="04CD63B2">
          <wp:simplePos x="0" y="0"/>
          <wp:positionH relativeFrom="column">
            <wp:posOffset>-639445</wp:posOffset>
          </wp:positionH>
          <wp:positionV relativeFrom="paragraph">
            <wp:posOffset>66675</wp:posOffset>
          </wp:positionV>
          <wp:extent cx="179705" cy="179705"/>
          <wp:effectExtent l="0" t="0" r="0" b="0"/>
          <wp:wrapNone/>
          <wp:docPr id="62" name="Resim 62"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CDD" w:rsidRPr="00873267">
      <w:rPr>
        <w:noProof/>
        <w:lang w:eastAsia="tr-TR"/>
      </w:rPr>
      <w:drawing>
        <wp:anchor distT="0" distB="0" distL="114300" distR="114300" simplePos="0" relativeHeight="251667456" behindDoc="1" locked="0" layoutInCell="1" allowOverlap="1" wp14:anchorId="5676496D" wp14:editId="12EBC96B">
          <wp:simplePos x="0" y="0"/>
          <wp:positionH relativeFrom="column">
            <wp:posOffset>1767205</wp:posOffset>
          </wp:positionH>
          <wp:positionV relativeFrom="paragraph">
            <wp:posOffset>98425</wp:posOffset>
          </wp:positionV>
          <wp:extent cx="321945" cy="179705"/>
          <wp:effectExtent l="0" t="0" r="1905" b="0"/>
          <wp:wrapNone/>
          <wp:docPr id="16" name="Resim 16" descr="C:\Users\DUMA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MAN\Desktop\indi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45" cy="1797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lang w:eastAsia="tr-TR"/>
        </w:rPr>
        <w:id w:val="1519277350"/>
        <w:docPartObj>
          <w:docPartGallery w:val="Page Numbers (Bottom of Page)"/>
          <w:docPartUnique/>
        </w:docPartObj>
      </w:sdtPr>
      <w:sdtEndPr>
        <w:rPr>
          <w:rFonts w:ascii="Times New Roman" w:hAnsi="Times New Roman" w:cs="Times New Roman"/>
          <w:noProof w:val="0"/>
          <w:sz w:val="24"/>
          <w:szCs w:val="24"/>
          <w:lang w:eastAsia="en-US"/>
        </w:rPr>
      </w:sdtEndPr>
      <w:sdtContent>
        <w:r w:rsidR="00594A68" w:rsidRPr="0086167D">
          <w:rPr>
            <w:rFonts w:ascii="Times New Roman" w:hAnsi="Times New Roman" w:cs="Times New Roman"/>
            <w:noProof/>
            <w:color w:val="000000" w:themeColor="text1"/>
            <w:sz w:val="20"/>
            <w:szCs w:val="24"/>
            <w:lang w:eastAsia="tr-TR"/>
          </w:rPr>
          <mc:AlternateContent>
            <mc:Choice Requires="wps">
              <w:drawing>
                <wp:anchor distT="0" distB="0" distL="114300" distR="114300" simplePos="0" relativeHeight="251656189" behindDoc="1" locked="0" layoutInCell="1" allowOverlap="1" wp14:anchorId="7A9ADA25" wp14:editId="21AFBA33">
                  <wp:simplePos x="0" y="0"/>
                  <wp:positionH relativeFrom="column">
                    <wp:posOffset>5520055</wp:posOffset>
                  </wp:positionH>
                  <wp:positionV relativeFrom="paragraph">
                    <wp:posOffset>-28575</wp:posOffset>
                  </wp:positionV>
                  <wp:extent cx="533400" cy="1022350"/>
                  <wp:effectExtent l="19050" t="0" r="38100" b="25400"/>
                  <wp:wrapNone/>
                  <wp:docPr id="1" name="Köşeli Çift Ayraç 1"/>
                  <wp:cNvGraphicFramePr/>
                  <a:graphic xmlns:a="http://schemas.openxmlformats.org/drawingml/2006/main">
                    <a:graphicData uri="http://schemas.microsoft.com/office/word/2010/wordprocessingShape">
                      <wps:wsp>
                        <wps:cNvSpPr/>
                        <wps:spPr>
                          <a:xfrm>
                            <a:off x="0" y="0"/>
                            <a:ext cx="533400" cy="1022350"/>
                          </a:xfrm>
                          <a:prstGeom prst="chevron">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D917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Köşeli Çift Ayraç 1" o:spid="_x0000_s1026" type="#_x0000_t55" style="position:absolute;margin-left:434.65pt;margin-top:-2.25pt;width:42pt;height:80.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" adj="10800" fillcolor="white [3201]" strokecolor="#ed7d31 [3205]" strokeweight="1pt"/>
              </w:pict>
            </mc:Fallback>
          </mc:AlternateContent>
        </w:r>
        <w:r w:rsidR="00242C39">
          <w:rPr>
            <w:noProof/>
            <w:lang w:eastAsia="tr-TR"/>
          </w:rPr>
          <w:t xml:space="preserve">        </w:t>
        </w:r>
        <w:r w:rsidR="0086167D">
          <w:rPr>
            <w:rFonts w:ascii="Times New Roman" w:hAnsi="Times New Roman" w:cs="Times New Roman"/>
            <w:color w:val="000000" w:themeColor="text1"/>
          </w:rPr>
          <w:t xml:space="preserve">    </w:t>
        </w:r>
        <w:r w:rsidR="0086167D">
          <w:t xml:space="preserve"> </w:t>
        </w:r>
        <w:r w:rsidR="00242C39">
          <w:t xml:space="preserve"> </w:t>
        </w:r>
        <w:r w:rsidR="00242C39">
          <w:tab/>
        </w:r>
        <w:r w:rsidR="00242C39">
          <w:tab/>
        </w:r>
        <w:r w:rsidR="00AC3CDD">
          <w:tab/>
        </w:r>
        <w:r w:rsidR="0086167D" w:rsidRPr="0086167D">
          <w:rPr>
            <w:rFonts w:ascii="Times New Roman" w:hAnsi="Times New Roman" w:cs="Times New Roman"/>
            <w:sz w:val="24"/>
            <w:szCs w:val="24"/>
          </w:rPr>
          <w:fldChar w:fldCharType="begin"/>
        </w:r>
        <w:r w:rsidR="0086167D" w:rsidRPr="0086167D">
          <w:rPr>
            <w:rFonts w:ascii="Times New Roman" w:hAnsi="Times New Roman" w:cs="Times New Roman"/>
            <w:sz w:val="24"/>
            <w:szCs w:val="24"/>
          </w:rPr>
          <w:instrText>PAGE   \* MERGEFORMAT</w:instrText>
        </w:r>
        <w:r w:rsidR="0086167D" w:rsidRPr="0086167D">
          <w:rPr>
            <w:rFonts w:ascii="Times New Roman" w:hAnsi="Times New Roman" w:cs="Times New Roman"/>
            <w:sz w:val="24"/>
            <w:szCs w:val="24"/>
          </w:rPr>
          <w:fldChar w:fldCharType="separate"/>
        </w:r>
        <w:r w:rsidR="00F55DDF">
          <w:rPr>
            <w:rFonts w:ascii="Times New Roman" w:hAnsi="Times New Roman" w:cs="Times New Roman"/>
            <w:noProof/>
            <w:sz w:val="24"/>
            <w:szCs w:val="24"/>
          </w:rPr>
          <w:t>1</w:t>
        </w:r>
        <w:r w:rsidR="0086167D" w:rsidRPr="0086167D">
          <w:rPr>
            <w:rFonts w:ascii="Times New Roman" w:hAnsi="Times New Roman" w:cs="Times New Roman"/>
            <w:sz w:val="24"/>
            <w:szCs w:val="24"/>
          </w:rPr>
          <w:fldChar w:fldCharType="end"/>
        </w:r>
      </w:sdtContent>
    </w:sdt>
  </w:p>
  <w:p w:rsidR="0086167D" w:rsidRDefault="00F35A5A" w:rsidP="00F35A5A">
    <w:pPr>
      <w:pStyle w:val="AltBilgi"/>
      <w:tabs>
        <w:tab w:val="clear" w:pos="4536"/>
        <w:tab w:val="clear" w:pos="9072"/>
        <w:tab w:val="left" w:pos="5980"/>
      </w:tabs>
    </w:pPr>
    <w:r>
      <w:rPr>
        <w:noProof/>
        <w:lang w:eastAsia="tr-TR"/>
      </w:rPr>
      <w:drawing>
        <wp:anchor distT="0" distB="0" distL="114300" distR="114300" simplePos="0" relativeHeight="251671552" behindDoc="0" locked="0" layoutInCell="1" allowOverlap="1" wp14:anchorId="13D93336" wp14:editId="0E8E4848">
          <wp:simplePos x="0" y="0"/>
          <wp:positionH relativeFrom="column">
            <wp:posOffset>1830705</wp:posOffset>
          </wp:positionH>
          <wp:positionV relativeFrom="paragraph">
            <wp:posOffset>177165</wp:posOffset>
          </wp:positionV>
          <wp:extent cx="179705" cy="179705"/>
          <wp:effectExtent l="0" t="0" r="0" b="0"/>
          <wp:wrapNone/>
          <wp:docPr id="5" name="Resim 5" descr="Instagram Güncelleme Daha hızlı yorum için emoji kısayolları ekle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Güncelleme Daha hızlı yorum için emoji kısayolları ekley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t xml:space="preserve"> </w:t>
    </w:r>
    <w:r>
      <w:rPr>
        <w:noProof/>
        <w:lang w:eastAsia="tr-TR"/>
      </w:rPr>
      <w:drawing>
        <wp:anchor distT="0" distB="0" distL="114300" distR="114300" simplePos="0" relativeHeight="251670528" behindDoc="0" locked="0" layoutInCell="1" allowOverlap="1" wp14:anchorId="0377A556" wp14:editId="200E8A0B">
          <wp:simplePos x="0" y="0"/>
          <wp:positionH relativeFrom="column">
            <wp:posOffset>-639445</wp:posOffset>
          </wp:positionH>
          <wp:positionV relativeFrom="paragraph">
            <wp:posOffset>189865</wp:posOffset>
          </wp:positionV>
          <wp:extent cx="179705" cy="179705"/>
          <wp:effectExtent l="0" t="0" r="0" b="0"/>
          <wp:wrapNone/>
          <wp:docPr id="2"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EB" w:rsidRDefault="002129EB" w:rsidP="0086167D">
      <w:pPr>
        <w:spacing w:after="0" w:line="240" w:lineRule="auto"/>
      </w:pPr>
      <w:r>
        <w:separator/>
      </w:r>
    </w:p>
  </w:footnote>
  <w:footnote w:type="continuationSeparator" w:id="0">
    <w:p w:rsidR="002129EB" w:rsidRDefault="002129EB" w:rsidP="0086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7D" w:rsidRPr="00150BD4" w:rsidRDefault="00594A68" w:rsidP="00150BD4">
    <w:pPr>
      <w:pStyle w:val="stBilgi"/>
      <w:tabs>
        <w:tab w:val="left" w:pos="2070"/>
      </w:tabs>
      <w:rPr>
        <w:rFonts w:ascii="Bahnschrift Light Condensed" w:hAnsi="Bahnschrift Light Condensed" w:cs="Times New Roman"/>
        <w:noProof/>
        <w:sz w:val="20"/>
      </w:rPr>
    </w:pPr>
    <w:r w:rsidRPr="00150BD4">
      <w:rPr>
        <w:rFonts w:ascii="Bahnschrift Light Condensed" w:hAnsi="Bahnschrift Light Condensed" w:cs="Times New Roman"/>
        <w:noProof/>
        <w:sz w:val="20"/>
        <w:lang w:eastAsia="tr-TR"/>
      </w:rPr>
      <w:drawing>
        <wp:anchor distT="0" distB="0" distL="114300" distR="114300" simplePos="0" relativeHeight="251660288" behindDoc="1" locked="0" layoutInCell="1" allowOverlap="1" wp14:anchorId="2AC46F15" wp14:editId="4CE63612">
          <wp:simplePos x="0" y="0"/>
          <wp:positionH relativeFrom="column">
            <wp:posOffset>1614805</wp:posOffset>
          </wp:positionH>
          <wp:positionV relativeFrom="paragraph">
            <wp:posOffset>-138430</wp:posOffset>
          </wp:positionV>
          <wp:extent cx="393700" cy="393700"/>
          <wp:effectExtent l="0" t="0" r="6350" b="635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SO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50BD4" w:rsidRPr="00150BD4">
      <w:rPr>
        <w:rFonts w:ascii="Bahnschrift Light Condensed" w:hAnsi="Bahnschrift Light Condensed" w:cs="Times New Roman"/>
        <w:noProof/>
        <w:sz w:val="20"/>
        <w:lang w:eastAsia="tr-TR"/>
      </w:rPr>
      <mc:AlternateContent>
        <mc:Choice Requires="wps">
          <w:drawing>
            <wp:anchor distT="0" distB="0" distL="114300" distR="114300" simplePos="0" relativeHeight="251658239" behindDoc="1" locked="0" layoutInCell="1" allowOverlap="1" wp14:anchorId="106CF8B0" wp14:editId="3F8D421E">
              <wp:simplePos x="0" y="0"/>
              <wp:positionH relativeFrom="page">
                <wp:posOffset>6350</wp:posOffset>
              </wp:positionH>
              <wp:positionV relativeFrom="paragraph">
                <wp:posOffset>-290830</wp:posOffset>
              </wp:positionV>
              <wp:extent cx="2901950" cy="698500"/>
              <wp:effectExtent l="0" t="0" r="0" b="6350"/>
              <wp:wrapNone/>
              <wp:docPr id="4" name="Akış Çizelgesi: Delikli Teyp 4"/>
              <wp:cNvGraphicFramePr/>
              <a:graphic xmlns:a="http://schemas.openxmlformats.org/drawingml/2006/main">
                <a:graphicData uri="http://schemas.microsoft.com/office/word/2010/wordprocessingShape">
                  <wps:wsp>
                    <wps:cNvSpPr/>
                    <wps:spPr>
                      <a:xfrm>
                        <a:off x="0" y="0"/>
                        <a:ext cx="2901950" cy="698500"/>
                      </a:xfrm>
                      <a:prstGeom prst="flowChartPunchedTap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E7DAB" w:rsidRPr="00AC3CDD" w:rsidRDefault="008E7DAB" w:rsidP="00150BD4">
                          <w:pPr>
                            <w:rPr>
                              <w:rFonts w:ascii="Bahnschrift Light Condensed" w:hAnsi="Bahnschrift Light Condensed" w:cs="Times New Roman"/>
                              <w:noProof/>
                              <w:color w:val="FFFFFF" w:themeColor="background1"/>
                              <w:sz w:val="24"/>
                            </w:rPr>
                          </w:pP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noProof/>
                              <w:color w:val="FFFFFF" w:themeColor="background1"/>
                              <w:sz w:val="20"/>
                            </w:rPr>
                            <w:t xml:space="preserve">Afyonkarahisar Ticaret ve Sanayi Odası </w:t>
                          </w:r>
                          <w:r w:rsidRPr="00AC3CDD">
                            <w:rPr>
                              <w:rFonts w:ascii="Bahnschrift Light Condensed" w:hAnsi="Bahnschrift Light Condensed" w:cs="Times New Roman"/>
                              <w:noProof/>
                              <w:color w:val="FFFFFF" w:themeColor="background1"/>
                              <w:sz w:val="20"/>
                            </w:rPr>
                            <w:br/>
                          </w:r>
                          <w:r w:rsidR="00150BD4" w:rsidRPr="00AC3CDD">
                            <w:rPr>
                              <w:rFonts w:ascii="Bahnschrift Light Condensed" w:hAnsi="Bahnschrift Light Condensed" w:cs="Times New Roman"/>
                              <w:noProof/>
                              <w:color w:val="FFFFFF" w:themeColor="background1"/>
                              <w:sz w:val="20"/>
                            </w:rPr>
                            <w:t xml:space="preserve">       </w:t>
                          </w:r>
                          <w:r w:rsidRPr="00AC3CDD">
                            <w:rPr>
                              <w:rFonts w:ascii="Bahnschrift Light Condensed" w:hAnsi="Bahnschrift Light Condensed" w:cs="Times New Roman"/>
                              <w:noProof/>
                              <w:color w:val="FFFFFF" w:themeColor="background1"/>
                              <w:sz w:val="20"/>
                            </w:rPr>
                            <w:t>Afyonkarahisar Chamber of Commerce and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CF8B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4" o:spid="_x0000_s1026" type="#_x0000_t122" style="position:absolute;margin-left:.5pt;margin-top:-22.9pt;width:228.5pt;height: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" fillcolor="#5b9bd5 [3204]" stroked="f">
              <v:fill opacity="32896f"/>
              <v:textbox>
                <w:txbxContent>
                  <w:p w:rsidR="008E7DAB" w:rsidRPr="00AC3CDD" w:rsidRDefault="008E7DAB" w:rsidP="00150BD4">
                    <w:pPr>
                      <w:rPr>
                        <w:rFonts w:ascii="Bahnschrift Light Condensed" w:hAnsi="Bahnschrift Light Condensed" w:cs="Times New Roman"/>
                        <w:noProof/>
                        <w:color w:val="FFFFFF" w:themeColor="background1"/>
                        <w:sz w:val="24"/>
                      </w:rPr>
                    </w:pP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noProof/>
                        <w:color w:val="FFFFFF" w:themeColor="background1"/>
                        <w:sz w:val="20"/>
                      </w:rPr>
                      <w:t xml:space="preserve">Afyonkarahisar Ticaret ve Sanayi Odası </w:t>
                    </w:r>
                    <w:r w:rsidRPr="00AC3CDD">
                      <w:rPr>
                        <w:rFonts w:ascii="Bahnschrift Light Condensed" w:hAnsi="Bahnschrift Light Condensed" w:cs="Times New Roman"/>
                        <w:noProof/>
                        <w:color w:val="FFFFFF" w:themeColor="background1"/>
                        <w:sz w:val="20"/>
                      </w:rPr>
                      <w:br/>
                    </w:r>
                    <w:r w:rsidR="00150BD4" w:rsidRPr="00AC3CDD">
                      <w:rPr>
                        <w:rFonts w:ascii="Bahnschrift Light Condensed" w:hAnsi="Bahnschrift Light Condensed" w:cs="Times New Roman"/>
                        <w:noProof/>
                        <w:color w:val="FFFFFF" w:themeColor="background1"/>
                        <w:sz w:val="20"/>
                      </w:rPr>
                      <w:t xml:space="preserve">       </w:t>
                    </w:r>
                    <w:r w:rsidRPr="00AC3CDD">
                      <w:rPr>
                        <w:rFonts w:ascii="Bahnschrift Light Condensed" w:hAnsi="Bahnschrift Light Condensed" w:cs="Times New Roman"/>
                        <w:noProof/>
                        <w:color w:val="FFFFFF" w:themeColor="background1"/>
                        <w:sz w:val="20"/>
                      </w:rPr>
                      <w:t>Afyonkarahisar Chamber of Commerce and Industry</w:t>
                    </w:r>
                  </w:p>
                </w:txbxContent>
              </v:textbox>
              <w10:wrap anchorx="page"/>
            </v:shape>
          </w:pict>
        </mc:Fallback>
      </mc:AlternateContent>
    </w:r>
    <w:r w:rsidR="00150BD4" w:rsidRPr="00150BD4">
      <w:rPr>
        <w:rFonts w:ascii="Times New Roman" w:hAnsi="Times New Roman" w:cs="Times New Roman"/>
        <w:noProof/>
        <w:lang w:eastAsia="tr-TR"/>
      </w:rPr>
      <mc:AlternateContent>
        <mc:Choice Requires="wps">
          <w:drawing>
            <wp:anchor distT="45720" distB="45720" distL="114300" distR="114300" simplePos="0" relativeHeight="251657214" behindDoc="1" locked="0" layoutInCell="1" allowOverlap="1" wp14:anchorId="292E4BFF" wp14:editId="702639F8">
              <wp:simplePos x="0" y="0"/>
              <wp:positionH relativeFrom="column">
                <wp:posOffset>4377055</wp:posOffset>
              </wp:positionH>
              <wp:positionV relativeFrom="paragraph">
                <wp:posOffset>-208280</wp:posOffset>
              </wp:positionV>
              <wp:extent cx="1993900" cy="501650"/>
              <wp:effectExtent l="0" t="0" r="635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01650"/>
                      </a:xfrm>
                      <a:prstGeom prst="rect">
                        <a:avLst/>
                      </a:prstGeom>
                      <a:solidFill>
                        <a:srgbClr val="FFFFFF"/>
                      </a:solidFill>
                      <a:ln w="9525">
                        <a:noFill/>
                        <a:miter lim="800000"/>
                        <a:headEnd/>
                        <a:tailEnd/>
                      </a:ln>
                    </wps:spPr>
                    <wps:txbx>
                      <w:txbxContent>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150BD4" w:rsidRDefault="00150B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E4BFF" id="_x0000_t202" coordsize="21600,21600" o:spt="202" path="m,l,21600r21600,l21600,xe">
              <v:stroke joinstyle="miter"/>
              <v:path gradientshapeok="t" o:connecttype="rect"/>
            </v:shapetype>
            <v:shape id="Metin Kutusu 2" o:spid="_x0000_s1027" type="#_x0000_t202" style="position:absolute;margin-left:344.65pt;margin-top:-16.4pt;width:157pt;height:39.5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" stroked="f">
              <v:textbox>
                <w:txbxContent>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 xml:space="preserve">Ekonomik Görünüm </w:t>
                    </w:r>
                  </w:p>
                  <w:p w:rsidR="00150BD4" w:rsidRPr="00150BD4" w:rsidRDefault="00150BD4" w:rsidP="00150BD4">
                    <w:pPr>
                      <w:pStyle w:val="stBilgi"/>
                      <w:tabs>
                        <w:tab w:val="left" w:pos="2070"/>
                      </w:tabs>
                      <w:jc w:val="right"/>
                      <w:rPr>
                        <w:rFonts w:ascii="Bahnschrift Light Condensed" w:hAnsi="Bahnschrift Light Condensed" w:cs="Times New Roman"/>
                        <w:noProof/>
                        <w:color w:val="FFC000"/>
                        <w:sz w:val="24"/>
                      </w:rPr>
                    </w:pPr>
                    <w:r w:rsidRPr="00150BD4">
                      <w:rPr>
                        <w:rFonts w:ascii="Bahnschrift Light Condensed" w:hAnsi="Bahnschrift Light Condensed" w:cs="Times New Roman"/>
                        <w:noProof/>
                        <w:color w:val="FFC000"/>
                        <w:sz w:val="24"/>
                      </w:rPr>
                      <w:t>Ekonomik Review</w:t>
                    </w:r>
                  </w:p>
                  <w:p w:rsidR="00150BD4" w:rsidRDefault="00150BD4"/>
                </w:txbxContent>
              </v:textbox>
            </v:shape>
          </w:pict>
        </mc:Fallback>
      </mc:AlternateContent>
    </w:r>
    <w:r w:rsidR="00150BD4">
      <w:rPr>
        <w:rFonts w:ascii="Times New Roman" w:hAnsi="Times New Roman" w:cs="Times New Roman"/>
        <w:noProof/>
      </w:rPr>
      <w:tab/>
    </w:r>
    <w:r w:rsidR="00150BD4">
      <w:rPr>
        <w:rFonts w:ascii="Times New Roman" w:hAnsi="Times New Roman" w:cs="Times New Roman"/>
        <w:noProof/>
      </w:rPr>
      <w:tab/>
    </w:r>
    <w:r w:rsidR="00150BD4">
      <w:rPr>
        <w:rFonts w:ascii="Times New Roman" w:hAnsi="Times New Roman" w:cs="Times New Roman"/>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Globe with Meridians Emoji" style="width:90pt;height:90pt;visibility:visible;mso-wrap-style:square" o:bullet="t">
        <v:imagedata r:id="rId1" o:title="🌐 Globe with Meridians Emoji"/>
      </v:shape>
    </w:pict>
  </w:numPicBullet>
  <w:abstractNum w:abstractNumId="0" w15:restartNumberingAfterBreak="0">
    <w:nsid w:val="1B7C0BC6"/>
    <w:multiLevelType w:val="hybridMultilevel"/>
    <w:tmpl w:val="C1742C82"/>
    <w:lvl w:ilvl="0" w:tplc="E056D32A">
      <w:start w:val="1"/>
      <w:numFmt w:val="bullet"/>
      <w:lvlText w:val=""/>
      <w:lvlPicBulletId w:val="0"/>
      <w:lvlJc w:val="left"/>
      <w:pPr>
        <w:tabs>
          <w:tab w:val="num" w:pos="720"/>
        </w:tabs>
        <w:ind w:left="720" w:hanging="360"/>
      </w:pPr>
      <w:rPr>
        <w:rFonts w:ascii="Symbol" w:hAnsi="Symbol" w:hint="default"/>
      </w:rPr>
    </w:lvl>
    <w:lvl w:ilvl="1" w:tplc="70C47C3E" w:tentative="1">
      <w:start w:val="1"/>
      <w:numFmt w:val="bullet"/>
      <w:lvlText w:val=""/>
      <w:lvlJc w:val="left"/>
      <w:pPr>
        <w:tabs>
          <w:tab w:val="num" w:pos="1440"/>
        </w:tabs>
        <w:ind w:left="1440" w:hanging="360"/>
      </w:pPr>
      <w:rPr>
        <w:rFonts w:ascii="Symbol" w:hAnsi="Symbol" w:hint="default"/>
      </w:rPr>
    </w:lvl>
    <w:lvl w:ilvl="2" w:tplc="CE02D11A" w:tentative="1">
      <w:start w:val="1"/>
      <w:numFmt w:val="bullet"/>
      <w:lvlText w:val=""/>
      <w:lvlJc w:val="left"/>
      <w:pPr>
        <w:tabs>
          <w:tab w:val="num" w:pos="2160"/>
        </w:tabs>
        <w:ind w:left="2160" w:hanging="360"/>
      </w:pPr>
      <w:rPr>
        <w:rFonts w:ascii="Symbol" w:hAnsi="Symbol" w:hint="default"/>
      </w:rPr>
    </w:lvl>
    <w:lvl w:ilvl="3" w:tplc="92D0C626" w:tentative="1">
      <w:start w:val="1"/>
      <w:numFmt w:val="bullet"/>
      <w:lvlText w:val=""/>
      <w:lvlJc w:val="left"/>
      <w:pPr>
        <w:tabs>
          <w:tab w:val="num" w:pos="2880"/>
        </w:tabs>
        <w:ind w:left="2880" w:hanging="360"/>
      </w:pPr>
      <w:rPr>
        <w:rFonts w:ascii="Symbol" w:hAnsi="Symbol" w:hint="default"/>
      </w:rPr>
    </w:lvl>
    <w:lvl w:ilvl="4" w:tplc="423EB9C2" w:tentative="1">
      <w:start w:val="1"/>
      <w:numFmt w:val="bullet"/>
      <w:lvlText w:val=""/>
      <w:lvlJc w:val="left"/>
      <w:pPr>
        <w:tabs>
          <w:tab w:val="num" w:pos="3600"/>
        </w:tabs>
        <w:ind w:left="3600" w:hanging="360"/>
      </w:pPr>
      <w:rPr>
        <w:rFonts w:ascii="Symbol" w:hAnsi="Symbol" w:hint="default"/>
      </w:rPr>
    </w:lvl>
    <w:lvl w:ilvl="5" w:tplc="CF52F676" w:tentative="1">
      <w:start w:val="1"/>
      <w:numFmt w:val="bullet"/>
      <w:lvlText w:val=""/>
      <w:lvlJc w:val="left"/>
      <w:pPr>
        <w:tabs>
          <w:tab w:val="num" w:pos="4320"/>
        </w:tabs>
        <w:ind w:left="4320" w:hanging="360"/>
      </w:pPr>
      <w:rPr>
        <w:rFonts w:ascii="Symbol" w:hAnsi="Symbol" w:hint="default"/>
      </w:rPr>
    </w:lvl>
    <w:lvl w:ilvl="6" w:tplc="8FF8BC74" w:tentative="1">
      <w:start w:val="1"/>
      <w:numFmt w:val="bullet"/>
      <w:lvlText w:val=""/>
      <w:lvlJc w:val="left"/>
      <w:pPr>
        <w:tabs>
          <w:tab w:val="num" w:pos="5040"/>
        </w:tabs>
        <w:ind w:left="5040" w:hanging="360"/>
      </w:pPr>
      <w:rPr>
        <w:rFonts w:ascii="Symbol" w:hAnsi="Symbol" w:hint="default"/>
      </w:rPr>
    </w:lvl>
    <w:lvl w:ilvl="7" w:tplc="5DDE8080" w:tentative="1">
      <w:start w:val="1"/>
      <w:numFmt w:val="bullet"/>
      <w:lvlText w:val=""/>
      <w:lvlJc w:val="left"/>
      <w:pPr>
        <w:tabs>
          <w:tab w:val="num" w:pos="5760"/>
        </w:tabs>
        <w:ind w:left="5760" w:hanging="360"/>
      </w:pPr>
      <w:rPr>
        <w:rFonts w:ascii="Symbol" w:hAnsi="Symbol" w:hint="default"/>
      </w:rPr>
    </w:lvl>
    <w:lvl w:ilvl="8" w:tplc="23FAA4F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86"/>
    <w:rsid w:val="00081AC1"/>
    <w:rsid w:val="000965E0"/>
    <w:rsid w:val="00150BD4"/>
    <w:rsid w:val="002129EB"/>
    <w:rsid w:val="00242C39"/>
    <w:rsid w:val="00271755"/>
    <w:rsid w:val="00451CDA"/>
    <w:rsid w:val="00567709"/>
    <w:rsid w:val="00580F74"/>
    <w:rsid w:val="00594A68"/>
    <w:rsid w:val="0072624A"/>
    <w:rsid w:val="0086167D"/>
    <w:rsid w:val="00873267"/>
    <w:rsid w:val="008E7DAB"/>
    <w:rsid w:val="00971ABA"/>
    <w:rsid w:val="00AC3CDD"/>
    <w:rsid w:val="00B74DF8"/>
    <w:rsid w:val="00C001F5"/>
    <w:rsid w:val="00CB1DFA"/>
    <w:rsid w:val="00CC48D2"/>
    <w:rsid w:val="00DA2986"/>
    <w:rsid w:val="00E344FF"/>
    <w:rsid w:val="00EF4124"/>
    <w:rsid w:val="00F35A5A"/>
    <w:rsid w:val="00F55DDF"/>
    <w:rsid w:val="00F8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D9E9"/>
  <w15:chartTrackingRefBased/>
  <w15:docId w15:val="{93EEE6FA-61EA-4406-B26E-E5A7B33D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ALT BAŞLIK"/>
    <w:basedOn w:val="Normal"/>
    <w:next w:val="Normal"/>
    <w:link w:val="KonuBalChar"/>
    <w:autoRedefine/>
    <w:uiPriority w:val="10"/>
    <w:qFormat/>
    <w:rsid w:val="00C001F5"/>
    <w:pPr>
      <w:spacing w:after="0" w:line="240" w:lineRule="auto"/>
      <w:ind w:left="360"/>
      <w:contextualSpacing/>
    </w:pPr>
    <w:rPr>
      <w:rFonts w:ascii="Times New Roman" w:eastAsiaTheme="majorEastAsia" w:hAnsi="Times New Roman" w:cstheme="majorBidi"/>
      <w:b/>
      <w:spacing w:val="-10"/>
      <w:kern w:val="28"/>
      <w:sz w:val="24"/>
      <w:szCs w:val="56"/>
    </w:rPr>
  </w:style>
  <w:style w:type="character" w:customStyle="1" w:styleId="KonuBalChar">
    <w:name w:val="Konu Başlığı Char"/>
    <w:aliases w:val="ALT BAŞLIK Char"/>
    <w:basedOn w:val="VarsaylanParagrafYazTipi"/>
    <w:link w:val="KonuBal"/>
    <w:uiPriority w:val="10"/>
    <w:rsid w:val="00C001F5"/>
    <w:rPr>
      <w:rFonts w:ascii="Times New Roman" w:eastAsiaTheme="majorEastAsia" w:hAnsi="Times New Roman" w:cstheme="majorBidi"/>
      <w:b/>
      <w:spacing w:val="-10"/>
      <w:kern w:val="28"/>
      <w:sz w:val="24"/>
      <w:szCs w:val="56"/>
    </w:rPr>
  </w:style>
  <w:style w:type="paragraph" w:styleId="stBilgi">
    <w:name w:val="header"/>
    <w:basedOn w:val="Normal"/>
    <w:link w:val="stBilgiChar"/>
    <w:uiPriority w:val="99"/>
    <w:unhideWhenUsed/>
    <w:rsid w:val="008616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67D"/>
  </w:style>
  <w:style w:type="paragraph" w:styleId="AltBilgi">
    <w:name w:val="footer"/>
    <w:basedOn w:val="Normal"/>
    <w:link w:val="AltBilgiChar"/>
    <w:uiPriority w:val="99"/>
    <w:unhideWhenUsed/>
    <w:rsid w:val="008616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67D"/>
  </w:style>
  <w:style w:type="character" w:styleId="Kpr">
    <w:name w:val="Hyperlink"/>
    <w:basedOn w:val="VarsaylanParagrafYazTipi"/>
    <w:uiPriority w:val="99"/>
    <w:unhideWhenUsed/>
    <w:rsid w:val="00861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fyonkarahisartso.org.tr" TargetMode="External"/><Relationship Id="rId7" Type="http://schemas.openxmlformats.org/officeDocument/2006/relationships/image" Target="media/image7.png"/><Relationship Id="rId2" Type="http://schemas.openxmlformats.org/officeDocument/2006/relationships/hyperlink" Target="http://www.afyonkarahisartso.org.tr" TargetMode="External"/><Relationship Id="rId1" Type="http://schemas.openxmlformats.org/officeDocument/2006/relationships/image" Target="media/image3.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302</Words>
  <Characters>1725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2021-06-21T10:58:00Z</dcterms:created>
  <dcterms:modified xsi:type="dcterms:W3CDTF">2021-07-29T08:56:00Z</dcterms:modified>
</cp:coreProperties>
</file>