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color w:val="auto"/>
          <w:sz w:val="24"/>
          <w:szCs w:val="24"/>
          <w:lang w:eastAsia="en-US"/>
        </w:rPr>
        <w:id w:val="801126494"/>
        <w:docPartObj>
          <w:docPartGallery w:val="Table of Contents"/>
          <w:docPartUnique/>
        </w:docPartObj>
      </w:sdtPr>
      <w:sdtEndPr>
        <w:rPr>
          <w:b/>
          <w:bCs/>
        </w:rPr>
      </w:sdtEndPr>
      <w:sdtContent>
        <w:p w:rsidR="00776EEE" w:rsidRPr="0097053F" w:rsidRDefault="00E349C2" w:rsidP="00FF7AEC">
          <w:pPr>
            <w:pStyle w:val="TBal"/>
            <w:spacing w:line="360" w:lineRule="auto"/>
            <w:jc w:val="center"/>
            <w:rPr>
              <w:rFonts w:ascii="Times New Roman" w:hAnsi="Times New Roman" w:cs="Times New Roman"/>
              <w:b/>
              <w:color w:val="auto"/>
              <w:sz w:val="24"/>
              <w:szCs w:val="24"/>
            </w:rPr>
          </w:pPr>
          <w:r w:rsidRPr="0097053F">
            <w:rPr>
              <w:rFonts w:ascii="Times New Roman" w:hAnsi="Times New Roman" w:cs="Times New Roman"/>
              <w:b/>
              <w:color w:val="auto"/>
              <w:sz w:val="24"/>
              <w:szCs w:val="24"/>
            </w:rPr>
            <w:t>İÇİNDEKİLER</w:t>
          </w:r>
        </w:p>
        <w:p w:rsidR="004247BA" w:rsidRPr="0097053F" w:rsidRDefault="004247BA" w:rsidP="00FF7AEC">
          <w:pPr>
            <w:spacing w:line="360" w:lineRule="auto"/>
            <w:rPr>
              <w:rFonts w:ascii="Times New Roman" w:hAnsi="Times New Roman" w:cs="Times New Roman"/>
              <w:sz w:val="24"/>
              <w:szCs w:val="24"/>
              <w:lang w:eastAsia="tr-TR"/>
            </w:rPr>
          </w:pPr>
        </w:p>
        <w:p w:rsidR="008B630A" w:rsidRPr="008B630A" w:rsidRDefault="00776EEE">
          <w:pPr>
            <w:pStyle w:val="T2"/>
            <w:rPr>
              <w:rFonts w:eastAsiaTheme="minorEastAsia"/>
              <w:lang w:eastAsia="tr-TR"/>
            </w:rPr>
          </w:pPr>
          <w:r w:rsidRPr="0097053F">
            <w:fldChar w:fldCharType="begin"/>
          </w:r>
          <w:r w:rsidRPr="0097053F">
            <w:instrText xml:space="preserve"> TOC \o "1-3" \h \z \u </w:instrText>
          </w:r>
          <w:r w:rsidRPr="0097053F">
            <w:fldChar w:fldCharType="separate"/>
          </w:r>
          <w:hyperlink w:anchor="_Toc54618491" w:history="1">
            <w:r w:rsidR="008B630A" w:rsidRPr="008B630A">
              <w:rPr>
                <w:rStyle w:val="Kpr"/>
                <w:shd w:val="clear" w:color="auto" w:fill="FFFFFF"/>
              </w:rPr>
              <w:t>YUMURTA TOZU FABRİKASI RAPORU</w:t>
            </w:r>
            <w:r w:rsidR="008B630A" w:rsidRPr="008B630A">
              <w:rPr>
                <w:webHidden/>
              </w:rPr>
              <w:tab/>
            </w:r>
            <w:r w:rsidR="008B630A" w:rsidRPr="008B630A">
              <w:rPr>
                <w:webHidden/>
              </w:rPr>
              <w:fldChar w:fldCharType="begin"/>
            </w:r>
            <w:r w:rsidR="008B630A" w:rsidRPr="008B630A">
              <w:rPr>
                <w:webHidden/>
              </w:rPr>
              <w:instrText xml:space="preserve"> PAGEREF _Toc54618491 \h </w:instrText>
            </w:r>
            <w:r w:rsidR="008B630A" w:rsidRPr="008B630A">
              <w:rPr>
                <w:webHidden/>
              </w:rPr>
            </w:r>
            <w:r w:rsidR="008B630A" w:rsidRPr="008B630A">
              <w:rPr>
                <w:webHidden/>
              </w:rPr>
              <w:fldChar w:fldCharType="separate"/>
            </w:r>
            <w:r w:rsidR="009D661E">
              <w:rPr>
                <w:webHidden/>
              </w:rPr>
              <w:t>4</w:t>
            </w:r>
            <w:r w:rsidR="008B630A" w:rsidRPr="008B630A">
              <w:rPr>
                <w:webHidden/>
              </w:rPr>
              <w:fldChar w:fldCharType="end"/>
            </w:r>
          </w:hyperlink>
        </w:p>
        <w:p w:rsidR="008B630A" w:rsidRPr="008B630A" w:rsidRDefault="000A3886">
          <w:pPr>
            <w:pStyle w:val="T1"/>
            <w:rPr>
              <w:rFonts w:ascii="Times New Roman" w:eastAsiaTheme="minorEastAsia" w:hAnsi="Times New Roman" w:cs="Times New Roman"/>
              <w:noProof/>
              <w:sz w:val="24"/>
              <w:szCs w:val="24"/>
              <w:lang w:eastAsia="tr-TR"/>
            </w:rPr>
          </w:pPr>
          <w:hyperlink w:anchor="_Toc54618492" w:history="1">
            <w:r w:rsidR="008B630A" w:rsidRPr="008B630A">
              <w:rPr>
                <w:rStyle w:val="Kpr"/>
                <w:rFonts w:ascii="Times New Roman" w:hAnsi="Times New Roman" w:cs="Times New Roman"/>
                <w:noProof/>
                <w:sz w:val="24"/>
                <w:szCs w:val="24"/>
              </w:rPr>
              <w:t>1.</w:t>
            </w:r>
            <w:r w:rsidR="008B630A" w:rsidRPr="008B630A">
              <w:rPr>
                <w:rFonts w:ascii="Times New Roman" w:eastAsiaTheme="minorEastAsia" w:hAnsi="Times New Roman" w:cs="Times New Roman"/>
                <w:noProof/>
                <w:sz w:val="24"/>
                <w:szCs w:val="24"/>
                <w:lang w:eastAsia="tr-TR"/>
              </w:rPr>
              <w:tab/>
            </w:r>
            <w:r w:rsidR="008B630A" w:rsidRPr="008B630A">
              <w:rPr>
                <w:rStyle w:val="Kpr"/>
                <w:rFonts w:ascii="Times New Roman" w:hAnsi="Times New Roman" w:cs="Times New Roman"/>
                <w:noProof/>
                <w:sz w:val="24"/>
                <w:szCs w:val="24"/>
                <w:shd w:val="clear" w:color="auto" w:fill="FFFFFF"/>
              </w:rPr>
              <w:t>YUMURTA TOZU</w:t>
            </w:r>
            <w:r w:rsidR="008B630A" w:rsidRPr="008B630A">
              <w:rPr>
                <w:rFonts w:ascii="Times New Roman" w:hAnsi="Times New Roman" w:cs="Times New Roman"/>
                <w:noProof/>
                <w:webHidden/>
                <w:sz w:val="24"/>
                <w:szCs w:val="24"/>
              </w:rPr>
              <w:tab/>
            </w:r>
            <w:r w:rsidR="008B630A" w:rsidRPr="008B630A">
              <w:rPr>
                <w:rFonts w:ascii="Times New Roman" w:hAnsi="Times New Roman" w:cs="Times New Roman"/>
                <w:noProof/>
                <w:webHidden/>
                <w:sz w:val="24"/>
                <w:szCs w:val="24"/>
              </w:rPr>
              <w:fldChar w:fldCharType="begin"/>
            </w:r>
            <w:r w:rsidR="008B630A" w:rsidRPr="008B630A">
              <w:rPr>
                <w:rFonts w:ascii="Times New Roman" w:hAnsi="Times New Roman" w:cs="Times New Roman"/>
                <w:noProof/>
                <w:webHidden/>
                <w:sz w:val="24"/>
                <w:szCs w:val="24"/>
              </w:rPr>
              <w:instrText xml:space="preserve"> PAGEREF _Toc54618492 \h </w:instrText>
            </w:r>
            <w:r w:rsidR="008B630A" w:rsidRPr="008B630A">
              <w:rPr>
                <w:rFonts w:ascii="Times New Roman" w:hAnsi="Times New Roman" w:cs="Times New Roman"/>
                <w:noProof/>
                <w:webHidden/>
                <w:sz w:val="24"/>
                <w:szCs w:val="24"/>
              </w:rPr>
            </w:r>
            <w:r w:rsidR="008B630A" w:rsidRPr="008B630A">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4</w:t>
            </w:r>
            <w:r w:rsidR="008B630A" w:rsidRPr="008B630A">
              <w:rPr>
                <w:rFonts w:ascii="Times New Roman" w:hAnsi="Times New Roman" w:cs="Times New Roman"/>
                <w:noProof/>
                <w:webHidden/>
                <w:sz w:val="24"/>
                <w:szCs w:val="24"/>
              </w:rPr>
              <w:fldChar w:fldCharType="end"/>
            </w:r>
          </w:hyperlink>
        </w:p>
        <w:p w:rsidR="008B630A" w:rsidRPr="008B630A" w:rsidRDefault="000A3886">
          <w:pPr>
            <w:pStyle w:val="T2"/>
            <w:rPr>
              <w:rFonts w:eastAsiaTheme="minorEastAsia"/>
              <w:lang w:eastAsia="tr-TR"/>
            </w:rPr>
          </w:pPr>
          <w:hyperlink w:anchor="_Toc54618493" w:history="1">
            <w:r w:rsidR="008B630A" w:rsidRPr="008B630A">
              <w:rPr>
                <w:rStyle w:val="Kpr"/>
              </w:rPr>
              <w:t>1.1.</w:t>
            </w:r>
            <w:r w:rsidR="008B630A" w:rsidRPr="008B630A">
              <w:rPr>
                <w:rFonts w:eastAsiaTheme="minorEastAsia"/>
                <w:lang w:eastAsia="tr-TR"/>
              </w:rPr>
              <w:tab/>
            </w:r>
            <w:r w:rsidR="008B630A" w:rsidRPr="008B630A">
              <w:rPr>
                <w:rStyle w:val="Kpr"/>
              </w:rPr>
              <w:t>Türkiye’de Üretim Kapasitesi</w:t>
            </w:r>
            <w:r w:rsidR="008B630A" w:rsidRPr="008B630A">
              <w:rPr>
                <w:webHidden/>
              </w:rPr>
              <w:tab/>
            </w:r>
            <w:r w:rsidR="008B630A" w:rsidRPr="008B630A">
              <w:rPr>
                <w:webHidden/>
              </w:rPr>
              <w:fldChar w:fldCharType="begin"/>
            </w:r>
            <w:r w:rsidR="008B630A" w:rsidRPr="008B630A">
              <w:rPr>
                <w:webHidden/>
              </w:rPr>
              <w:instrText xml:space="preserve"> PAGEREF _Toc54618493 \h </w:instrText>
            </w:r>
            <w:r w:rsidR="008B630A" w:rsidRPr="008B630A">
              <w:rPr>
                <w:webHidden/>
              </w:rPr>
            </w:r>
            <w:r w:rsidR="008B630A" w:rsidRPr="008B630A">
              <w:rPr>
                <w:webHidden/>
              </w:rPr>
              <w:fldChar w:fldCharType="separate"/>
            </w:r>
            <w:r w:rsidR="009D661E">
              <w:rPr>
                <w:webHidden/>
              </w:rPr>
              <w:t>4</w:t>
            </w:r>
            <w:r w:rsidR="008B630A" w:rsidRPr="008B630A">
              <w:rPr>
                <w:webHidden/>
              </w:rPr>
              <w:fldChar w:fldCharType="end"/>
            </w:r>
          </w:hyperlink>
        </w:p>
        <w:p w:rsidR="008B630A" w:rsidRPr="008B630A" w:rsidRDefault="000A3886">
          <w:pPr>
            <w:pStyle w:val="T2"/>
            <w:rPr>
              <w:rFonts w:eastAsiaTheme="minorEastAsia"/>
              <w:lang w:eastAsia="tr-TR"/>
            </w:rPr>
          </w:pPr>
          <w:hyperlink w:anchor="_Toc54618494" w:history="1">
            <w:r w:rsidR="008B630A" w:rsidRPr="008B630A">
              <w:rPr>
                <w:rStyle w:val="Kpr"/>
              </w:rPr>
              <w:t>1.2.</w:t>
            </w:r>
            <w:r w:rsidR="008B630A" w:rsidRPr="008B630A">
              <w:rPr>
                <w:rFonts w:eastAsiaTheme="minorEastAsia"/>
                <w:lang w:eastAsia="tr-TR"/>
              </w:rPr>
              <w:tab/>
            </w:r>
            <w:r w:rsidR="008B630A" w:rsidRPr="008B630A">
              <w:rPr>
                <w:rStyle w:val="Kpr"/>
              </w:rPr>
              <w:t>Yumurta Akı Tozu</w:t>
            </w:r>
            <w:r w:rsidR="008B630A" w:rsidRPr="008B630A">
              <w:rPr>
                <w:webHidden/>
              </w:rPr>
              <w:tab/>
            </w:r>
            <w:r w:rsidR="008B630A" w:rsidRPr="008B630A">
              <w:rPr>
                <w:webHidden/>
              </w:rPr>
              <w:fldChar w:fldCharType="begin"/>
            </w:r>
            <w:r w:rsidR="008B630A" w:rsidRPr="008B630A">
              <w:rPr>
                <w:webHidden/>
              </w:rPr>
              <w:instrText xml:space="preserve"> PAGEREF _Toc54618494 \h </w:instrText>
            </w:r>
            <w:r w:rsidR="008B630A" w:rsidRPr="008B630A">
              <w:rPr>
                <w:webHidden/>
              </w:rPr>
            </w:r>
            <w:r w:rsidR="008B630A" w:rsidRPr="008B630A">
              <w:rPr>
                <w:webHidden/>
              </w:rPr>
              <w:fldChar w:fldCharType="separate"/>
            </w:r>
            <w:r w:rsidR="009D661E">
              <w:rPr>
                <w:webHidden/>
              </w:rPr>
              <w:t>6</w:t>
            </w:r>
            <w:r w:rsidR="008B630A" w:rsidRPr="008B630A">
              <w:rPr>
                <w:webHidden/>
              </w:rPr>
              <w:fldChar w:fldCharType="end"/>
            </w:r>
          </w:hyperlink>
        </w:p>
        <w:p w:rsidR="008B630A" w:rsidRPr="008B630A" w:rsidRDefault="000A3886">
          <w:pPr>
            <w:pStyle w:val="T2"/>
            <w:rPr>
              <w:rFonts w:eastAsiaTheme="minorEastAsia"/>
              <w:lang w:eastAsia="tr-TR"/>
            </w:rPr>
          </w:pPr>
          <w:hyperlink w:anchor="_Toc54618495" w:history="1">
            <w:r w:rsidR="008B630A" w:rsidRPr="008B630A">
              <w:rPr>
                <w:rStyle w:val="Kpr"/>
              </w:rPr>
              <w:t>1.2.1.</w:t>
            </w:r>
            <w:r w:rsidR="008B630A" w:rsidRPr="008B630A">
              <w:rPr>
                <w:rFonts w:eastAsiaTheme="minorEastAsia"/>
                <w:lang w:eastAsia="tr-TR"/>
              </w:rPr>
              <w:tab/>
            </w:r>
            <w:r w:rsidR="008B630A" w:rsidRPr="008B630A">
              <w:rPr>
                <w:rStyle w:val="Kpr"/>
              </w:rPr>
              <w:t>Dünyada En Fazla Yumurta Akı Tozu İthal Eden Ülkeler (GTİP: 350211)</w:t>
            </w:r>
            <w:r w:rsidR="008B630A" w:rsidRPr="008B630A">
              <w:rPr>
                <w:webHidden/>
              </w:rPr>
              <w:tab/>
            </w:r>
            <w:r w:rsidR="008B630A" w:rsidRPr="008B630A">
              <w:rPr>
                <w:webHidden/>
              </w:rPr>
              <w:fldChar w:fldCharType="begin"/>
            </w:r>
            <w:r w:rsidR="008B630A" w:rsidRPr="008B630A">
              <w:rPr>
                <w:webHidden/>
              </w:rPr>
              <w:instrText xml:space="preserve"> PAGEREF _Toc54618495 \h </w:instrText>
            </w:r>
            <w:r w:rsidR="008B630A" w:rsidRPr="008B630A">
              <w:rPr>
                <w:webHidden/>
              </w:rPr>
            </w:r>
            <w:r w:rsidR="008B630A" w:rsidRPr="008B630A">
              <w:rPr>
                <w:webHidden/>
              </w:rPr>
              <w:fldChar w:fldCharType="separate"/>
            </w:r>
            <w:r w:rsidR="009D661E">
              <w:rPr>
                <w:webHidden/>
              </w:rPr>
              <w:t>6</w:t>
            </w:r>
            <w:r w:rsidR="008B630A" w:rsidRPr="008B630A">
              <w:rPr>
                <w:webHidden/>
              </w:rPr>
              <w:fldChar w:fldCharType="end"/>
            </w:r>
          </w:hyperlink>
        </w:p>
        <w:p w:rsidR="008B630A" w:rsidRPr="008B630A" w:rsidRDefault="000A3886">
          <w:pPr>
            <w:pStyle w:val="T2"/>
            <w:rPr>
              <w:rFonts w:eastAsiaTheme="minorEastAsia"/>
              <w:lang w:eastAsia="tr-TR"/>
            </w:rPr>
          </w:pPr>
          <w:hyperlink w:anchor="_Toc54618496" w:history="1">
            <w:r w:rsidR="008B630A" w:rsidRPr="008B630A">
              <w:rPr>
                <w:rStyle w:val="Kpr"/>
              </w:rPr>
              <w:t>1.2.2.</w:t>
            </w:r>
            <w:r w:rsidR="008B630A" w:rsidRPr="008B630A">
              <w:rPr>
                <w:rFonts w:eastAsiaTheme="minorEastAsia"/>
                <w:lang w:eastAsia="tr-TR"/>
              </w:rPr>
              <w:tab/>
            </w:r>
            <w:r w:rsidR="008B630A" w:rsidRPr="008B630A">
              <w:rPr>
                <w:rStyle w:val="Kpr"/>
              </w:rPr>
              <w:t>Dünya’da En Fazla Yumurta Akı Tozu İhraç Eden Ülkeler (GTİP: 350211)</w:t>
            </w:r>
            <w:r w:rsidR="008B630A" w:rsidRPr="008B630A">
              <w:rPr>
                <w:webHidden/>
              </w:rPr>
              <w:tab/>
            </w:r>
            <w:r w:rsidR="008B630A" w:rsidRPr="008B630A">
              <w:rPr>
                <w:webHidden/>
              </w:rPr>
              <w:fldChar w:fldCharType="begin"/>
            </w:r>
            <w:r w:rsidR="008B630A" w:rsidRPr="008B630A">
              <w:rPr>
                <w:webHidden/>
              </w:rPr>
              <w:instrText xml:space="preserve"> PAGEREF _Toc54618496 \h </w:instrText>
            </w:r>
            <w:r w:rsidR="008B630A" w:rsidRPr="008B630A">
              <w:rPr>
                <w:webHidden/>
              </w:rPr>
            </w:r>
            <w:r w:rsidR="008B630A" w:rsidRPr="008B630A">
              <w:rPr>
                <w:webHidden/>
              </w:rPr>
              <w:fldChar w:fldCharType="separate"/>
            </w:r>
            <w:r w:rsidR="009D661E">
              <w:rPr>
                <w:webHidden/>
              </w:rPr>
              <w:t>7</w:t>
            </w:r>
            <w:r w:rsidR="008B630A" w:rsidRPr="008B630A">
              <w:rPr>
                <w:webHidden/>
              </w:rPr>
              <w:fldChar w:fldCharType="end"/>
            </w:r>
          </w:hyperlink>
        </w:p>
        <w:p w:rsidR="008B630A" w:rsidRPr="008B630A" w:rsidRDefault="000A3886">
          <w:pPr>
            <w:pStyle w:val="T2"/>
            <w:rPr>
              <w:rFonts w:eastAsiaTheme="minorEastAsia"/>
              <w:lang w:eastAsia="tr-TR"/>
            </w:rPr>
          </w:pPr>
          <w:hyperlink w:anchor="_Toc54618497" w:history="1">
            <w:r w:rsidR="008B630A" w:rsidRPr="008B630A">
              <w:rPr>
                <w:rStyle w:val="Kpr"/>
              </w:rPr>
              <w:t>1.2.3.</w:t>
            </w:r>
            <w:r w:rsidR="008B630A" w:rsidRPr="008B630A">
              <w:rPr>
                <w:rFonts w:eastAsiaTheme="minorEastAsia"/>
                <w:lang w:eastAsia="tr-TR"/>
              </w:rPr>
              <w:tab/>
            </w:r>
            <w:r w:rsidR="008B630A" w:rsidRPr="008B630A">
              <w:rPr>
                <w:rStyle w:val="Kpr"/>
              </w:rPr>
              <w:t>Türkiye’nin Yumurta Akı Tozu İthalatı  (GTİP: 350211)</w:t>
            </w:r>
            <w:r w:rsidR="008B630A" w:rsidRPr="008B630A">
              <w:rPr>
                <w:webHidden/>
              </w:rPr>
              <w:tab/>
            </w:r>
            <w:r w:rsidR="008B630A" w:rsidRPr="008B630A">
              <w:rPr>
                <w:webHidden/>
              </w:rPr>
              <w:fldChar w:fldCharType="begin"/>
            </w:r>
            <w:r w:rsidR="008B630A" w:rsidRPr="008B630A">
              <w:rPr>
                <w:webHidden/>
              </w:rPr>
              <w:instrText xml:space="preserve"> PAGEREF _Toc54618497 \h </w:instrText>
            </w:r>
            <w:r w:rsidR="008B630A" w:rsidRPr="008B630A">
              <w:rPr>
                <w:webHidden/>
              </w:rPr>
            </w:r>
            <w:r w:rsidR="008B630A" w:rsidRPr="008B630A">
              <w:rPr>
                <w:webHidden/>
              </w:rPr>
              <w:fldChar w:fldCharType="separate"/>
            </w:r>
            <w:r w:rsidR="009D661E">
              <w:rPr>
                <w:webHidden/>
              </w:rPr>
              <w:t>8</w:t>
            </w:r>
            <w:r w:rsidR="008B630A" w:rsidRPr="008B630A">
              <w:rPr>
                <w:webHidden/>
              </w:rPr>
              <w:fldChar w:fldCharType="end"/>
            </w:r>
          </w:hyperlink>
        </w:p>
        <w:p w:rsidR="008B630A" w:rsidRPr="008B630A" w:rsidRDefault="000A3886">
          <w:pPr>
            <w:pStyle w:val="T2"/>
            <w:rPr>
              <w:rFonts w:eastAsiaTheme="minorEastAsia"/>
              <w:lang w:eastAsia="tr-TR"/>
            </w:rPr>
          </w:pPr>
          <w:hyperlink w:anchor="_Toc54618498" w:history="1">
            <w:r w:rsidR="008B630A" w:rsidRPr="008B630A">
              <w:rPr>
                <w:rStyle w:val="Kpr"/>
              </w:rPr>
              <w:t>1.2.4.</w:t>
            </w:r>
            <w:r w:rsidR="008B630A" w:rsidRPr="008B630A">
              <w:rPr>
                <w:rFonts w:eastAsiaTheme="minorEastAsia"/>
                <w:lang w:eastAsia="tr-TR"/>
              </w:rPr>
              <w:tab/>
            </w:r>
            <w:r w:rsidR="008B630A" w:rsidRPr="008B630A">
              <w:rPr>
                <w:rStyle w:val="Kpr"/>
              </w:rPr>
              <w:t>Türkiye’nin Yumurta Akı Tozu İhracatı  (GTİP: 350211)</w:t>
            </w:r>
            <w:r w:rsidR="008B630A" w:rsidRPr="008B630A">
              <w:rPr>
                <w:webHidden/>
              </w:rPr>
              <w:tab/>
            </w:r>
            <w:r w:rsidR="008B630A" w:rsidRPr="008B630A">
              <w:rPr>
                <w:webHidden/>
              </w:rPr>
              <w:fldChar w:fldCharType="begin"/>
            </w:r>
            <w:r w:rsidR="008B630A" w:rsidRPr="008B630A">
              <w:rPr>
                <w:webHidden/>
              </w:rPr>
              <w:instrText xml:space="preserve"> PAGEREF _Toc54618498 \h </w:instrText>
            </w:r>
            <w:r w:rsidR="008B630A" w:rsidRPr="008B630A">
              <w:rPr>
                <w:webHidden/>
              </w:rPr>
            </w:r>
            <w:r w:rsidR="008B630A" w:rsidRPr="008B630A">
              <w:rPr>
                <w:webHidden/>
              </w:rPr>
              <w:fldChar w:fldCharType="separate"/>
            </w:r>
            <w:r w:rsidR="009D661E">
              <w:rPr>
                <w:webHidden/>
              </w:rPr>
              <w:t>8</w:t>
            </w:r>
            <w:r w:rsidR="008B630A" w:rsidRPr="008B630A">
              <w:rPr>
                <w:webHidden/>
              </w:rPr>
              <w:fldChar w:fldCharType="end"/>
            </w:r>
          </w:hyperlink>
        </w:p>
        <w:p w:rsidR="008B630A" w:rsidRPr="008B630A" w:rsidRDefault="000A3886">
          <w:pPr>
            <w:pStyle w:val="T2"/>
            <w:rPr>
              <w:rFonts w:eastAsiaTheme="minorEastAsia"/>
              <w:lang w:eastAsia="tr-TR"/>
            </w:rPr>
          </w:pPr>
          <w:hyperlink w:anchor="_Toc54618499" w:history="1">
            <w:r w:rsidR="008B630A" w:rsidRPr="008B630A">
              <w:rPr>
                <w:rStyle w:val="Kpr"/>
              </w:rPr>
              <w:t>1.3.</w:t>
            </w:r>
            <w:r w:rsidR="008B630A" w:rsidRPr="008B630A">
              <w:rPr>
                <w:rFonts w:eastAsiaTheme="minorEastAsia"/>
                <w:lang w:eastAsia="tr-TR"/>
              </w:rPr>
              <w:tab/>
            </w:r>
            <w:r w:rsidR="008B630A" w:rsidRPr="008B630A">
              <w:rPr>
                <w:rStyle w:val="Kpr"/>
              </w:rPr>
              <w:t>Yumurta Sarısı Tozu</w:t>
            </w:r>
            <w:r w:rsidR="008B630A" w:rsidRPr="008B630A">
              <w:rPr>
                <w:webHidden/>
              </w:rPr>
              <w:tab/>
            </w:r>
            <w:r w:rsidR="008B630A" w:rsidRPr="008B630A">
              <w:rPr>
                <w:webHidden/>
              </w:rPr>
              <w:fldChar w:fldCharType="begin"/>
            </w:r>
            <w:r w:rsidR="008B630A" w:rsidRPr="008B630A">
              <w:rPr>
                <w:webHidden/>
              </w:rPr>
              <w:instrText xml:space="preserve"> PAGEREF _Toc54618499 \h </w:instrText>
            </w:r>
            <w:r w:rsidR="008B630A" w:rsidRPr="008B630A">
              <w:rPr>
                <w:webHidden/>
              </w:rPr>
            </w:r>
            <w:r w:rsidR="008B630A" w:rsidRPr="008B630A">
              <w:rPr>
                <w:webHidden/>
              </w:rPr>
              <w:fldChar w:fldCharType="separate"/>
            </w:r>
            <w:r w:rsidR="009D661E">
              <w:rPr>
                <w:webHidden/>
              </w:rPr>
              <w:t>8</w:t>
            </w:r>
            <w:r w:rsidR="008B630A" w:rsidRPr="008B630A">
              <w:rPr>
                <w:webHidden/>
              </w:rPr>
              <w:fldChar w:fldCharType="end"/>
            </w:r>
          </w:hyperlink>
        </w:p>
        <w:p w:rsidR="008B630A" w:rsidRPr="008B630A" w:rsidRDefault="000A3886">
          <w:pPr>
            <w:pStyle w:val="T2"/>
            <w:rPr>
              <w:rFonts w:eastAsiaTheme="minorEastAsia"/>
              <w:lang w:eastAsia="tr-TR"/>
            </w:rPr>
          </w:pPr>
          <w:hyperlink w:anchor="_Toc54618500" w:history="1">
            <w:r w:rsidR="008B630A" w:rsidRPr="008B630A">
              <w:rPr>
                <w:rStyle w:val="Kpr"/>
              </w:rPr>
              <w:t>1.3.1.</w:t>
            </w:r>
            <w:r w:rsidR="008B630A" w:rsidRPr="008B630A">
              <w:rPr>
                <w:rFonts w:eastAsiaTheme="minorEastAsia"/>
                <w:lang w:eastAsia="tr-TR"/>
              </w:rPr>
              <w:tab/>
            </w:r>
            <w:r w:rsidR="008B630A" w:rsidRPr="008B630A">
              <w:rPr>
                <w:rStyle w:val="Kpr"/>
              </w:rPr>
              <w:t>Dünyada En Fazla Yumurta Sarısı Tozu İthal Eden Ülkeler (GTİP 040811)</w:t>
            </w:r>
            <w:r w:rsidR="008B630A" w:rsidRPr="008B630A">
              <w:rPr>
                <w:webHidden/>
              </w:rPr>
              <w:tab/>
            </w:r>
            <w:r w:rsidR="008B630A" w:rsidRPr="008B630A">
              <w:rPr>
                <w:webHidden/>
              </w:rPr>
              <w:fldChar w:fldCharType="begin"/>
            </w:r>
            <w:r w:rsidR="008B630A" w:rsidRPr="008B630A">
              <w:rPr>
                <w:webHidden/>
              </w:rPr>
              <w:instrText xml:space="preserve"> PAGEREF _Toc54618500 \h </w:instrText>
            </w:r>
            <w:r w:rsidR="008B630A" w:rsidRPr="008B630A">
              <w:rPr>
                <w:webHidden/>
              </w:rPr>
            </w:r>
            <w:r w:rsidR="008B630A" w:rsidRPr="008B630A">
              <w:rPr>
                <w:webHidden/>
              </w:rPr>
              <w:fldChar w:fldCharType="separate"/>
            </w:r>
            <w:r w:rsidR="009D661E">
              <w:rPr>
                <w:webHidden/>
              </w:rPr>
              <w:t>10</w:t>
            </w:r>
            <w:r w:rsidR="008B630A" w:rsidRPr="008B630A">
              <w:rPr>
                <w:webHidden/>
              </w:rPr>
              <w:fldChar w:fldCharType="end"/>
            </w:r>
          </w:hyperlink>
        </w:p>
        <w:p w:rsidR="008B630A" w:rsidRPr="008B630A" w:rsidRDefault="000A3886">
          <w:pPr>
            <w:pStyle w:val="T2"/>
            <w:rPr>
              <w:rFonts w:eastAsiaTheme="minorEastAsia"/>
              <w:lang w:eastAsia="tr-TR"/>
            </w:rPr>
          </w:pPr>
          <w:hyperlink w:anchor="_Toc54618501" w:history="1">
            <w:r w:rsidR="008B630A" w:rsidRPr="008B630A">
              <w:rPr>
                <w:rStyle w:val="Kpr"/>
              </w:rPr>
              <w:t>1.3.2.</w:t>
            </w:r>
            <w:r w:rsidR="008B630A" w:rsidRPr="008B630A">
              <w:rPr>
                <w:rFonts w:eastAsiaTheme="minorEastAsia"/>
                <w:lang w:eastAsia="tr-TR"/>
              </w:rPr>
              <w:tab/>
            </w:r>
            <w:r w:rsidR="008B630A" w:rsidRPr="008B630A">
              <w:rPr>
                <w:rStyle w:val="Kpr"/>
              </w:rPr>
              <w:t>Dünyada En Fazla Yumurta Sarısı Tozu İhraç Eden Ülkeler</w:t>
            </w:r>
            <w:r w:rsidR="008B630A" w:rsidRPr="008B630A">
              <w:rPr>
                <w:webHidden/>
              </w:rPr>
              <w:tab/>
            </w:r>
            <w:r w:rsidR="008B630A" w:rsidRPr="008B630A">
              <w:rPr>
                <w:webHidden/>
              </w:rPr>
              <w:fldChar w:fldCharType="begin"/>
            </w:r>
            <w:r w:rsidR="008B630A" w:rsidRPr="008B630A">
              <w:rPr>
                <w:webHidden/>
              </w:rPr>
              <w:instrText xml:space="preserve"> PAGEREF _Toc54618501 \h </w:instrText>
            </w:r>
            <w:r w:rsidR="008B630A" w:rsidRPr="008B630A">
              <w:rPr>
                <w:webHidden/>
              </w:rPr>
            </w:r>
            <w:r w:rsidR="008B630A" w:rsidRPr="008B630A">
              <w:rPr>
                <w:webHidden/>
              </w:rPr>
              <w:fldChar w:fldCharType="separate"/>
            </w:r>
            <w:r w:rsidR="009D661E">
              <w:rPr>
                <w:webHidden/>
              </w:rPr>
              <w:t>10</w:t>
            </w:r>
            <w:r w:rsidR="008B630A" w:rsidRPr="008B630A">
              <w:rPr>
                <w:webHidden/>
              </w:rPr>
              <w:fldChar w:fldCharType="end"/>
            </w:r>
          </w:hyperlink>
        </w:p>
        <w:p w:rsidR="008B630A" w:rsidRPr="008B630A" w:rsidRDefault="000A3886">
          <w:pPr>
            <w:pStyle w:val="T2"/>
            <w:rPr>
              <w:rFonts w:eastAsiaTheme="minorEastAsia"/>
              <w:lang w:eastAsia="tr-TR"/>
            </w:rPr>
          </w:pPr>
          <w:hyperlink w:anchor="_Toc54618502" w:history="1">
            <w:r w:rsidR="008B630A" w:rsidRPr="008B630A">
              <w:rPr>
                <w:rStyle w:val="Kpr"/>
              </w:rPr>
              <w:t>1.3.3.</w:t>
            </w:r>
            <w:r w:rsidR="008B630A" w:rsidRPr="008B630A">
              <w:rPr>
                <w:rFonts w:eastAsiaTheme="minorEastAsia"/>
                <w:lang w:eastAsia="tr-TR"/>
              </w:rPr>
              <w:tab/>
            </w:r>
            <w:r w:rsidR="008B630A" w:rsidRPr="008B630A">
              <w:rPr>
                <w:rStyle w:val="Kpr"/>
              </w:rPr>
              <w:t>Türkiye’nin Yumurta Sarısı Tozu İthalatı</w:t>
            </w:r>
            <w:r w:rsidR="008B630A" w:rsidRPr="008B630A">
              <w:rPr>
                <w:webHidden/>
              </w:rPr>
              <w:tab/>
            </w:r>
            <w:r w:rsidR="008B630A" w:rsidRPr="008B630A">
              <w:rPr>
                <w:webHidden/>
              </w:rPr>
              <w:fldChar w:fldCharType="begin"/>
            </w:r>
            <w:r w:rsidR="008B630A" w:rsidRPr="008B630A">
              <w:rPr>
                <w:webHidden/>
              </w:rPr>
              <w:instrText xml:space="preserve"> PAGEREF _Toc54618502 \h </w:instrText>
            </w:r>
            <w:r w:rsidR="008B630A" w:rsidRPr="008B630A">
              <w:rPr>
                <w:webHidden/>
              </w:rPr>
            </w:r>
            <w:r w:rsidR="008B630A" w:rsidRPr="008B630A">
              <w:rPr>
                <w:webHidden/>
              </w:rPr>
              <w:fldChar w:fldCharType="separate"/>
            </w:r>
            <w:r w:rsidR="009D661E">
              <w:rPr>
                <w:webHidden/>
              </w:rPr>
              <w:t>11</w:t>
            </w:r>
            <w:r w:rsidR="008B630A" w:rsidRPr="008B630A">
              <w:rPr>
                <w:webHidden/>
              </w:rPr>
              <w:fldChar w:fldCharType="end"/>
            </w:r>
          </w:hyperlink>
        </w:p>
        <w:p w:rsidR="008B630A" w:rsidRPr="008B630A" w:rsidRDefault="000A3886">
          <w:pPr>
            <w:pStyle w:val="T2"/>
            <w:rPr>
              <w:rFonts w:eastAsiaTheme="minorEastAsia"/>
              <w:lang w:eastAsia="tr-TR"/>
            </w:rPr>
          </w:pPr>
          <w:hyperlink w:anchor="_Toc54618503" w:history="1">
            <w:r w:rsidR="008B630A" w:rsidRPr="008B630A">
              <w:rPr>
                <w:rStyle w:val="Kpr"/>
              </w:rPr>
              <w:t>1.3.4.</w:t>
            </w:r>
            <w:r w:rsidR="008B630A" w:rsidRPr="008B630A">
              <w:rPr>
                <w:rFonts w:eastAsiaTheme="minorEastAsia"/>
                <w:lang w:eastAsia="tr-TR"/>
              </w:rPr>
              <w:tab/>
            </w:r>
            <w:r w:rsidR="008B630A" w:rsidRPr="008B630A">
              <w:rPr>
                <w:rStyle w:val="Kpr"/>
              </w:rPr>
              <w:t>Türkiye’nin Yumurta Sarısı Tozu İhracatı</w:t>
            </w:r>
            <w:r w:rsidR="008B630A" w:rsidRPr="008B630A">
              <w:rPr>
                <w:webHidden/>
              </w:rPr>
              <w:tab/>
            </w:r>
            <w:r w:rsidR="008B630A" w:rsidRPr="008B630A">
              <w:rPr>
                <w:webHidden/>
              </w:rPr>
              <w:fldChar w:fldCharType="begin"/>
            </w:r>
            <w:r w:rsidR="008B630A" w:rsidRPr="008B630A">
              <w:rPr>
                <w:webHidden/>
              </w:rPr>
              <w:instrText xml:space="preserve"> PAGEREF _Toc54618503 \h </w:instrText>
            </w:r>
            <w:r w:rsidR="008B630A" w:rsidRPr="008B630A">
              <w:rPr>
                <w:webHidden/>
              </w:rPr>
            </w:r>
            <w:r w:rsidR="008B630A" w:rsidRPr="008B630A">
              <w:rPr>
                <w:webHidden/>
              </w:rPr>
              <w:fldChar w:fldCharType="separate"/>
            </w:r>
            <w:r w:rsidR="009D661E">
              <w:rPr>
                <w:webHidden/>
              </w:rPr>
              <w:t>11</w:t>
            </w:r>
            <w:r w:rsidR="008B630A" w:rsidRPr="008B630A">
              <w:rPr>
                <w:webHidden/>
              </w:rPr>
              <w:fldChar w:fldCharType="end"/>
            </w:r>
          </w:hyperlink>
        </w:p>
        <w:p w:rsidR="008B630A" w:rsidRPr="008B630A" w:rsidRDefault="000A3886">
          <w:pPr>
            <w:pStyle w:val="T1"/>
            <w:rPr>
              <w:rFonts w:ascii="Times New Roman" w:eastAsiaTheme="minorEastAsia" w:hAnsi="Times New Roman" w:cs="Times New Roman"/>
              <w:noProof/>
              <w:sz w:val="24"/>
              <w:szCs w:val="24"/>
              <w:lang w:eastAsia="tr-TR"/>
            </w:rPr>
          </w:pPr>
          <w:hyperlink w:anchor="_Toc54618504" w:history="1">
            <w:r w:rsidR="008B630A" w:rsidRPr="008B630A">
              <w:rPr>
                <w:rStyle w:val="Kpr"/>
                <w:rFonts w:ascii="Times New Roman" w:hAnsi="Times New Roman" w:cs="Times New Roman"/>
                <w:noProof/>
                <w:sz w:val="24"/>
                <w:szCs w:val="24"/>
              </w:rPr>
              <w:t>2.</w:t>
            </w:r>
            <w:r w:rsidR="008B630A" w:rsidRPr="008B630A">
              <w:rPr>
                <w:rFonts w:ascii="Times New Roman" w:eastAsiaTheme="minorEastAsia" w:hAnsi="Times New Roman" w:cs="Times New Roman"/>
                <w:noProof/>
                <w:sz w:val="24"/>
                <w:szCs w:val="24"/>
                <w:lang w:eastAsia="tr-TR"/>
              </w:rPr>
              <w:tab/>
            </w:r>
            <w:r w:rsidR="008B630A" w:rsidRPr="008B630A">
              <w:rPr>
                <w:rStyle w:val="Kpr"/>
                <w:rFonts w:ascii="Times New Roman" w:hAnsi="Times New Roman" w:cs="Times New Roman"/>
                <w:noProof/>
                <w:sz w:val="24"/>
                <w:szCs w:val="24"/>
              </w:rPr>
              <w:t>YUMURTA TOZU FABRİKASINDA OLMASI GEREKEN MAKİNALAR VE ÜRETİM AŞAMALARI</w:t>
            </w:r>
            <w:r w:rsidR="008B630A" w:rsidRPr="008B630A">
              <w:rPr>
                <w:rFonts w:ascii="Times New Roman" w:hAnsi="Times New Roman" w:cs="Times New Roman"/>
                <w:noProof/>
                <w:webHidden/>
                <w:sz w:val="24"/>
                <w:szCs w:val="24"/>
              </w:rPr>
              <w:tab/>
            </w:r>
            <w:r w:rsidR="008B630A" w:rsidRPr="008B630A">
              <w:rPr>
                <w:rFonts w:ascii="Times New Roman" w:hAnsi="Times New Roman" w:cs="Times New Roman"/>
                <w:noProof/>
                <w:webHidden/>
                <w:sz w:val="24"/>
                <w:szCs w:val="24"/>
              </w:rPr>
              <w:fldChar w:fldCharType="begin"/>
            </w:r>
            <w:r w:rsidR="008B630A" w:rsidRPr="008B630A">
              <w:rPr>
                <w:rFonts w:ascii="Times New Roman" w:hAnsi="Times New Roman" w:cs="Times New Roman"/>
                <w:noProof/>
                <w:webHidden/>
                <w:sz w:val="24"/>
                <w:szCs w:val="24"/>
              </w:rPr>
              <w:instrText xml:space="preserve"> PAGEREF _Toc54618504 \h </w:instrText>
            </w:r>
            <w:r w:rsidR="008B630A" w:rsidRPr="008B630A">
              <w:rPr>
                <w:rFonts w:ascii="Times New Roman" w:hAnsi="Times New Roman" w:cs="Times New Roman"/>
                <w:noProof/>
                <w:webHidden/>
                <w:sz w:val="24"/>
                <w:szCs w:val="24"/>
              </w:rPr>
            </w:r>
            <w:r w:rsidR="008B630A" w:rsidRPr="008B630A">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12</w:t>
            </w:r>
            <w:r w:rsidR="008B630A" w:rsidRPr="008B630A">
              <w:rPr>
                <w:rFonts w:ascii="Times New Roman" w:hAnsi="Times New Roman" w:cs="Times New Roman"/>
                <w:noProof/>
                <w:webHidden/>
                <w:sz w:val="24"/>
                <w:szCs w:val="24"/>
              </w:rPr>
              <w:fldChar w:fldCharType="end"/>
            </w:r>
          </w:hyperlink>
        </w:p>
        <w:p w:rsidR="008B630A" w:rsidRPr="008B630A" w:rsidRDefault="000A3886">
          <w:pPr>
            <w:pStyle w:val="T1"/>
            <w:rPr>
              <w:rFonts w:ascii="Times New Roman" w:eastAsiaTheme="minorEastAsia" w:hAnsi="Times New Roman" w:cs="Times New Roman"/>
              <w:noProof/>
              <w:sz w:val="24"/>
              <w:szCs w:val="24"/>
              <w:lang w:eastAsia="tr-TR"/>
            </w:rPr>
          </w:pPr>
          <w:hyperlink w:anchor="_Toc54618505" w:history="1">
            <w:r w:rsidR="008B630A" w:rsidRPr="008B630A">
              <w:rPr>
                <w:rStyle w:val="Kpr"/>
                <w:rFonts w:ascii="Times New Roman" w:hAnsi="Times New Roman" w:cs="Times New Roman"/>
                <w:noProof/>
                <w:sz w:val="24"/>
                <w:szCs w:val="24"/>
              </w:rPr>
              <w:t>3.</w:t>
            </w:r>
            <w:r w:rsidR="008B630A" w:rsidRPr="008B630A">
              <w:rPr>
                <w:rFonts w:ascii="Times New Roman" w:eastAsiaTheme="minorEastAsia" w:hAnsi="Times New Roman" w:cs="Times New Roman"/>
                <w:noProof/>
                <w:sz w:val="24"/>
                <w:szCs w:val="24"/>
                <w:lang w:eastAsia="tr-TR"/>
              </w:rPr>
              <w:tab/>
            </w:r>
            <w:r w:rsidR="008B630A" w:rsidRPr="008B630A">
              <w:rPr>
                <w:rStyle w:val="Kpr"/>
                <w:rFonts w:ascii="Times New Roman" w:hAnsi="Times New Roman" w:cs="Times New Roman"/>
                <w:noProof/>
                <w:sz w:val="24"/>
                <w:szCs w:val="24"/>
              </w:rPr>
              <w:t>YUMURTA TOZU TİCARETİNİN OLUMLU VE OLUMSUZ YANLARI</w:t>
            </w:r>
            <w:r w:rsidR="008B630A" w:rsidRPr="008B630A">
              <w:rPr>
                <w:rFonts w:ascii="Times New Roman" w:hAnsi="Times New Roman" w:cs="Times New Roman"/>
                <w:noProof/>
                <w:webHidden/>
                <w:sz w:val="24"/>
                <w:szCs w:val="24"/>
              </w:rPr>
              <w:tab/>
            </w:r>
            <w:r w:rsidR="008B630A" w:rsidRPr="008B630A">
              <w:rPr>
                <w:rFonts w:ascii="Times New Roman" w:hAnsi="Times New Roman" w:cs="Times New Roman"/>
                <w:noProof/>
                <w:webHidden/>
                <w:sz w:val="24"/>
                <w:szCs w:val="24"/>
              </w:rPr>
              <w:fldChar w:fldCharType="begin"/>
            </w:r>
            <w:r w:rsidR="008B630A" w:rsidRPr="008B630A">
              <w:rPr>
                <w:rFonts w:ascii="Times New Roman" w:hAnsi="Times New Roman" w:cs="Times New Roman"/>
                <w:noProof/>
                <w:webHidden/>
                <w:sz w:val="24"/>
                <w:szCs w:val="24"/>
              </w:rPr>
              <w:instrText xml:space="preserve"> PAGEREF _Toc54618505 \h </w:instrText>
            </w:r>
            <w:r w:rsidR="008B630A" w:rsidRPr="008B630A">
              <w:rPr>
                <w:rFonts w:ascii="Times New Roman" w:hAnsi="Times New Roman" w:cs="Times New Roman"/>
                <w:noProof/>
                <w:webHidden/>
                <w:sz w:val="24"/>
                <w:szCs w:val="24"/>
              </w:rPr>
            </w:r>
            <w:r w:rsidR="008B630A" w:rsidRPr="008B630A">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13</w:t>
            </w:r>
            <w:r w:rsidR="008B630A" w:rsidRPr="008B630A">
              <w:rPr>
                <w:rFonts w:ascii="Times New Roman" w:hAnsi="Times New Roman" w:cs="Times New Roman"/>
                <w:noProof/>
                <w:webHidden/>
                <w:sz w:val="24"/>
                <w:szCs w:val="24"/>
              </w:rPr>
              <w:fldChar w:fldCharType="end"/>
            </w:r>
          </w:hyperlink>
        </w:p>
        <w:p w:rsidR="008B630A" w:rsidRPr="008B630A" w:rsidRDefault="000A3886">
          <w:pPr>
            <w:pStyle w:val="T2"/>
            <w:rPr>
              <w:rFonts w:eastAsiaTheme="minorEastAsia"/>
              <w:lang w:eastAsia="tr-TR"/>
            </w:rPr>
          </w:pPr>
          <w:hyperlink w:anchor="_Toc54618506" w:history="1">
            <w:r w:rsidR="008B630A" w:rsidRPr="008B630A">
              <w:rPr>
                <w:rStyle w:val="Kpr"/>
              </w:rPr>
              <w:t>3.3.</w:t>
            </w:r>
            <w:r w:rsidR="008B630A" w:rsidRPr="008B630A">
              <w:rPr>
                <w:rFonts w:eastAsiaTheme="minorEastAsia"/>
                <w:lang w:eastAsia="tr-TR"/>
              </w:rPr>
              <w:tab/>
            </w:r>
            <w:r w:rsidR="008B630A" w:rsidRPr="008B630A">
              <w:rPr>
                <w:rStyle w:val="Kpr"/>
              </w:rPr>
              <w:t>Olumlu Yanları, Üretim, Kapasite ve Talep Tahmini</w:t>
            </w:r>
            <w:r w:rsidR="008B630A" w:rsidRPr="008B630A">
              <w:rPr>
                <w:webHidden/>
              </w:rPr>
              <w:tab/>
            </w:r>
            <w:r w:rsidR="008B630A" w:rsidRPr="008B630A">
              <w:rPr>
                <w:webHidden/>
              </w:rPr>
              <w:fldChar w:fldCharType="begin"/>
            </w:r>
            <w:r w:rsidR="008B630A" w:rsidRPr="008B630A">
              <w:rPr>
                <w:webHidden/>
              </w:rPr>
              <w:instrText xml:space="preserve"> PAGEREF _Toc54618506 \h </w:instrText>
            </w:r>
            <w:r w:rsidR="008B630A" w:rsidRPr="008B630A">
              <w:rPr>
                <w:webHidden/>
              </w:rPr>
            </w:r>
            <w:r w:rsidR="008B630A" w:rsidRPr="008B630A">
              <w:rPr>
                <w:webHidden/>
              </w:rPr>
              <w:fldChar w:fldCharType="separate"/>
            </w:r>
            <w:r w:rsidR="009D661E">
              <w:rPr>
                <w:webHidden/>
              </w:rPr>
              <w:t>13</w:t>
            </w:r>
            <w:r w:rsidR="008B630A" w:rsidRPr="008B630A">
              <w:rPr>
                <w:webHidden/>
              </w:rPr>
              <w:fldChar w:fldCharType="end"/>
            </w:r>
          </w:hyperlink>
        </w:p>
        <w:p w:rsidR="008B630A" w:rsidRPr="008B630A" w:rsidRDefault="000A3886">
          <w:pPr>
            <w:pStyle w:val="T2"/>
            <w:rPr>
              <w:rFonts w:eastAsiaTheme="minorEastAsia"/>
              <w:lang w:eastAsia="tr-TR"/>
            </w:rPr>
          </w:pPr>
          <w:hyperlink w:anchor="_Toc54618507" w:history="1">
            <w:r w:rsidR="008B630A" w:rsidRPr="008B630A">
              <w:rPr>
                <w:rStyle w:val="Kpr"/>
              </w:rPr>
              <w:t>3.4.</w:t>
            </w:r>
            <w:r w:rsidR="008B630A" w:rsidRPr="008B630A">
              <w:rPr>
                <w:rFonts w:eastAsiaTheme="minorEastAsia"/>
                <w:lang w:eastAsia="tr-TR"/>
              </w:rPr>
              <w:tab/>
            </w:r>
            <w:r w:rsidR="008B630A" w:rsidRPr="008B630A">
              <w:rPr>
                <w:rStyle w:val="Kpr"/>
              </w:rPr>
              <w:t>Olumsuz Yanları</w:t>
            </w:r>
            <w:r w:rsidR="008B630A" w:rsidRPr="008B630A">
              <w:rPr>
                <w:webHidden/>
              </w:rPr>
              <w:tab/>
            </w:r>
            <w:r w:rsidR="008B630A" w:rsidRPr="008B630A">
              <w:rPr>
                <w:webHidden/>
              </w:rPr>
              <w:fldChar w:fldCharType="begin"/>
            </w:r>
            <w:r w:rsidR="008B630A" w:rsidRPr="008B630A">
              <w:rPr>
                <w:webHidden/>
              </w:rPr>
              <w:instrText xml:space="preserve"> PAGEREF _Toc54618507 \h </w:instrText>
            </w:r>
            <w:r w:rsidR="008B630A" w:rsidRPr="008B630A">
              <w:rPr>
                <w:webHidden/>
              </w:rPr>
            </w:r>
            <w:r w:rsidR="008B630A" w:rsidRPr="008B630A">
              <w:rPr>
                <w:webHidden/>
              </w:rPr>
              <w:fldChar w:fldCharType="separate"/>
            </w:r>
            <w:r w:rsidR="009D661E">
              <w:rPr>
                <w:webHidden/>
              </w:rPr>
              <w:t>15</w:t>
            </w:r>
            <w:r w:rsidR="008B630A" w:rsidRPr="008B630A">
              <w:rPr>
                <w:webHidden/>
              </w:rPr>
              <w:fldChar w:fldCharType="end"/>
            </w:r>
          </w:hyperlink>
        </w:p>
        <w:p w:rsidR="008B630A" w:rsidRDefault="000A3886">
          <w:pPr>
            <w:pStyle w:val="T2"/>
            <w:rPr>
              <w:rFonts w:asciiTheme="minorHAnsi" w:eastAsiaTheme="minorEastAsia" w:hAnsiTheme="minorHAnsi" w:cstheme="minorBidi"/>
              <w:sz w:val="22"/>
              <w:szCs w:val="22"/>
              <w:lang w:eastAsia="tr-TR"/>
            </w:rPr>
          </w:pPr>
          <w:hyperlink w:anchor="_Toc54618508" w:history="1">
            <w:r w:rsidR="008B630A" w:rsidRPr="008B630A">
              <w:rPr>
                <w:rStyle w:val="Kpr"/>
              </w:rPr>
              <w:t>3.5.</w:t>
            </w:r>
            <w:r w:rsidR="008B630A" w:rsidRPr="008B630A">
              <w:rPr>
                <w:rFonts w:eastAsiaTheme="minorEastAsia"/>
                <w:lang w:eastAsia="tr-TR"/>
              </w:rPr>
              <w:tab/>
            </w:r>
            <w:r w:rsidR="008B630A" w:rsidRPr="008B630A">
              <w:rPr>
                <w:rStyle w:val="Kpr"/>
              </w:rPr>
              <w:t>Görüşe Yapılan Firmalar</w:t>
            </w:r>
            <w:r w:rsidR="008B630A" w:rsidRPr="008B630A">
              <w:rPr>
                <w:webHidden/>
              </w:rPr>
              <w:tab/>
            </w:r>
            <w:r w:rsidR="008B630A" w:rsidRPr="008B630A">
              <w:rPr>
                <w:webHidden/>
              </w:rPr>
              <w:fldChar w:fldCharType="begin"/>
            </w:r>
            <w:r w:rsidR="008B630A" w:rsidRPr="008B630A">
              <w:rPr>
                <w:webHidden/>
              </w:rPr>
              <w:instrText xml:space="preserve"> PAGEREF _Toc54618508 \h </w:instrText>
            </w:r>
            <w:r w:rsidR="008B630A" w:rsidRPr="008B630A">
              <w:rPr>
                <w:webHidden/>
              </w:rPr>
            </w:r>
            <w:r w:rsidR="008B630A" w:rsidRPr="008B630A">
              <w:rPr>
                <w:webHidden/>
              </w:rPr>
              <w:fldChar w:fldCharType="separate"/>
            </w:r>
            <w:r w:rsidR="009D661E">
              <w:rPr>
                <w:webHidden/>
              </w:rPr>
              <w:t>15</w:t>
            </w:r>
            <w:r w:rsidR="008B630A" w:rsidRPr="008B630A">
              <w:rPr>
                <w:webHidden/>
              </w:rPr>
              <w:fldChar w:fldCharType="end"/>
            </w:r>
          </w:hyperlink>
        </w:p>
        <w:p w:rsidR="00F56A14" w:rsidRPr="00CF4EF4" w:rsidRDefault="00776EEE" w:rsidP="0097053F">
          <w:pPr>
            <w:spacing w:line="360" w:lineRule="auto"/>
            <w:jc w:val="both"/>
            <w:rPr>
              <w:rFonts w:ascii="Times New Roman" w:hAnsi="Times New Roman" w:cs="Times New Roman"/>
              <w:sz w:val="24"/>
              <w:szCs w:val="24"/>
            </w:rPr>
          </w:pPr>
          <w:r w:rsidRPr="0097053F">
            <w:rPr>
              <w:rFonts w:ascii="Times New Roman" w:hAnsi="Times New Roman" w:cs="Times New Roman"/>
              <w:b/>
              <w:bCs/>
              <w:sz w:val="24"/>
              <w:szCs w:val="24"/>
            </w:rPr>
            <w:fldChar w:fldCharType="end"/>
          </w:r>
        </w:p>
      </w:sdtContent>
    </w:sdt>
    <w:p w:rsidR="0097053F" w:rsidRDefault="0097053F" w:rsidP="0097053F">
      <w:pPr>
        <w:spacing w:line="360" w:lineRule="auto"/>
        <w:jc w:val="center"/>
        <w:rPr>
          <w:rFonts w:ascii="Times New Roman" w:hAnsi="Times New Roman" w:cs="Times New Roman"/>
          <w:b/>
          <w:sz w:val="24"/>
          <w:szCs w:val="24"/>
        </w:rPr>
      </w:pPr>
    </w:p>
    <w:p w:rsidR="0097053F" w:rsidRDefault="0097053F" w:rsidP="0097053F">
      <w:pPr>
        <w:spacing w:line="360" w:lineRule="auto"/>
        <w:jc w:val="center"/>
        <w:rPr>
          <w:rFonts w:ascii="Times New Roman" w:hAnsi="Times New Roman" w:cs="Times New Roman"/>
          <w:b/>
          <w:sz w:val="24"/>
          <w:szCs w:val="24"/>
        </w:rPr>
      </w:pPr>
    </w:p>
    <w:p w:rsidR="0097053F" w:rsidRDefault="0097053F" w:rsidP="0097053F">
      <w:pPr>
        <w:spacing w:line="360" w:lineRule="auto"/>
        <w:jc w:val="center"/>
        <w:rPr>
          <w:rFonts w:ascii="Times New Roman" w:hAnsi="Times New Roman" w:cs="Times New Roman"/>
          <w:b/>
          <w:sz w:val="24"/>
          <w:szCs w:val="24"/>
        </w:rPr>
      </w:pPr>
    </w:p>
    <w:p w:rsidR="0097053F" w:rsidRDefault="0097053F" w:rsidP="0097053F">
      <w:pPr>
        <w:spacing w:line="360" w:lineRule="auto"/>
        <w:jc w:val="center"/>
        <w:rPr>
          <w:rFonts w:ascii="Times New Roman" w:hAnsi="Times New Roman" w:cs="Times New Roman"/>
          <w:b/>
          <w:sz w:val="24"/>
          <w:szCs w:val="24"/>
        </w:rPr>
      </w:pPr>
    </w:p>
    <w:p w:rsidR="0097053F" w:rsidRDefault="0097053F" w:rsidP="0097053F">
      <w:pPr>
        <w:spacing w:line="360" w:lineRule="auto"/>
        <w:jc w:val="center"/>
        <w:rPr>
          <w:rFonts w:ascii="Times New Roman" w:hAnsi="Times New Roman" w:cs="Times New Roman"/>
          <w:b/>
          <w:sz w:val="24"/>
          <w:szCs w:val="24"/>
        </w:rPr>
      </w:pPr>
    </w:p>
    <w:p w:rsidR="0097053F" w:rsidRDefault="0097053F" w:rsidP="0097053F">
      <w:pPr>
        <w:spacing w:line="360" w:lineRule="auto"/>
        <w:jc w:val="center"/>
        <w:rPr>
          <w:rFonts w:ascii="Times New Roman" w:hAnsi="Times New Roman" w:cs="Times New Roman"/>
          <w:b/>
          <w:sz w:val="24"/>
          <w:szCs w:val="24"/>
        </w:rPr>
      </w:pPr>
    </w:p>
    <w:p w:rsidR="0097053F" w:rsidRDefault="0097053F" w:rsidP="0097053F">
      <w:pPr>
        <w:spacing w:line="360" w:lineRule="auto"/>
        <w:jc w:val="center"/>
        <w:rPr>
          <w:rFonts w:ascii="Times New Roman" w:hAnsi="Times New Roman" w:cs="Times New Roman"/>
          <w:b/>
          <w:sz w:val="24"/>
          <w:szCs w:val="24"/>
        </w:rPr>
      </w:pPr>
    </w:p>
    <w:p w:rsidR="0097053F" w:rsidRDefault="0097053F" w:rsidP="0097053F">
      <w:pPr>
        <w:spacing w:line="360" w:lineRule="auto"/>
        <w:jc w:val="center"/>
        <w:rPr>
          <w:rFonts w:ascii="Times New Roman" w:hAnsi="Times New Roman" w:cs="Times New Roman"/>
          <w:b/>
          <w:sz w:val="24"/>
          <w:szCs w:val="24"/>
        </w:rPr>
      </w:pPr>
    </w:p>
    <w:p w:rsidR="0097053F" w:rsidRDefault="0097053F" w:rsidP="0097053F">
      <w:pPr>
        <w:spacing w:line="360" w:lineRule="auto"/>
        <w:jc w:val="center"/>
        <w:rPr>
          <w:rFonts w:ascii="Times New Roman" w:hAnsi="Times New Roman" w:cs="Times New Roman"/>
          <w:b/>
          <w:sz w:val="24"/>
          <w:szCs w:val="24"/>
        </w:rPr>
      </w:pPr>
    </w:p>
    <w:p w:rsidR="001D03C8" w:rsidRPr="0097053F" w:rsidRDefault="001D03C8" w:rsidP="0097053F">
      <w:pPr>
        <w:spacing w:line="360" w:lineRule="auto"/>
        <w:jc w:val="center"/>
        <w:rPr>
          <w:rFonts w:ascii="Times New Roman" w:hAnsi="Times New Roman" w:cs="Times New Roman"/>
          <w:b/>
          <w:sz w:val="24"/>
          <w:szCs w:val="24"/>
        </w:rPr>
      </w:pPr>
      <w:r w:rsidRPr="0097053F">
        <w:rPr>
          <w:rFonts w:ascii="Times New Roman" w:hAnsi="Times New Roman" w:cs="Times New Roman"/>
          <w:b/>
          <w:sz w:val="24"/>
          <w:szCs w:val="24"/>
        </w:rPr>
        <w:t>ŞEKİLLER TABLOSU</w:t>
      </w:r>
    </w:p>
    <w:p w:rsidR="008B630A" w:rsidRDefault="00B72881" w:rsidP="008B630A">
      <w:pPr>
        <w:pStyle w:val="ekillerTablosu"/>
        <w:tabs>
          <w:tab w:val="right" w:leader="dot" w:pos="9205"/>
        </w:tabs>
        <w:spacing w:line="360" w:lineRule="auto"/>
        <w:rPr>
          <w:rFonts w:eastAsiaTheme="minorEastAsia"/>
          <w:noProof/>
          <w:lang w:eastAsia="tr-TR"/>
        </w:rPr>
      </w:pPr>
      <w:r w:rsidRPr="0097053F">
        <w:rPr>
          <w:rFonts w:ascii="Times New Roman" w:hAnsi="Times New Roman" w:cs="Times New Roman"/>
          <w:sz w:val="24"/>
          <w:szCs w:val="24"/>
        </w:rPr>
        <w:fldChar w:fldCharType="begin"/>
      </w:r>
      <w:r w:rsidRPr="0097053F">
        <w:rPr>
          <w:rFonts w:ascii="Times New Roman" w:hAnsi="Times New Roman" w:cs="Times New Roman"/>
          <w:sz w:val="24"/>
          <w:szCs w:val="24"/>
        </w:rPr>
        <w:instrText xml:space="preserve"> TOC \h \z \c "Şekil" </w:instrText>
      </w:r>
      <w:r w:rsidRPr="0097053F">
        <w:rPr>
          <w:rFonts w:ascii="Times New Roman" w:hAnsi="Times New Roman" w:cs="Times New Roman"/>
          <w:sz w:val="24"/>
          <w:szCs w:val="24"/>
        </w:rPr>
        <w:fldChar w:fldCharType="separate"/>
      </w:r>
      <w:hyperlink w:anchor="_Toc54618513" w:history="1">
        <w:r w:rsidR="008B630A" w:rsidRPr="004845C8">
          <w:rPr>
            <w:rStyle w:val="Kpr"/>
            <w:rFonts w:ascii="Times New Roman" w:hAnsi="Times New Roman" w:cs="Times New Roman"/>
            <w:b/>
            <w:noProof/>
          </w:rPr>
          <w:t>Şekil 1:</w:t>
        </w:r>
        <w:r w:rsidR="008B630A" w:rsidRPr="004845C8">
          <w:rPr>
            <w:rStyle w:val="Kpr"/>
            <w:rFonts w:ascii="Times New Roman" w:hAnsi="Times New Roman" w:cs="Times New Roman"/>
            <w:noProof/>
          </w:rPr>
          <w:t xml:space="preserve"> </w:t>
        </w:r>
        <w:r w:rsidR="008B630A" w:rsidRPr="004845C8">
          <w:rPr>
            <w:rStyle w:val="Kpr"/>
            <w:rFonts w:ascii="Times New Roman" w:hAnsi="Times New Roman" w:cs="Times New Roman"/>
            <w:noProof/>
            <w:shd w:val="clear" w:color="auto" w:fill="FFFFFF"/>
          </w:rPr>
          <w:t>Yumurta Albümini Kayıtlı Üreticilerin İllere Dağılımı</w:t>
        </w:r>
        <w:r w:rsidR="008B630A">
          <w:rPr>
            <w:noProof/>
            <w:webHidden/>
          </w:rPr>
          <w:tab/>
        </w:r>
        <w:r w:rsidR="008B630A">
          <w:rPr>
            <w:noProof/>
            <w:webHidden/>
          </w:rPr>
          <w:fldChar w:fldCharType="begin"/>
        </w:r>
        <w:r w:rsidR="008B630A">
          <w:rPr>
            <w:noProof/>
            <w:webHidden/>
          </w:rPr>
          <w:instrText xml:space="preserve"> PAGEREF _Toc54618513 \h </w:instrText>
        </w:r>
        <w:r w:rsidR="008B630A">
          <w:rPr>
            <w:noProof/>
            <w:webHidden/>
          </w:rPr>
        </w:r>
        <w:r w:rsidR="008B630A">
          <w:rPr>
            <w:noProof/>
            <w:webHidden/>
          </w:rPr>
          <w:fldChar w:fldCharType="separate"/>
        </w:r>
        <w:r w:rsidR="009D661E">
          <w:rPr>
            <w:noProof/>
            <w:webHidden/>
          </w:rPr>
          <w:t>4</w:t>
        </w:r>
        <w:r w:rsidR="008B630A">
          <w:rPr>
            <w:noProof/>
            <w:webHidden/>
          </w:rPr>
          <w:fldChar w:fldCharType="end"/>
        </w:r>
      </w:hyperlink>
    </w:p>
    <w:p w:rsidR="008B630A" w:rsidRDefault="000A3886" w:rsidP="008B630A">
      <w:pPr>
        <w:pStyle w:val="ekillerTablosu"/>
        <w:tabs>
          <w:tab w:val="right" w:leader="dot" w:pos="9205"/>
        </w:tabs>
        <w:spacing w:line="360" w:lineRule="auto"/>
        <w:rPr>
          <w:rFonts w:eastAsiaTheme="minorEastAsia"/>
          <w:noProof/>
          <w:lang w:eastAsia="tr-TR"/>
        </w:rPr>
      </w:pPr>
      <w:hyperlink w:anchor="_Toc54618514" w:history="1">
        <w:r w:rsidR="008B630A" w:rsidRPr="004845C8">
          <w:rPr>
            <w:rStyle w:val="Kpr"/>
            <w:rFonts w:ascii="Times New Roman" w:hAnsi="Times New Roman" w:cs="Times New Roman"/>
            <w:b/>
            <w:noProof/>
          </w:rPr>
          <w:t>Şekil 2:</w:t>
        </w:r>
        <w:r w:rsidR="008B630A" w:rsidRPr="004845C8">
          <w:rPr>
            <w:rStyle w:val="Kpr"/>
            <w:rFonts w:ascii="Times New Roman" w:hAnsi="Times New Roman" w:cs="Times New Roman"/>
            <w:noProof/>
          </w:rPr>
          <w:t xml:space="preserve"> </w:t>
        </w:r>
        <w:r w:rsidR="008B630A" w:rsidRPr="004845C8">
          <w:rPr>
            <w:rStyle w:val="Kpr"/>
            <w:rFonts w:ascii="Times New Roman" w:hAnsi="Times New Roman" w:cs="Times New Roman"/>
            <w:noProof/>
            <w:shd w:val="clear" w:color="auto" w:fill="FFFFFF"/>
          </w:rPr>
          <w:t>Kurutulmuş Yumurta Sarısı Kayıtlı Üreticilerinin İllere Dağılımı</w:t>
        </w:r>
        <w:r w:rsidR="008B630A">
          <w:rPr>
            <w:noProof/>
            <w:webHidden/>
          </w:rPr>
          <w:tab/>
        </w:r>
        <w:r w:rsidR="008B630A">
          <w:rPr>
            <w:noProof/>
            <w:webHidden/>
          </w:rPr>
          <w:fldChar w:fldCharType="begin"/>
        </w:r>
        <w:r w:rsidR="008B630A">
          <w:rPr>
            <w:noProof/>
            <w:webHidden/>
          </w:rPr>
          <w:instrText xml:space="preserve"> PAGEREF _Toc54618514 \h </w:instrText>
        </w:r>
        <w:r w:rsidR="008B630A">
          <w:rPr>
            <w:noProof/>
            <w:webHidden/>
          </w:rPr>
        </w:r>
        <w:r w:rsidR="008B630A">
          <w:rPr>
            <w:noProof/>
            <w:webHidden/>
          </w:rPr>
          <w:fldChar w:fldCharType="separate"/>
        </w:r>
        <w:r w:rsidR="009D661E">
          <w:rPr>
            <w:noProof/>
            <w:webHidden/>
          </w:rPr>
          <w:t>5</w:t>
        </w:r>
        <w:r w:rsidR="008B630A">
          <w:rPr>
            <w:noProof/>
            <w:webHidden/>
          </w:rPr>
          <w:fldChar w:fldCharType="end"/>
        </w:r>
      </w:hyperlink>
    </w:p>
    <w:p w:rsidR="008B630A" w:rsidRDefault="000A3886" w:rsidP="008B630A">
      <w:pPr>
        <w:pStyle w:val="ekillerTablosu"/>
        <w:tabs>
          <w:tab w:val="right" w:leader="dot" w:pos="9205"/>
        </w:tabs>
        <w:spacing w:line="360" w:lineRule="auto"/>
        <w:rPr>
          <w:rFonts w:eastAsiaTheme="minorEastAsia"/>
          <w:noProof/>
          <w:lang w:eastAsia="tr-TR"/>
        </w:rPr>
      </w:pPr>
      <w:hyperlink w:anchor="_Toc54618515" w:history="1">
        <w:r w:rsidR="008B630A" w:rsidRPr="004845C8">
          <w:rPr>
            <w:rStyle w:val="Kpr"/>
            <w:rFonts w:ascii="Times New Roman" w:hAnsi="Times New Roman" w:cs="Times New Roman"/>
            <w:b/>
            <w:noProof/>
          </w:rPr>
          <w:t>Şekil 3:</w:t>
        </w:r>
        <w:r w:rsidR="008B630A" w:rsidRPr="004845C8">
          <w:rPr>
            <w:rStyle w:val="Kpr"/>
            <w:rFonts w:ascii="Times New Roman" w:hAnsi="Times New Roman" w:cs="Times New Roman"/>
            <w:noProof/>
          </w:rPr>
          <w:t xml:space="preserve"> İllere Göre Üretim Kapasiteleri</w:t>
        </w:r>
        <w:r w:rsidR="008B630A">
          <w:rPr>
            <w:noProof/>
            <w:webHidden/>
          </w:rPr>
          <w:tab/>
        </w:r>
        <w:r w:rsidR="008B630A">
          <w:rPr>
            <w:noProof/>
            <w:webHidden/>
          </w:rPr>
          <w:fldChar w:fldCharType="begin"/>
        </w:r>
        <w:r w:rsidR="008B630A">
          <w:rPr>
            <w:noProof/>
            <w:webHidden/>
          </w:rPr>
          <w:instrText xml:space="preserve"> PAGEREF _Toc54618515 \h </w:instrText>
        </w:r>
        <w:r w:rsidR="008B630A">
          <w:rPr>
            <w:noProof/>
            <w:webHidden/>
          </w:rPr>
        </w:r>
        <w:r w:rsidR="008B630A">
          <w:rPr>
            <w:noProof/>
            <w:webHidden/>
          </w:rPr>
          <w:fldChar w:fldCharType="separate"/>
        </w:r>
        <w:r w:rsidR="009D661E">
          <w:rPr>
            <w:noProof/>
            <w:webHidden/>
          </w:rPr>
          <w:t>5</w:t>
        </w:r>
        <w:r w:rsidR="008B630A">
          <w:rPr>
            <w:noProof/>
            <w:webHidden/>
          </w:rPr>
          <w:fldChar w:fldCharType="end"/>
        </w:r>
      </w:hyperlink>
    </w:p>
    <w:p w:rsidR="008B630A" w:rsidRDefault="000A3886" w:rsidP="008B630A">
      <w:pPr>
        <w:pStyle w:val="ekillerTablosu"/>
        <w:tabs>
          <w:tab w:val="right" w:leader="dot" w:pos="9205"/>
        </w:tabs>
        <w:spacing w:line="360" w:lineRule="auto"/>
        <w:rPr>
          <w:rFonts w:eastAsiaTheme="minorEastAsia"/>
          <w:noProof/>
          <w:lang w:eastAsia="tr-TR"/>
        </w:rPr>
      </w:pPr>
      <w:hyperlink w:anchor="_Toc54618516" w:history="1">
        <w:r w:rsidR="008B630A" w:rsidRPr="004845C8">
          <w:rPr>
            <w:rStyle w:val="Kpr"/>
            <w:rFonts w:ascii="Times New Roman" w:hAnsi="Times New Roman" w:cs="Times New Roman"/>
            <w:b/>
            <w:noProof/>
          </w:rPr>
          <w:t>Şekil 4</w:t>
        </w:r>
        <w:r w:rsidR="008B630A" w:rsidRPr="004845C8">
          <w:rPr>
            <w:rStyle w:val="Kpr"/>
            <w:rFonts w:ascii="Times New Roman" w:hAnsi="Times New Roman" w:cs="Times New Roman"/>
            <w:noProof/>
          </w:rPr>
          <w:t xml:space="preserve"> :Yumurta Tozu Üretim Aşama</w:t>
        </w:r>
        <w:r w:rsidR="008B630A" w:rsidRPr="004845C8">
          <w:rPr>
            <w:rStyle w:val="Kpr"/>
            <w:rFonts w:ascii="Times New Roman" w:hAnsi="Times New Roman" w:cs="Times New Roman"/>
            <w:noProof/>
          </w:rPr>
          <w:t>l</w:t>
        </w:r>
        <w:r w:rsidR="008B630A" w:rsidRPr="004845C8">
          <w:rPr>
            <w:rStyle w:val="Kpr"/>
            <w:rFonts w:ascii="Times New Roman" w:hAnsi="Times New Roman" w:cs="Times New Roman"/>
            <w:noProof/>
          </w:rPr>
          <w:t>ar</w:t>
        </w:r>
        <w:r w:rsidR="009D661E">
          <w:rPr>
            <w:rStyle w:val="Kpr"/>
            <w:rFonts w:ascii="Times New Roman" w:hAnsi="Times New Roman" w:cs="Times New Roman"/>
            <w:noProof/>
          </w:rPr>
          <w:t>ı</w:t>
        </w:r>
        <w:bookmarkStart w:id="0" w:name="_GoBack"/>
        <w:bookmarkEnd w:id="0"/>
        <w:r w:rsidR="008B630A" w:rsidRPr="004845C8">
          <w:rPr>
            <w:rStyle w:val="Kpr"/>
            <w:rFonts w:ascii="Times New Roman" w:hAnsi="Times New Roman" w:cs="Times New Roman"/>
            <w:noProof/>
            <w:lang w:eastAsia="tr-TR"/>
          </w:rPr>
          <w:t xml:space="preserve"> </w:t>
        </w:r>
        <w:r w:rsidR="008B630A">
          <w:rPr>
            <w:noProof/>
            <w:webHidden/>
          </w:rPr>
          <w:tab/>
        </w:r>
        <w:r w:rsidR="008B630A">
          <w:rPr>
            <w:noProof/>
            <w:webHidden/>
          </w:rPr>
          <w:fldChar w:fldCharType="begin"/>
        </w:r>
        <w:r w:rsidR="008B630A">
          <w:rPr>
            <w:noProof/>
            <w:webHidden/>
          </w:rPr>
          <w:instrText xml:space="preserve"> PAGEREF _Toc54618516 \h </w:instrText>
        </w:r>
        <w:r w:rsidR="008B630A">
          <w:rPr>
            <w:noProof/>
            <w:webHidden/>
          </w:rPr>
        </w:r>
        <w:r w:rsidR="008B630A">
          <w:rPr>
            <w:noProof/>
            <w:webHidden/>
          </w:rPr>
          <w:fldChar w:fldCharType="separate"/>
        </w:r>
        <w:r w:rsidR="009D661E">
          <w:rPr>
            <w:noProof/>
            <w:webHidden/>
          </w:rPr>
          <w:t>13</w:t>
        </w:r>
        <w:r w:rsidR="008B630A">
          <w:rPr>
            <w:noProof/>
            <w:webHidden/>
          </w:rPr>
          <w:fldChar w:fldCharType="end"/>
        </w:r>
      </w:hyperlink>
    </w:p>
    <w:p w:rsidR="000429E9" w:rsidRDefault="00B72881" w:rsidP="0097053F">
      <w:pPr>
        <w:spacing w:line="360" w:lineRule="auto"/>
        <w:rPr>
          <w:rFonts w:ascii="Times New Roman" w:hAnsi="Times New Roman" w:cs="Times New Roman"/>
          <w:sz w:val="24"/>
          <w:szCs w:val="24"/>
        </w:rPr>
      </w:pPr>
      <w:r w:rsidRPr="0097053F">
        <w:rPr>
          <w:rFonts w:ascii="Times New Roman" w:hAnsi="Times New Roman" w:cs="Times New Roman"/>
          <w:sz w:val="24"/>
          <w:szCs w:val="24"/>
        </w:rPr>
        <w:fldChar w:fldCharType="end"/>
      </w: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Default="0097053F" w:rsidP="0097053F">
      <w:pPr>
        <w:spacing w:line="360" w:lineRule="auto"/>
        <w:rPr>
          <w:rFonts w:ascii="Times New Roman" w:hAnsi="Times New Roman" w:cs="Times New Roman"/>
          <w:sz w:val="24"/>
          <w:szCs w:val="24"/>
        </w:rPr>
      </w:pPr>
    </w:p>
    <w:p w:rsidR="0097053F" w:rsidRPr="00CF4EF4" w:rsidRDefault="0097053F" w:rsidP="0097053F">
      <w:pPr>
        <w:spacing w:line="360" w:lineRule="auto"/>
        <w:rPr>
          <w:rFonts w:ascii="Times New Roman" w:hAnsi="Times New Roman" w:cs="Times New Roman"/>
          <w:sz w:val="24"/>
          <w:szCs w:val="24"/>
        </w:rPr>
      </w:pPr>
    </w:p>
    <w:p w:rsidR="005D18BF" w:rsidRDefault="005D18BF" w:rsidP="0097053F">
      <w:pPr>
        <w:spacing w:line="360" w:lineRule="auto"/>
        <w:jc w:val="center"/>
        <w:rPr>
          <w:rFonts w:ascii="Times New Roman" w:hAnsi="Times New Roman" w:cs="Times New Roman"/>
          <w:b/>
          <w:sz w:val="24"/>
          <w:szCs w:val="24"/>
        </w:rPr>
      </w:pPr>
    </w:p>
    <w:p w:rsidR="008B0D81" w:rsidRPr="0097053F" w:rsidRDefault="006058CF" w:rsidP="0097053F">
      <w:pPr>
        <w:spacing w:line="360" w:lineRule="auto"/>
        <w:jc w:val="center"/>
        <w:rPr>
          <w:rFonts w:ascii="Times New Roman" w:hAnsi="Times New Roman" w:cs="Times New Roman"/>
          <w:b/>
          <w:sz w:val="24"/>
          <w:szCs w:val="24"/>
        </w:rPr>
      </w:pPr>
      <w:r w:rsidRPr="0097053F">
        <w:rPr>
          <w:rFonts w:ascii="Times New Roman" w:hAnsi="Times New Roman" w:cs="Times New Roman"/>
          <w:b/>
          <w:sz w:val="24"/>
          <w:szCs w:val="24"/>
        </w:rPr>
        <w:lastRenderedPageBreak/>
        <w:t>TABLO LİSTESİ</w:t>
      </w:r>
    </w:p>
    <w:p w:rsidR="0097053F" w:rsidRPr="0097053F" w:rsidRDefault="002342C5" w:rsidP="0097053F">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r w:rsidRPr="0097053F">
        <w:rPr>
          <w:rFonts w:ascii="Times New Roman" w:hAnsi="Times New Roman" w:cs="Times New Roman"/>
          <w:sz w:val="24"/>
          <w:szCs w:val="24"/>
        </w:rPr>
        <w:fldChar w:fldCharType="begin"/>
      </w:r>
      <w:r w:rsidRPr="0097053F">
        <w:rPr>
          <w:rFonts w:ascii="Times New Roman" w:hAnsi="Times New Roman" w:cs="Times New Roman"/>
          <w:sz w:val="24"/>
          <w:szCs w:val="24"/>
        </w:rPr>
        <w:instrText xml:space="preserve"> TOC \h \z \c "Tablo" </w:instrText>
      </w:r>
      <w:r w:rsidRPr="0097053F">
        <w:rPr>
          <w:rFonts w:ascii="Times New Roman" w:hAnsi="Times New Roman" w:cs="Times New Roman"/>
          <w:sz w:val="24"/>
          <w:szCs w:val="24"/>
        </w:rPr>
        <w:fldChar w:fldCharType="separate"/>
      </w:r>
      <w:hyperlink w:anchor="_Toc53580789" w:history="1">
        <w:r w:rsidR="0097053F" w:rsidRPr="0097053F">
          <w:rPr>
            <w:rStyle w:val="Kpr"/>
            <w:rFonts w:ascii="Times New Roman" w:hAnsi="Times New Roman" w:cs="Times New Roman"/>
            <w:b/>
            <w:noProof/>
            <w:sz w:val="24"/>
            <w:szCs w:val="24"/>
          </w:rPr>
          <w:t>Tablo 1</w:t>
        </w:r>
        <w:r w:rsidR="0097053F" w:rsidRPr="0097053F">
          <w:rPr>
            <w:rStyle w:val="Kpr"/>
            <w:rFonts w:ascii="Times New Roman" w:hAnsi="Times New Roman" w:cs="Times New Roman"/>
            <w:noProof/>
            <w:sz w:val="24"/>
            <w:szCs w:val="24"/>
          </w:rPr>
          <w:t>: Dünyada En Fazla Yumurta Akı Tozu İthal Eden Ülkeler</w:t>
        </w:r>
        <w:r w:rsidR="0097053F" w:rsidRPr="0097053F">
          <w:rPr>
            <w:rFonts w:ascii="Times New Roman" w:hAnsi="Times New Roman" w:cs="Times New Roman"/>
            <w:noProof/>
            <w:webHidden/>
            <w:sz w:val="24"/>
            <w:szCs w:val="24"/>
          </w:rPr>
          <w:tab/>
        </w:r>
        <w:r w:rsidR="0097053F" w:rsidRPr="0097053F">
          <w:rPr>
            <w:rFonts w:ascii="Times New Roman" w:hAnsi="Times New Roman" w:cs="Times New Roman"/>
            <w:noProof/>
            <w:webHidden/>
            <w:sz w:val="24"/>
            <w:szCs w:val="24"/>
          </w:rPr>
          <w:fldChar w:fldCharType="begin"/>
        </w:r>
        <w:r w:rsidR="0097053F" w:rsidRPr="0097053F">
          <w:rPr>
            <w:rFonts w:ascii="Times New Roman" w:hAnsi="Times New Roman" w:cs="Times New Roman"/>
            <w:noProof/>
            <w:webHidden/>
            <w:sz w:val="24"/>
            <w:szCs w:val="24"/>
          </w:rPr>
          <w:instrText xml:space="preserve"> PAGEREF _Toc53580789 \h </w:instrText>
        </w:r>
        <w:r w:rsidR="0097053F" w:rsidRPr="0097053F">
          <w:rPr>
            <w:rFonts w:ascii="Times New Roman" w:hAnsi="Times New Roman" w:cs="Times New Roman"/>
            <w:noProof/>
            <w:webHidden/>
            <w:sz w:val="24"/>
            <w:szCs w:val="24"/>
          </w:rPr>
        </w:r>
        <w:r w:rsidR="0097053F" w:rsidRPr="0097053F">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7</w:t>
        </w:r>
        <w:r w:rsidR="0097053F" w:rsidRPr="0097053F">
          <w:rPr>
            <w:rFonts w:ascii="Times New Roman" w:hAnsi="Times New Roman" w:cs="Times New Roman"/>
            <w:noProof/>
            <w:webHidden/>
            <w:sz w:val="24"/>
            <w:szCs w:val="24"/>
          </w:rPr>
          <w:fldChar w:fldCharType="end"/>
        </w:r>
      </w:hyperlink>
    </w:p>
    <w:p w:rsidR="0097053F" w:rsidRPr="0097053F" w:rsidRDefault="000A3886" w:rsidP="0097053F">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hyperlink w:anchor="_Toc53580790" w:history="1">
        <w:r w:rsidR="0097053F" w:rsidRPr="0097053F">
          <w:rPr>
            <w:rStyle w:val="Kpr"/>
            <w:rFonts w:ascii="Times New Roman" w:hAnsi="Times New Roman" w:cs="Times New Roman"/>
            <w:b/>
            <w:noProof/>
            <w:sz w:val="24"/>
            <w:szCs w:val="24"/>
          </w:rPr>
          <w:t>Tablo 2</w:t>
        </w:r>
        <w:r w:rsidR="0097053F" w:rsidRPr="0097053F">
          <w:rPr>
            <w:rStyle w:val="Kpr"/>
            <w:rFonts w:ascii="Times New Roman" w:hAnsi="Times New Roman" w:cs="Times New Roman"/>
            <w:noProof/>
            <w:sz w:val="24"/>
            <w:szCs w:val="24"/>
          </w:rPr>
          <w:t>: Dünya’da En Fazla Yumurta Akı Tozu İhraç Eden Ülkeler</w:t>
        </w:r>
        <w:r w:rsidR="0097053F" w:rsidRPr="0097053F">
          <w:rPr>
            <w:rFonts w:ascii="Times New Roman" w:hAnsi="Times New Roman" w:cs="Times New Roman"/>
            <w:noProof/>
            <w:webHidden/>
            <w:sz w:val="24"/>
            <w:szCs w:val="24"/>
          </w:rPr>
          <w:tab/>
        </w:r>
        <w:r w:rsidR="0097053F" w:rsidRPr="0097053F">
          <w:rPr>
            <w:rFonts w:ascii="Times New Roman" w:hAnsi="Times New Roman" w:cs="Times New Roman"/>
            <w:noProof/>
            <w:webHidden/>
            <w:sz w:val="24"/>
            <w:szCs w:val="24"/>
          </w:rPr>
          <w:fldChar w:fldCharType="begin"/>
        </w:r>
        <w:r w:rsidR="0097053F" w:rsidRPr="0097053F">
          <w:rPr>
            <w:rFonts w:ascii="Times New Roman" w:hAnsi="Times New Roman" w:cs="Times New Roman"/>
            <w:noProof/>
            <w:webHidden/>
            <w:sz w:val="24"/>
            <w:szCs w:val="24"/>
          </w:rPr>
          <w:instrText xml:space="preserve"> PAGEREF _Toc53580790 \h </w:instrText>
        </w:r>
        <w:r w:rsidR="0097053F" w:rsidRPr="0097053F">
          <w:rPr>
            <w:rFonts w:ascii="Times New Roman" w:hAnsi="Times New Roman" w:cs="Times New Roman"/>
            <w:noProof/>
            <w:webHidden/>
            <w:sz w:val="24"/>
            <w:szCs w:val="24"/>
          </w:rPr>
        </w:r>
        <w:r w:rsidR="0097053F" w:rsidRPr="0097053F">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7</w:t>
        </w:r>
        <w:r w:rsidR="0097053F" w:rsidRPr="0097053F">
          <w:rPr>
            <w:rFonts w:ascii="Times New Roman" w:hAnsi="Times New Roman" w:cs="Times New Roman"/>
            <w:noProof/>
            <w:webHidden/>
            <w:sz w:val="24"/>
            <w:szCs w:val="24"/>
          </w:rPr>
          <w:fldChar w:fldCharType="end"/>
        </w:r>
      </w:hyperlink>
    </w:p>
    <w:p w:rsidR="0097053F" w:rsidRPr="0097053F" w:rsidRDefault="000A3886" w:rsidP="0097053F">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hyperlink w:anchor="_Toc53580791" w:history="1">
        <w:r w:rsidR="0097053F" w:rsidRPr="0097053F">
          <w:rPr>
            <w:rStyle w:val="Kpr"/>
            <w:rFonts w:ascii="Times New Roman" w:hAnsi="Times New Roman" w:cs="Times New Roman"/>
            <w:b/>
            <w:noProof/>
            <w:sz w:val="24"/>
            <w:szCs w:val="24"/>
          </w:rPr>
          <w:t xml:space="preserve">Tablo 3: </w:t>
        </w:r>
        <w:r w:rsidR="0097053F" w:rsidRPr="0097053F">
          <w:rPr>
            <w:rStyle w:val="Kpr"/>
            <w:rFonts w:ascii="Times New Roman" w:hAnsi="Times New Roman" w:cs="Times New Roman"/>
            <w:noProof/>
            <w:sz w:val="24"/>
            <w:szCs w:val="24"/>
          </w:rPr>
          <w:t>Türkiye’nin Yumurta Akı Tozu İthalatı</w:t>
        </w:r>
        <w:r w:rsidR="0097053F" w:rsidRPr="0097053F">
          <w:rPr>
            <w:rFonts w:ascii="Times New Roman" w:hAnsi="Times New Roman" w:cs="Times New Roman"/>
            <w:noProof/>
            <w:webHidden/>
            <w:sz w:val="24"/>
            <w:szCs w:val="24"/>
          </w:rPr>
          <w:tab/>
        </w:r>
        <w:r w:rsidR="0097053F" w:rsidRPr="0097053F">
          <w:rPr>
            <w:rFonts w:ascii="Times New Roman" w:hAnsi="Times New Roman" w:cs="Times New Roman"/>
            <w:noProof/>
            <w:webHidden/>
            <w:sz w:val="24"/>
            <w:szCs w:val="24"/>
          </w:rPr>
          <w:fldChar w:fldCharType="begin"/>
        </w:r>
        <w:r w:rsidR="0097053F" w:rsidRPr="0097053F">
          <w:rPr>
            <w:rFonts w:ascii="Times New Roman" w:hAnsi="Times New Roman" w:cs="Times New Roman"/>
            <w:noProof/>
            <w:webHidden/>
            <w:sz w:val="24"/>
            <w:szCs w:val="24"/>
          </w:rPr>
          <w:instrText xml:space="preserve"> PAGEREF _Toc53580791 \h </w:instrText>
        </w:r>
        <w:r w:rsidR="0097053F" w:rsidRPr="0097053F">
          <w:rPr>
            <w:rFonts w:ascii="Times New Roman" w:hAnsi="Times New Roman" w:cs="Times New Roman"/>
            <w:noProof/>
            <w:webHidden/>
            <w:sz w:val="24"/>
            <w:szCs w:val="24"/>
          </w:rPr>
        </w:r>
        <w:r w:rsidR="0097053F" w:rsidRPr="0097053F">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8</w:t>
        </w:r>
        <w:r w:rsidR="0097053F" w:rsidRPr="0097053F">
          <w:rPr>
            <w:rFonts w:ascii="Times New Roman" w:hAnsi="Times New Roman" w:cs="Times New Roman"/>
            <w:noProof/>
            <w:webHidden/>
            <w:sz w:val="24"/>
            <w:szCs w:val="24"/>
          </w:rPr>
          <w:fldChar w:fldCharType="end"/>
        </w:r>
      </w:hyperlink>
    </w:p>
    <w:p w:rsidR="0097053F" w:rsidRPr="0097053F" w:rsidRDefault="000A3886" w:rsidP="0097053F">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hyperlink w:anchor="_Toc53580792" w:history="1">
        <w:r w:rsidR="0097053F" w:rsidRPr="0097053F">
          <w:rPr>
            <w:rStyle w:val="Kpr"/>
            <w:rFonts w:ascii="Times New Roman" w:hAnsi="Times New Roman" w:cs="Times New Roman"/>
            <w:b/>
            <w:noProof/>
            <w:sz w:val="24"/>
            <w:szCs w:val="24"/>
          </w:rPr>
          <w:t>Tablo 4</w:t>
        </w:r>
        <w:r w:rsidR="0097053F" w:rsidRPr="0097053F">
          <w:rPr>
            <w:rStyle w:val="Kpr"/>
            <w:rFonts w:ascii="Times New Roman" w:hAnsi="Times New Roman" w:cs="Times New Roman"/>
            <w:noProof/>
            <w:sz w:val="24"/>
            <w:szCs w:val="24"/>
          </w:rPr>
          <w:t>: Türkiye’nin Yumurta Akı Tozu İhracatı</w:t>
        </w:r>
        <w:r w:rsidR="0097053F" w:rsidRPr="0097053F">
          <w:rPr>
            <w:rFonts w:ascii="Times New Roman" w:hAnsi="Times New Roman" w:cs="Times New Roman"/>
            <w:noProof/>
            <w:webHidden/>
            <w:sz w:val="24"/>
            <w:szCs w:val="24"/>
          </w:rPr>
          <w:tab/>
        </w:r>
        <w:r w:rsidR="0097053F" w:rsidRPr="0097053F">
          <w:rPr>
            <w:rFonts w:ascii="Times New Roman" w:hAnsi="Times New Roman" w:cs="Times New Roman"/>
            <w:noProof/>
            <w:webHidden/>
            <w:sz w:val="24"/>
            <w:szCs w:val="24"/>
          </w:rPr>
          <w:fldChar w:fldCharType="begin"/>
        </w:r>
        <w:r w:rsidR="0097053F" w:rsidRPr="0097053F">
          <w:rPr>
            <w:rFonts w:ascii="Times New Roman" w:hAnsi="Times New Roman" w:cs="Times New Roman"/>
            <w:noProof/>
            <w:webHidden/>
            <w:sz w:val="24"/>
            <w:szCs w:val="24"/>
          </w:rPr>
          <w:instrText xml:space="preserve"> PAGEREF _Toc53580792 \h </w:instrText>
        </w:r>
        <w:r w:rsidR="0097053F" w:rsidRPr="0097053F">
          <w:rPr>
            <w:rFonts w:ascii="Times New Roman" w:hAnsi="Times New Roman" w:cs="Times New Roman"/>
            <w:noProof/>
            <w:webHidden/>
            <w:sz w:val="24"/>
            <w:szCs w:val="24"/>
          </w:rPr>
        </w:r>
        <w:r w:rsidR="0097053F" w:rsidRPr="0097053F">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8</w:t>
        </w:r>
        <w:r w:rsidR="0097053F" w:rsidRPr="0097053F">
          <w:rPr>
            <w:rFonts w:ascii="Times New Roman" w:hAnsi="Times New Roman" w:cs="Times New Roman"/>
            <w:noProof/>
            <w:webHidden/>
            <w:sz w:val="24"/>
            <w:szCs w:val="24"/>
          </w:rPr>
          <w:fldChar w:fldCharType="end"/>
        </w:r>
      </w:hyperlink>
    </w:p>
    <w:p w:rsidR="0097053F" w:rsidRPr="0097053F" w:rsidRDefault="000A3886" w:rsidP="0097053F">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hyperlink w:anchor="_Toc53580793" w:history="1">
        <w:r w:rsidR="0097053F" w:rsidRPr="0097053F">
          <w:rPr>
            <w:rStyle w:val="Kpr"/>
            <w:rFonts w:ascii="Times New Roman" w:hAnsi="Times New Roman" w:cs="Times New Roman"/>
            <w:b/>
            <w:noProof/>
            <w:sz w:val="24"/>
            <w:szCs w:val="24"/>
          </w:rPr>
          <w:t>Tablo 5</w:t>
        </w:r>
        <w:r w:rsidR="0097053F" w:rsidRPr="0097053F">
          <w:rPr>
            <w:rStyle w:val="Kpr"/>
            <w:rFonts w:ascii="Times New Roman" w:hAnsi="Times New Roman" w:cs="Times New Roman"/>
            <w:noProof/>
            <w:sz w:val="24"/>
            <w:szCs w:val="24"/>
          </w:rPr>
          <w:t>: Dünyada En Fazla Yumurta Sarısı Tozu İthal Eden Ülkeler</w:t>
        </w:r>
        <w:r w:rsidR="0097053F" w:rsidRPr="0097053F">
          <w:rPr>
            <w:rFonts w:ascii="Times New Roman" w:hAnsi="Times New Roman" w:cs="Times New Roman"/>
            <w:noProof/>
            <w:webHidden/>
            <w:sz w:val="24"/>
            <w:szCs w:val="24"/>
          </w:rPr>
          <w:tab/>
        </w:r>
        <w:r w:rsidR="0097053F" w:rsidRPr="0097053F">
          <w:rPr>
            <w:rFonts w:ascii="Times New Roman" w:hAnsi="Times New Roman" w:cs="Times New Roman"/>
            <w:noProof/>
            <w:webHidden/>
            <w:sz w:val="24"/>
            <w:szCs w:val="24"/>
          </w:rPr>
          <w:fldChar w:fldCharType="begin"/>
        </w:r>
        <w:r w:rsidR="0097053F" w:rsidRPr="0097053F">
          <w:rPr>
            <w:rFonts w:ascii="Times New Roman" w:hAnsi="Times New Roman" w:cs="Times New Roman"/>
            <w:noProof/>
            <w:webHidden/>
            <w:sz w:val="24"/>
            <w:szCs w:val="24"/>
          </w:rPr>
          <w:instrText xml:space="preserve"> PAGEREF _Toc53580793 \h </w:instrText>
        </w:r>
        <w:r w:rsidR="0097053F" w:rsidRPr="0097053F">
          <w:rPr>
            <w:rFonts w:ascii="Times New Roman" w:hAnsi="Times New Roman" w:cs="Times New Roman"/>
            <w:noProof/>
            <w:webHidden/>
            <w:sz w:val="24"/>
            <w:szCs w:val="24"/>
          </w:rPr>
        </w:r>
        <w:r w:rsidR="0097053F" w:rsidRPr="0097053F">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10</w:t>
        </w:r>
        <w:r w:rsidR="0097053F" w:rsidRPr="0097053F">
          <w:rPr>
            <w:rFonts w:ascii="Times New Roman" w:hAnsi="Times New Roman" w:cs="Times New Roman"/>
            <w:noProof/>
            <w:webHidden/>
            <w:sz w:val="24"/>
            <w:szCs w:val="24"/>
          </w:rPr>
          <w:fldChar w:fldCharType="end"/>
        </w:r>
      </w:hyperlink>
    </w:p>
    <w:p w:rsidR="0097053F" w:rsidRPr="0097053F" w:rsidRDefault="000A3886" w:rsidP="0097053F">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hyperlink w:anchor="_Toc53580794" w:history="1">
        <w:r w:rsidR="0097053F" w:rsidRPr="0097053F">
          <w:rPr>
            <w:rStyle w:val="Kpr"/>
            <w:rFonts w:ascii="Times New Roman" w:hAnsi="Times New Roman" w:cs="Times New Roman"/>
            <w:b/>
            <w:noProof/>
            <w:sz w:val="24"/>
            <w:szCs w:val="24"/>
          </w:rPr>
          <w:t>Tablo 6</w:t>
        </w:r>
        <w:r w:rsidR="0097053F" w:rsidRPr="0097053F">
          <w:rPr>
            <w:rStyle w:val="Kpr"/>
            <w:rFonts w:ascii="Times New Roman" w:hAnsi="Times New Roman" w:cs="Times New Roman"/>
            <w:noProof/>
            <w:sz w:val="24"/>
            <w:szCs w:val="24"/>
          </w:rPr>
          <w:t>: Dünyada En Fazla Yumurta Sarısı Tozu İhraç Eden Ülkeler</w:t>
        </w:r>
        <w:r w:rsidR="0097053F" w:rsidRPr="0097053F">
          <w:rPr>
            <w:rFonts w:ascii="Times New Roman" w:hAnsi="Times New Roman" w:cs="Times New Roman"/>
            <w:noProof/>
            <w:webHidden/>
            <w:sz w:val="24"/>
            <w:szCs w:val="24"/>
          </w:rPr>
          <w:tab/>
        </w:r>
        <w:r w:rsidR="0097053F" w:rsidRPr="0097053F">
          <w:rPr>
            <w:rFonts w:ascii="Times New Roman" w:hAnsi="Times New Roman" w:cs="Times New Roman"/>
            <w:noProof/>
            <w:webHidden/>
            <w:sz w:val="24"/>
            <w:szCs w:val="24"/>
          </w:rPr>
          <w:fldChar w:fldCharType="begin"/>
        </w:r>
        <w:r w:rsidR="0097053F" w:rsidRPr="0097053F">
          <w:rPr>
            <w:rFonts w:ascii="Times New Roman" w:hAnsi="Times New Roman" w:cs="Times New Roman"/>
            <w:noProof/>
            <w:webHidden/>
            <w:sz w:val="24"/>
            <w:szCs w:val="24"/>
          </w:rPr>
          <w:instrText xml:space="preserve"> PAGEREF _Toc53580794 \h </w:instrText>
        </w:r>
        <w:r w:rsidR="0097053F" w:rsidRPr="0097053F">
          <w:rPr>
            <w:rFonts w:ascii="Times New Roman" w:hAnsi="Times New Roman" w:cs="Times New Roman"/>
            <w:noProof/>
            <w:webHidden/>
            <w:sz w:val="24"/>
            <w:szCs w:val="24"/>
          </w:rPr>
        </w:r>
        <w:r w:rsidR="0097053F" w:rsidRPr="0097053F">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10</w:t>
        </w:r>
        <w:r w:rsidR="0097053F" w:rsidRPr="0097053F">
          <w:rPr>
            <w:rFonts w:ascii="Times New Roman" w:hAnsi="Times New Roman" w:cs="Times New Roman"/>
            <w:noProof/>
            <w:webHidden/>
            <w:sz w:val="24"/>
            <w:szCs w:val="24"/>
          </w:rPr>
          <w:fldChar w:fldCharType="end"/>
        </w:r>
      </w:hyperlink>
    </w:p>
    <w:p w:rsidR="0097053F" w:rsidRPr="0097053F" w:rsidRDefault="000A3886" w:rsidP="0097053F">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hyperlink w:anchor="_Toc53580795" w:history="1">
        <w:r w:rsidR="0097053F" w:rsidRPr="0097053F">
          <w:rPr>
            <w:rStyle w:val="Kpr"/>
            <w:rFonts w:ascii="Times New Roman" w:hAnsi="Times New Roman" w:cs="Times New Roman"/>
            <w:b/>
            <w:noProof/>
            <w:sz w:val="24"/>
            <w:szCs w:val="24"/>
          </w:rPr>
          <w:t>Tablo 7</w:t>
        </w:r>
        <w:r w:rsidR="0097053F" w:rsidRPr="0097053F">
          <w:rPr>
            <w:rStyle w:val="Kpr"/>
            <w:rFonts w:ascii="Times New Roman" w:hAnsi="Times New Roman" w:cs="Times New Roman"/>
            <w:noProof/>
            <w:sz w:val="24"/>
            <w:szCs w:val="24"/>
          </w:rPr>
          <w:t>: Türkiye’nin Yumurta Sarısı Tozu İthalatı</w:t>
        </w:r>
        <w:r w:rsidR="0097053F" w:rsidRPr="0097053F">
          <w:rPr>
            <w:rFonts w:ascii="Times New Roman" w:hAnsi="Times New Roman" w:cs="Times New Roman"/>
            <w:noProof/>
            <w:webHidden/>
            <w:sz w:val="24"/>
            <w:szCs w:val="24"/>
          </w:rPr>
          <w:tab/>
        </w:r>
        <w:r w:rsidR="0097053F" w:rsidRPr="0097053F">
          <w:rPr>
            <w:rFonts w:ascii="Times New Roman" w:hAnsi="Times New Roman" w:cs="Times New Roman"/>
            <w:noProof/>
            <w:webHidden/>
            <w:sz w:val="24"/>
            <w:szCs w:val="24"/>
          </w:rPr>
          <w:fldChar w:fldCharType="begin"/>
        </w:r>
        <w:r w:rsidR="0097053F" w:rsidRPr="0097053F">
          <w:rPr>
            <w:rFonts w:ascii="Times New Roman" w:hAnsi="Times New Roman" w:cs="Times New Roman"/>
            <w:noProof/>
            <w:webHidden/>
            <w:sz w:val="24"/>
            <w:szCs w:val="24"/>
          </w:rPr>
          <w:instrText xml:space="preserve"> PAGEREF _Toc53580795 \h </w:instrText>
        </w:r>
        <w:r w:rsidR="0097053F" w:rsidRPr="0097053F">
          <w:rPr>
            <w:rFonts w:ascii="Times New Roman" w:hAnsi="Times New Roman" w:cs="Times New Roman"/>
            <w:noProof/>
            <w:webHidden/>
            <w:sz w:val="24"/>
            <w:szCs w:val="24"/>
          </w:rPr>
        </w:r>
        <w:r w:rsidR="0097053F" w:rsidRPr="0097053F">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11</w:t>
        </w:r>
        <w:r w:rsidR="0097053F" w:rsidRPr="0097053F">
          <w:rPr>
            <w:rFonts w:ascii="Times New Roman" w:hAnsi="Times New Roman" w:cs="Times New Roman"/>
            <w:noProof/>
            <w:webHidden/>
            <w:sz w:val="24"/>
            <w:szCs w:val="24"/>
          </w:rPr>
          <w:fldChar w:fldCharType="end"/>
        </w:r>
      </w:hyperlink>
    </w:p>
    <w:p w:rsidR="0097053F" w:rsidRPr="0097053F" w:rsidRDefault="000A3886" w:rsidP="0097053F">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hyperlink w:anchor="_Toc53580796" w:history="1">
        <w:r w:rsidR="0097053F" w:rsidRPr="0097053F">
          <w:rPr>
            <w:rStyle w:val="Kpr"/>
            <w:rFonts w:ascii="Times New Roman" w:hAnsi="Times New Roman" w:cs="Times New Roman"/>
            <w:b/>
            <w:noProof/>
            <w:sz w:val="24"/>
            <w:szCs w:val="24"/>
          </w:rPr>
          <w:t>Tablo 8</w:t>
        </w:r>
        <w:r w:rsidR="0097053F" w:rsidRPr="0097053F">
          <w:rPr>
            <w:rStyle w:val="Kpr"/>
            <w:rFonts w:ascii="Times New Roman" w:hAnsi="Times New Roman" w:cs="Times New Roman"/>
            <w:noProof/>
            <w:sz w:val="24"/>
            <w:szCs w:val="24"/>
          </w:rPr>
          <w:t>:</w:t>
        </w:r>
        <w:r w:rsidR="0097053F">
          <w:rPr>
            <w:rStyle w:val="Kpr"/>
            <w:rFonts w:ascii="Times New Roman" w:hAnsi="Times New Roman" w:cs="Times New Roman"/>
            <w:noProof/>
            <w:sz w:val="24"/>
            <w:szCs w:val="24"/>
          </w:rPr>
          <w:t xml:space="preserve"> </w:t>
        </w:r>
        <w:r w:rsidR="0097053F" w:rsidRPr="0097053F">
          <w:rPr>
            <w:rStyle w:val="Kpr"/>
            <w:rFonts w:ascii="Times New Roman" w:hAnsi="Times New Roman" w:cs="Times New Roman"/>
            <w:noProof/>
            <w:sz w:val="24"/>
            <w:szCs w:val="24"/>
          </w:rPr>
          <w:t>Türkiye’nin Yumurta Sarısı Tozu İhracatı</w:t>
        </w:r>
        <w:r w:rsidR="0097053F" w:rsidRPr="0097053F">
          <w:rPr>
            <w:rFonts w:ascii="Times New Roman" w:hAnsi="Times New Roman" w:cs="Times New Roman"/>
            <w:noProof/>
            <w:webHidden/>
            <w:sz w:val="24"/>
            <w:szCs w:val="24"/>
          </w:rPr>
          <w:tab/>
        </w:r>
        <w:r w:rsidR="0097053F" w:rsidRPr="0097053F">
          <w:rPr>
            <w:rFonts w:ascii="Times New Roman" w:hAnsi="Times New Roman" w:cs="Times New Roman"/>
            <w:noProof/>
            <w:webHidden/>
            <w:sz w:val="24"/>
            <w:szCs w:val="24"/>
          </w:rPr>
          <w:fldChar w:fldCharType="begin"/>
        </w:r>
        <w:r w:rsidR="0097053F" w:rsidRPr="0097053F">
          <w:rPr>
            <w:rFonts w:ascii="Times New Roman" w:hAnsi="Times New Roman" w:cs="Times New Roman"/>
            <w:noProof/>
            <w:webHidden/>
            <w:sz w:val="24"/>
            <w:szCs w:val="24"/>
          </w:rPr>
          <w:instrText xml:space="preserve"> PAGEREF _Toc53580796 \h </w:instrText>
        </w:r>
        <w:r w:rsidR="0097053F" w:rsidRPr="0097053F">
          <w:rPr>
            <w:rFonts w:ascii="Times New Roman" w:hAnsi="Times New Roman" w:cs="Times New Roman"/>
            <w:noProof/>
            <w:webHidden/>
            <w:sz w:val="24"/>
            <w:szCs w:val="24"/>
          </w:rPr>
        </w:r>
        <w:r w:rsidR="0097053F" w:rsidRPr="0097053F">
          <w:rPr>
            <w:rFonts w:ascii="Times New Roman" w:hAnsi="Times New Roman" w:cs="Times New Roman"/>
            <w:noProof/>
            <w:webHidden/>
            <w:sz w:val="24"/>
            <w:szCs w:val="24"/>
          </w:rPr>
          <w:fldChar w:fldCharType="separate"/>
        </w:r>
        <w:r w:rsidR="009D661E">
          <w:rPr>
            <w:rFonts w:ascii="Times New Roman" w:hAnsi="Times New Roman" w:cs="Times New Roman"/>
            <w:noProof/>
            <w:webHidden/>
            <w:sz w:val="24"/>
            <w:szCs w:val="24"/>
          </w:rPr>
          <w:t>11</w:t>
        </w:r>
        <w:r w:rsidR="0097053F" w:rsidRPr="0097053F">
          <w:rPr>
            <w:rFonts w:ascii="Times New Roman" w:hAnsi="Times New Roman" w:cs="Times New Roman"/>
            <w:noProof/>
            <w:webHidden/>
            <w:sz w:val="24"/>
            <w:szCs w:val="24"/>
          </w:rPr>
          <w:fldChar w:fldCharType="end"/>
        </w:r>
      </w:hyperlink>
    </w:p>
    <w:p w:rsidR="00F56A14" w:rsidRDefault="002342C5" w:rsidP="0097053F">
      <w:pPr>
        <w:spacing w:line="360" w:lineRule="auto"/>
        <w:rPr>
          <w:rFonts w:ascii="Times New Roman" w:hAnsi="Times New Roman" w:cs="Times New Roman"/>
          <w:sz w:val="24"/>
          <w:szCs w:val="24"/>
        </w:rPr>
      </w:pPr>
      <w:r w:rsidRPr="0097053F">
        <w:rPr>
          <w:rFonts w:ascii="Times New Roman" w:hAnsi="Times New Roman" w:cs="Times New Roman"/>
          <w:sz w:val="24"/>
          <w:szCs w:val="24"/>
        </w:rPr>
        <w:fldChar w:fldCharType="end"/>
      </w:r>
    </w:p>
    <w:p w:rsidR="00F56A14" w:rsidRDefault="00F56A14" w:rsidP="00FF7AEC">
      <w:pPr>
        <w:spacing w:line="360" w:lineRule="auto"/>
        <w:rPr>
          <w:rFonts w:ascii="Times New Roman" w:hAnsi="Times New Roman" w:cs="Times New Roman"/>
          <w:sz w:val="24"/>
          <w:szCs w:val="24"/>
        </w:rPr>
      </w:pPr>
    </w:p>
    <w:p w:rsidR="00F56A14" w:rsidRDefault="00F56A14" w:rsidP="00FF7AEC">
      <w:pPr>
        <w:spacing w:line="360" w:lineRule="auto"/>
        <w:rPr>
          <w:rFonts w:ascii="Times New Roman" w:hAnsi="Times New Roman" w:cs="Times New Roman"/>
          <w:sz w:val="24"/>
          <w:szCs w:val="24"/>
        </w:rPr>
      </w:pPr>
    </w:p>
    <w:p w:rsidR="00F56A14" w:rsidRDefault="00F56A14" w:rsidP="00FF7AEC">
      <w:pPr>
        <w:spacing w:line="360" w:lineRule="auto"/>
        <w:rPr>
          <w:rFonts w:ascii="Times New Roman" w:hAnsi="Times New Roman" w:cs="Times New Roman"/>
          <w:sz w:val="24"/>
          <w:szCs w:val="24"/>
        </w:rPr>
      </w:pPr>
    </w:p>
    <w:p w:rsidR="00F56A14" w:rsidRDefault="00F56A14"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97053F" w:rsidRDefault="0097053F" w:rsidP="00FF7AEC">
      <w:pPr>
        <w:spacing w:line="360" w:lineRule="auto"/>
        <w:rPr>
          <w:rFonts w:ascii="Times New Roman" w:hAnsi="Times New Roman" w:cs="Times New Roman"/>
          <w:sz w:val="24"/>
          <w:szCs w:val="24"/>
        </w:rPr>
      </w:pPr>
    </w:p>
    <w:p w:rsidR="0049171A" w:rsidRPr="001D03C8" w:rsidRDefault="0049171A" w:rsidP="00FF7AEC">
      <w:pPr>
        <w:spacing w:line="360" w:lineRule="auto"/>
      </w:pPr>
    </w:p>
    <w:p w:rsidR="00F53B4E" w:rsidRDefault="00ED69EC" w:rsidP="00FE7CAD">
      <w:pPr>
        <w:pStyle w:val="Balk2"/>
        <w:spacing w:line="360" w:lineRule="auto"/>
        <w:jc w:val="center"/>
        <w:rPr>
          <w:shd w:val="clear" w:color="auto" w:fill="FFFFFF"/>
        </w:rPr>
      </w:pPr>
      <w:bookmarkStart w:id="1" w:name="_Toc54618491"/>
      <w:r w:rsidRPr="00FE7CAD">
        <w:rPr>
          <w:shd w:val="clear" w:color="auto" w:fill="FFFFFF"/>
        </w:rPr>
        <w:lastRenderedPageBreak/>
        <w:t xml:space="preserve">YUMURTA TOZU </w:t>
      </w:r>
      <w:r w:rsidR="00776EEE" w:rsidRPr="00FE7CAD">
        <w:rPr>
          <w:shd w:val="clear" w:color="auto" w:fill="FFFFFF"/>
        </w:rPr>
        <w:t>FABRİKASI RAPORU</w:t>
      </w:r>
      <w:bookmarkEnd w:id="1"/>
    </w:p>
    <w:p w:rsidR="0097053F" w:rsidRPr="0097053F" w:rsidRDefault="0097053F" w:rsidP="0097053F"/>
    <w:p w:rsidR="00D9514A" w:rsidRPr="00FE7CAD" w:rsidRDefault="00D9514A" w:rsidP="00FE7CAD">
      <w:pPr>
        <w:pStyle w:val="Balk1"/>
        <w:numPr>
          <w:ilvl w:val="0"/>
          <w:numId w:val="8"/>
        </w:numPr>
        <w:spacing w:line="360" w:lineRule="auto"/>
        <w:jc w:val="both"/>
        <w:rPr>
          <w:b w:val="0"/>
          <w:shd w:val="clear" w:color="auto" w:fill="FFFFFF"/>
        </w:rPr>
      </w:pPr>
      <w:bookmarkStart w:id="2" w:name="_Toc54618492"/>
      <w:r w:rsidRPr="00FE7CAD">
        <w:rPr>
          <w:shd w:val="clear" w:color="auto" w:fill="FFFFFF"/>
        </w:rPr>
        <w:t>YUMURTA TOZU</w:t>
      </w:r>
      <w:bookmarkEnd w:id="2"/>
    </w:p>
    <w:p w:rsidR="00D9514A" w:rsidRPr="00FE7CAD" w:rsidRDefault="00D9514A" w:rsidP="00FE7CAD">
      <w:pPr>
        <w:spacing w:line="360" w:lineRule="auto"/>
        <w:jc w:val="both"/>
        <w:rPr>
          <w:rFonts w:ascii="Times New Roman" w:hAnsi="Times New Roman" w:cs="Times New Roman"/>
          <w:sz w:val="24"/>
          <w:szCs w:val="24"/>
          <w:shd w:val="clear" w:color="auto" w:fill="FFFFFF"/>
        </w:rPr>
      </w:pPr>
      <w:r w:rsidRPr="00FE7CAD">
        <w:rPr>
          <w:rFonts w:ascii="Times New Roman" w:hAnsi="Times New Roman" w:cs="Times New Roman"/>
          <w:sz w:val="24"/>
          <w:szCs w:val="24"/>
          <w:shd w:val="clear" w:color="auto" w:fill="FFFFFF"/>
        </w:rPr>
        <w:t xml:space="preserve">Yumurta tozu tercihe bağlı olarak kabuklu yumurtanın </w:t>
      </w:r>
      <w:proofErr w:type="gramStart"/>
      <w:r w:rsidRPr="00FE7CAD">
        <w:rPr>
          <w:rFonts w:ascii="Times New Roman" w:hAnsi="Times New Roman" w:cs="Times New Roman"/>
          <w:sz w:val="24"/>
          <w:szCs w:val="24"/>
          <w:shd w:val="clear" w:color="auto" w:fill="FFFFFF"/>
        </w:rPr>
        <w:t>hijyenik</w:t>
      </w:r>
      <w:proofErr w:type="gramEnd"/>
      <w:r w:rsidRPr="00FE7CAD">
        <w:rPr>
          <w:rFonts w:ascii="Times New Roman" w:hAnsi="Times New Roman" w:cs="Times New Roman"/>
          <w:sz w:val="24"/>
          <w:szCs w:val="24"/>
          <w:shd w:val="clear" w:color="auto" w:fill="FFFFFF"/>
        </w:rPr>
        <w:t xml:space="preserve"> özel otomatik kırma makinesinde kırılarak sarısı ve akının ayrıldıktan ve bazı ön işlemler sonrası püskürtücü kurutucularda kurutma işlemine tabi tutularak elde edilen toz üründür. Yumurta tozu d</w:t>
      </w:r>
      <w:r w:rsidR="0059189A">
        <w:rPr>
          <w:rFonts w:ascii="Times New Roman" w:hAnsi="Times New Roman" w:cs="Times New Roman"/>
          <w:sz w:val="24"/>
          <w:szCs w:val="24"/>
          <w:shd w:val="clear" w:color="auto" w:fill="FFFFFF"/>
        </w:rPr>
        <w:t xml:space="preserve">epolama </w:t>
      </w:r>
      <w:r w:rsidR="0097053F">
        <w:rPr>
          <w:rFonts w:ascii="Times New Roman" w:hAnsi="Times New Roman" w:cs="Times New Roman"/>
          <w:sz w:val="24"/>
          <w:szCs w:val="24"/>
          <w:shd w:val="clear" w:color="auto" w:fill="FFFFFF"/>
        </w:rPr>
        <w:t>imkânı</w:t>
      </w:r>
      <w:r w:rsidR="0059189A">
        <w:rPr>
          <w:rFonts w:ascii="Times New Roman" w:hAnsi="Times New Roman" w:cs="Times New Roman"/>
          <w:sz w:val="24"/>
          <w:szCs w:val="24"/>
          <w:shd w:val="clear" w:color="auto" w:fill="FFFFFF"/>
        </w:rPr>
        <w:t xml:space="preserve"> ve </w:t>
      </w:r>
      <w:r w:rsidR="00E54228">
        <w:rPr>
          <w:rFonts w:ascii="Times New Roman" w:hAnsi="Times New Roman" w:cs="Times New Roman"/>
          <w:sz w:val="24"/>
          <w:szCs w:val="24"/>
          <w:shd w:val="clear" w:color="auto" w:fill="FFFFFF"/>
        </w:rPr>
        <w:t xml:space="preserve">2 yıl </w:t>
      </w:r>
      <w:r w:rsidRPr="00FE7CAD">
        <w:rPr>
          <w:rFonts w:ascii="Times New Roman" w:hAnsi="Times New Roman" w:cs="Times New Roman"/>
          <w:sz w:val="24"/>
          <w:szCs w:val="24"/>
          <w:shd w:val="clear" w:color="auto" w:fill="FFFFFF"/>
        </w:rPr>
        <w:t>raf ömrü ile avantaj sağlamaktadır. Yumurta tozu belirli oranlarda su ile sulandırılarak kullanıma hazır sıvı yumurta elde edilmektedir.</w:t>
      </w:r>
    </w:p>
    <w:p w:rsidR="009D26D0" w:rsidRDefault="00F673D2" w:rsidP="00FE7CAD">
      <w:pPr>
        <w:spacing w:line="360" w:lineRule="auto"/>
        <w:jc w:val="both"/>
        <w:rPr>
          <w:rFonts w:ascii="Times New Roman" w:hAnsi="Times New Roman" w:cs="Times New Roman"/>
          <w:sz w:val="24"/>
          <w:szCs w:val="24"/>
          <w:shd w:val="clear" w:color="auto" w:fill="FFFFFF"/>
        </w:rPr>
      </w:pPr>
      <w:r w:rsidRPr="00FE7CAD">
        <w:rPr>
          <w:rFonts w:ascii="Times New Roman" w:hAnsi="Times New Roman" w:cs="Times New Roman"/>
          <w:sz w:val="24"/>
          <w:szCs w:val="24"/>
          <w:shd w:val="clear" w:color="auto" w:fill="FFFFFF"/>
        </w:rPr>
        <w:t>Toz yumurta ürünleri ‘</w:t>
      </w:r>
      <w:proofErr w:type="spellStart"/>
      <w:r w:rsidRPr="00FE7CAD">
        <w:rPr>
          <w:rFonts w:ascii="Times New Roman" w:hAnsi="Times New Roman" w:cs="Times New Roman"/>
          <w:sz w:val="24"/>
          <w:szCs w:val="24"/>
          <w:shd w:val="clear" w:color="auto" w:fill="FFFFFF"/>
        </w:rPr>
        <w:t>yolk</w:t>
      </w:r>
      <w:proofErr w:type="spellEnd"/>
      <w:r w:rsidRPr="00FE7CAD">
        <w:rPr>
          <w:rFonts w:ascii="Times New Roman" w:hAnsi="Times New Roman" w:cs="Times New Roman"/>
          <w:sz w:val="24"/>
          <w:szCs w:val="24"/>
          <w:shd w:val="clear" w:color="auto" w:fill="FFFFFF"/>
        </w:rPr>
        <w:t xml:space="preserve"> </w:t>
      </w:r>
      <w:proofErr w:type="spellStart"/>
      <w:r w:rsidRPr="00FE7CAD">
        <w:rPr>
          <w:rFonts w:ascii="Times New Roman" w:hAnsi="Times New Roman" w:cs="Times New Roman"/>
          <w:sz w:val="24"/>
          <w:szCs w:val="24"/>
          <w:shd w:val="clear" w:color="auto" w:fill="FFFFFF"/>
        </w:rPr>
        <w:t>powder</w:t>
      </w:r>
      <w:proofErr w:type="spellEnd"/>
      <w:r w:rsidRPr="00FE7CAD">
        <w:rPr>
          <w:rFonts w:ascii="Times New Roman" w:hAnsi="Times New Roman" w:cs="Times New Roman"/>
          <w:sz w:val="24"/>
          <w:szCs w:val="24"/>
          <w:shd w:val="clear" w:color="auto" w:fill="FFFFFF"/>
        </w:rPr>
        <w:t>’ (yumurta sarısı tozu) ve ‘</w:t>
      </w:r>
      <w:proofErr w:type="spellStart"/>
      <w:r w:rsidRPr="00FE7CAD">
        <w:rPr>
          <w:rFonts w:ascii="Times New Roman" w:hAnsi="Times New Roman" w:cs="Times New Roman"/>
          <w:sz w:val="24"/>
          <w:szCs w:val="24"/>
          <w:shd w:val="clear" w:color="auto" w:fill="FFFFFF"/>
        </w:rPr>
        <w:t>egg</w:t>
      </w:r>
      <w:proofErr w:type="spellEnd"/>
      <w:r w:rsidRPr="00FE7CAD">
        <w:rPr>
          <w:rFonts w:ascii="Times New Roman" w:hAnsi="Times New Roman" w:cs="Times New Roman"/>
          <w:sz w:val="24"/>
          <w:szCs w:val="24"/>
          <w:shd w:val="clear" w:color="auto" w:fill="FFFFFF"/>
        </w:rPr>
        <w:t xml:space="preserve"> </w:t>
      </w:r>
      <w:proofErr w:type="spellStart"/>
      <w:r w:rsidRPr="00FE7CAD">
        <w:rPr>
          <w:rFonts w:ascii="Times New Roman" w:hAnsi="Times New Roman" w:cs="Times New Roman"/>
          <w:sz w:val="24"/>
          <w:szCs w:val="24"/>
          <w:shd w:val="clear" w:color="auto" w:fill="FFFFFF"/>
        </w:rPr>
        <w:t>white</w:t>
      </w:r>
      <w:proofErr w:type="spellEnd"/>
      <w:r w:rsidRPr="00FE7CAD">
        <w:rPr>
          <w:rFonts w:ascii="Times New Roman" w:hAnsi="Times New Roman" w:cs="Times New Roman"/>
          <w:sz w:val="24"/>
          <w:szCs w:val="24"/>
          <w:shd w:val="clear" w:color="auto" w:fill="FFFFFF"/>
        </w:rPr>
        <w:t xml:space="preserve"> </w:t>
      </w:r>
      <w:proofErr w:type="spellStart"/>
      <w:r w:rsidRPr="00FE7CAD">
        <w:rPr>
          <w:rFonts w:ascii="Times New Roman" w:hAnsi="Times New Roman" w:cs="Times New Roman"/>
          <w:sz w:val="24"/>
          <w:szCs w:val="24"/>
          <w:shd w:val="clear" w:color="auto" w:fill="FFFFFF"/>
        </w:rPr>
        <w:t>powder</w:t>
      </w:r>
      <w:proofErr w:type="spellEnd"/>
      <w:r w:rsidRPr="00FE7CAD">
        <w:rPr>
          <w:rFonts w:ascii="Times New Roman" w:hAnsi="Times New Roman" w:cs="Times New Roman"/>
          <w:sz w:val="24"/>
          <w:szCs w:val="24"/>
          <w:shd w:val="clear" w:color="auto" w:fill="FFFFFF"/>
        </w:rPr>
        <w:t>’ (yumurta beyazı tozu) olmak üzere ikiye ayrılıyor. Her iki ürün karışık olarak da satılabiliyor.</w:t>
      </w:r>
    </w:p>
    <w:p w:rsidR="0097053F" w:rsidRDefault="0097053F" w:rsidP="00FE7CAD">
      <w:pPr>
        <w:spacing w:line="360" w:lineRule="auto"/>
        <w:jc w:val="both"/>
        <w:rPr>
          <w:rFonts w:ascii="Times New Roman" w:hAnsi="Times New Roman" w:cs="Times New Roman"/>
          <w:sz w:val="24"/>
          <w:szCs w:val="24"/>
          <w:shd w:val="clear" w:color="auto" w:fill="FFFFFF"/>
        </w:rPr>
      </w:pPr>
    </w:p>
    <w:p w:rsidR="0097053F" w:rsidRDefault="00153243" w:rsidP="0097053F">
      <w:pPr>
        <w:pStyle w:val="ListeParagraf"/>
        <w:numPr>
          <w:ilvl w:val="1"/>
          <w:numId w:val="8"/>
        </w:numPr>
        <w:spacing w:line="360" w:lineRule="auto"/>
        <w:jc w:val="both"/>
        <w:rPr>
          <w:rStyle w:val="Balk2Char"/>
        </w:rPr>
      </w:pPr>
      <w:bookmarkStart w:id="3" w:name="_Toc54618493"/>
      <w:r w:rsidRPr="00117FAE">
        <w:rPr>
          <w:rStyle w:val="Balk2Char"/>
        </w:rPr>
        <w:t>Türkiye’de Üretim Kapasitesi</w:t>
      </w:r>
      <w:bookmarkEnd w:id="3"/>
    </w:p>
    <w:p w:rsidR="0097053F" w:rsidRPr="0097053F" w:rsidRDefault="0097053F" w:rsidP="0097053F">
      <w:pPr>
        <w:pStyle w:val="ListeParagraf"/>
        <w:spacing w:line="360" w:lineRule="auto"/>
        <w:jc w:val="both"/>
        <w:rPr>
          <w:rFonts w:ascii="Times New Roman" w:eastAsiaTheme="majorEastAsia" w:hAnsi="Times New Roman" w:cstheme="majorBidi"/>
          <w:b/>
          <w:sz w:val="24"/>
          <w:szCs w:val="26"/>
        </w:rPr>
      </w:pPr>
    </w:p>
    <w:p w:rsidR="00153243" w:rsidRDefault="00153243" w:rsidP="00FE7CAD">
      <w:pPr>
        <w:spacing w:line="360" w:lineRule="auto"/>
        <w:jc w:val="both"/>
        <w:rPr>
          <w:rFonts w:ascii="Times New Roman" w:hAnsi="Times New Roman" w:cs="Times New Roman"/>
          <w:sz w:val="24"/>
          <w:szCs w:val="24"/>
          <w:shd w:val="clear" w:color="auto" w:fill="FFFFFF"/>
        </w:rPr>
      </w:pPr>
      <w:r w:rsidRPr="00153243">
        <w:rPr>
          <w:rFonts w:ascii="Times New Roman" w:hAnsi="Times New Roman" w:cs="Times New Roman"/>
          <w:sz w:val="24"/>
          <w:szCs w:val="24"/>
          <w:shd w:val="clear" w:color="auto" w:fill="FFFFFF"/>
        </w:rPr>
        <w:t>TOBB Sanayi veri tabanına göre “Yumurta Albümini</w:t>
      </w:r>
      <w:r w:rsidR="0075085C">
        <w:rPr>
          <w:rStyle w:val="DipnotBavurusu"/>
          <w:rFonts w:ascii="Times New Roman" w:hAnsi="Times New Roman" w:cs="Times New Roman"/>
          <w:sz w:val="24"/>
          <w:szCs w:val="24"/>
          <w:shd w:val="clear" w:color="auto" w:fill="FFFFFF"/>
        </w:rPr>
        <w:footnoteReference w:id="1"/>
      </w:r>
      <w:r w:rsidRPr="00153243">
        <w:rPr>
          <w:rFonts w:ascii="Times New Roman" w:hAnsi="Times New Roman" w:cs="Times New Roman"/>
          <w:sz w:val="24"/>
          <w:szCs w:val="24"/>
          <w:shd w:val="clear" w:color="auto" w:fill="FFFFFF"/>
        </w:rPr>
        <w:t>” üretimi yapan 1 adet kayıtlı üre</w:t>
      </w:r>
      <w:r w:rsidR="0049171A">
        <w:rPr>
          <w:rFonts w:ascii="Times New Roman" w:hAnsi="Times New Roman" w:cs="Times New Roman"/>
          <w:sz w:val="24"/>
          <w:szCs w:val="24"/>
          <w:shd w:val="clear" w:color="auto" w:fill="FFFFFF"/>
        </w:rPr>
        <w:t>tici</w:t>
      </w:r>
      <w:r w:rsidR="0097053F">
        <w:rPr>
          <w:rFonts w:ascii="Times New Roman" w:hAnsi="Times New Roman" w:cs="Times New Roman"/>
          <w:sz w:val="24"/>
          <w:szCs w:val="24"/>
          <w:shd w:val="clear" w:color="auto" w:fill="FFFFFF"/>
        </w:rPr>
        <w:t xml:space="preserve"> bulunmaktadır. </w:t>
      </w:r>
      <w:r w:rsidR="0049171A">
        <w:rPr>
          <w:rFonts w:ascii="Times New Roman" w:hAnsi="Times New Roman" w:cs="Times New Roman"/>
          <w:sz w:val="24"/>
          <w:szCs w:val="24"/>
          <w:shd w:val="clear" w:color="auto" w:fill="FFFFFF"/>
        </w:rPr>
        <w:t xml:space="preserve"> </w:t>
      </w:r>
    </w:p>
    <w:p w:rsidR="0097053F" w:rsidRDefault="0097053F" w:rsidP="00FE7CAD">
      <w:pPr>
        <w:spacing w:line="360" w:lineRule="auto"/>
        <w:jc w:val="both"/>
        <w:rPr>
          <w:rFonts w:ascii="Times New Roman" w:hAnsi="Times New Roman" w:cs="Times New Roman"/>
          <w:sz w:val="24"/>
          <w:szCs w:val="24"/>
          <w:shd w:val="clear" w:color="auto" w:fill="FFFFFF"/>
        </w:rPr>
      </w:pPr>
    </w:p>
    <w:p w:rsidR="008B0D81" w:rsidRPr="008B0D81" w:rsidRDefault="008B0D81" w:rsidP="008B0D81">
      <w:pPr>
        <w:pStyle w:val="ResimYazs"/>
        <w:rPr>
          <w:rFonts w:ascii="Times New Roman" w:hAnsi="Times New Roman" w:cs="Times New Roman"/>
          <w:i w:val="0"/>
          <w:color w:val="auto"/>
          <w:sz w:val="22"/>
          <w:szCs w:val="22"/>
          <w:shd w:val="clear" w:color="auto" w:fill="FFFFFF"/>
        </w:rPr>
      </w:pPr>
      <w:bookmarkStart w:id="4" w:name="_Toc54618513"/>
      <w:r w:rsidRPr="008B0D81">
        <w:rPr>
          <w:rFonts w:ascii="Times New Roman" w:hAnsi="Times New Roman" w:cs="Times New Roman"/>
          <w:b/>
          <w:i w:val="0"/>
          <w:color w:val="auto"/>
          <w:sz w:val="22"/>
          <w:szCs w:val="22"/>
        </w:rPr>
        <w:t xml:space="preserve">Şekil </w:t>
      </w:r>
      <w:r w:rsidRPr="008B0D81">
        <w:rPr>
          <w:rFonts w:ascii="Times New Roman" w:hAnsi="Times New Roman" w:cs="Times New Roman"/>
          <w:b/>
          <w:i w:val="0"/>
          <w:color w:val="auto"/>
          <w:sz w:val="22"/>
          <w:szCs w:val="22"/>
        </w:rPr>
        <w:fldChar w:fldCharType="begin"/>
      </w:r>
      <w:r w:rsidRPr="008B0D81">
        <w:rPr>
          <w:rFonts w:ascii="Times New Roman" w:hAnsi="Times New Roman" w:cs="Times New Roman"/>
          <w:b/>
          <w:i w:val="0"/>
          <w:color w:val="auto"/>
          <w:sz w:val="22"/>
          <w:szCs w:val="22"/>
        </w:rPr>
        <w:instrText xml:space="preserve"> SEQ Şekil \* ARABIC </w:instrText>
      </w:r>
      <w:r w:rsidRPr="008B0D81">
        <w:rPr>
          <w:rFonts w:ascii="Times New Roman" w:hAnsi="Times New Roman" w:cs="Times New Roman"/>
          <w:b/>
          <w:i w:val="0"/>
          <w:color w:val="auto"/>
          <w:sz w:val="22"/>
          <w:szCs w:val="22"/>
        </w:rPr>
        <w:fldChar w:fldCharType="separate"/>
      </w:r>
      <w:r w:rsidR="009D661E">
        <w:rPr>
          <w:rFonts w:ascii="Times New Roman" w:hAnsi="Times New Roman" w:cs="Times New Roman"/>
          <w:b/>
          <w:i w:val="0"/>
          <w:noProof/>
          <w:color w:val="auto"/>
          <w:sz w:val="22"/>
          <w:szCs w:val="22"/>
        </w:rPr>
        <w:t>1</w:t>
      </w:r>
      <w:r w:rsidRPr="008B0D81">
        <w:rPr>
          <w:rFonts w:ascii="Times New Roman" w:hAnsi="Times New Roman" w:cs="Times New Roman"/>
          <w:b/>
          <w:i w:val="0"/>
          <w:color w:val="auto"/>
          <w:sz w:val="22"/>
          <w:szCs w:val="22"/>
        </w:rPr>
        <w:fldChar w:fldCharType="end"/>
      </w:r>
      <w:r w:rsidRPr="008B0D81">
        <w:rPr>
          <w:rFonts w:ascii="Times New Roman" w:hAnsi="Times New Roman" w:cs="Times New Roman"/>
          <w:b/>
          <w:i w:val="0"/>
          <w:noProof/>
          <w:color w:val="auto"/>
          <w:sz w:val="22"/>
          <w:szCs w:val="22"/>
          <w:lang w:eastAsia="tr-TR"/>
        </w:rPr>
        <w:drawing>
          <wp:anchor distT="0" distB="0" distL="114300" distR="114300" simplePos="0" relativeHeight="251674624" behindDoc="0" locked="0" layoutInCell="1" allowOverlap="1" wp14:anchorId="313ADF7D" wp14:editId="3A9C9A0D">
            <wp:simplePos x="0" y="0"/>
            <wp:positionH relativeFrom="column">
              <wp:posOffset>1202690</wp:posOffset>
            </wp:positionH>
            <wp:positionV relativeFrom="paragraph">
              <wp:posOffset>264160</wp:posOffset>
            </wp:positionV>
            <wp:extent cx="3309620" cy="1943100"/>
            <wp:effectExtent l="0" t="0" r="508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9620" cy="1943100"/>
                    </a:xfrm>
                    <a:prstGeom prst="rect">
                      <a:avLst/>
                    </a:prstGeom>
                  </pic:spPr>
                </pic:pic>
              </a:graphicData>
            </a:graphic>
            <wp14:sizeRelH relativeFrom="page">
              <wp14:pctWidth>0</wp14:pctWidth>
            </wp14:sizeRelH>
            <wp14:sizeRelV relativeFrom="page">
              <wp14:pctHeight>0</wp14:pctHeight>
            </wp14:sizeRelV>
          </wp:anchor>
        </w:drawing>
      </w:r>
      <w:r w:rsidRPr="008B0D81">
        <w:rPr>
          <w:rFonts w:ascii="Times New Roman" w:hAnsi="Times New Roman" w:cs="Times New Roman"/>
          <w:b/>
          <w:i w:val="0"/>
          <w:color w:val="auto"/>
          <w:sz w:val="22"/>
          <w:szCs w:val="22"/>
        </w:rPr>
        <w:t>:</w:t>
      </w:r>
      <w:r w:rsidRPr="008B0D81">
        <w:rPr>
          <w:rFonts w:ascii="Times New Roman" w:hAnsi="Times New Roman" w:cs="Times New Roman"/>
          <w:i w:val="0"/>
          <w:color w:val="auto"/>
          <w:sz w:val="22"/>
          <w:szCs w:val="22"/>
        </w:rPr>
        <w:t xml:space="preserve"> </w:t>
      </w:r>
      <w:r w:rsidRPr="008B0D81">
        <w:rPr>
          <w:rFonts w:ascii="Times New Roman" w:hAnsi="Times New Roman" w:cs="Times New Roman"/>
          <w:i w:val="0"/>
          <w:color w:val="auto"/>
          <w:sz w:val="22"/>
          <w:szCs w:val="22"/>
          <w:shd w:val="clear" w:color="auto" w:fill="FFFFFF"/>
        </w:rPr>
        <w:t>Yumurta Albümini Kayıtlı Üreticilerin İllere Dağılımı</w:t>
      </w:r>
      <w:bookmarkEnd w:id="4"/>
    </w:p>
    <w:p w:rsidR="008B0D81" w:rsidRDefault="008B0D81" w:rsidP="00FE7CAD">
      <w:pPr>
        <w:spacing w:line="360" w:lineRule="auto"/>
        <w:jc w:val="both"/>
        <w:rPr>
          <w:rFonts w:ascii="Times New Roman" w:hAnsi="Times New Roman" w:cs="Times New Roman"/>
          <w:sz w:val="24"/>
          <w:szCs w:val="24"/>
          <w:shd w:val="clear" w:color="auto" w:fill="FFFFFF"/>
        </w:rPr>
      </w:pPr>
    </w:p>
    <w:p w:rsidR="008B0D81" w:rsidRDefault="008B0D81" w:rsidP="00153243">
      <w:pPr>
        <w:spacing w:line="360" w:lineRule="auto"/>
        <w:jc w:val="center"/>
        <w:rPr>
          <w:rFonts w:ascii="Times New Roman" w:hAnsi="Times New Roman" w:cs="Times New Roman"/>
          <w:sz w:val="24"/>
          <w:szCs w:val="24"/>
          <w:shd w:val="clear" w:color="auto" w:fill="FFFFFF"/>
        </w:rPr>
      </w:pPr>
    </w:p>
    <w:p w:rsidR="0097053F" w:rsidRDefault="0097053F" w:rsidP="0097053F">
      <w:pPr>
        <w:spacing w:line="360" w:lineRule="auto"/>
        <w:rPr>
          <w:rFonts w:ascii="Times New Roman" w:hAnsi="Times New Roman" w:cs="Times New Roman"/>
          <w:sz w:val="24"/>
          <w:szCs w:val="24"/>
          <w:shd w:val="clear" w:color="auto" w:fill="FFFFFF"/>
        </w:rPr>
      </w:pPr>
    </w:p>
    <w:p w:rsidR="0097053F" w:rsidRDefault="0097053F" w:rsidP="0097053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“Yumurta ü</w:t>
      </w:r>
      <w:r w:rsidRPr="00153243">
        <w:rPr>
          <w:rFonts w:ascii="Times New Roman" w:hAnsi="Times New Roman" w:cs="Times New Roman"/>
          <w:sz w:val="24"/>
          <w:szCs w:val="24"/>
          <w:shd w:val="clear" w:color="auto" w:fill="FFFFFF"/>
        </w:rPr>
        <w:t xml:space="preserve">rünleri, taze, kurutulmuş, suda veya buharda pişirilmiş, kalıplanmış, </w:t>
      </w:r>
      <w:proofErr w:type="gramStart"/>
      <w:r w:rsidRPr="00153243">
        <w:rPr>
          <w:rFonts w:ascii="Times New Roman" w:hAnsi="Times New Roman" w:cs="Times New Roman"/>
          <w:sz w:val="24"/>
          <w:szCs w:val="24"/>
          <w:shd w:val="clear" w:color="auto" w:fill="FFFFFF"/>
        </w:rPr>
        <w:t>dondurulmuş,</w:t>
      </w:r>
      <w:proofErr w:type="gramEnd"/>
      <w:r w:rsidRPr="00153243">
        <w:rPr>
          <w:rFonts w:ascii="Times New Roman" w:hAnsi="Times New Roman" w:cs="Times New Roman"/>
          <w:sz w:val="24"/>
          <w:szCs w:val="24"/>
          <w:shd w:val="clear" w:color="auto" w:fill="FFFFFF"/>
        </w:rPr>
        <w:t xml:space="preserve"> veya başka şek</w:t>
      </w:r>
      <w:r w:rsidR="0075085C">
        <w:rPr>
          <w:rFonts w:ascii="Times New Roman" w:hAnsi="Times New Roman" w:cs="Times New Roman"/>
          <w:sz w:val="24"/>
          <w:szCs w:val="24"/>
          <w:shd w:val="clear" w:color="auto" w:fill="FFFFFF"/>
        </w:rPr>
        <w:t>illerde korunmuş olanlar(</w:t>
      </w:r>
      <w:proofErr w:type="spellStart"/>
      <w:r w:rsidR="0075085C">
        <w:rPr>
          <w:rFonts w:ascii="Times New Roman" w:hAnsi="Times New Roman" w:cs="Times New Roman"/>
          <w:sz w:val="24"/>
          <w:szCs w:val="24"/>
          <w:shd w:val="clear" w:color="auto" w:fill="FFFFFF"/>
        </w:rPr>
        <w:t>albümüni</w:t>
      </w:r>
      <w:proofErr w:type="spellEnd"/>
      <w:r w:rsidRPr="00153243">
        <w:rPr>
          <w:rFonts w:ascii="Times New Roman" w:hAnsi="Times New Roman" w:cs="Times New Roman"/>
          <w:sz w:val="24"/>
          <w:szCs w:val="24"/>
          <w:shd w:val="clear" w:color="auto" w:fill="FFFFFF"/>
        </w:rPr>
        <w:t xml:space="preserve"> ve kabuklu olanlar hariç)” sektörlerinde faaliyet gösteren 12 adet kayıtlı üretici bulunmaktadır. Bu firmaların illere göre dağılımı şu şekildedir;</w:t>
      </w:r>
    </w:p>
    <w:p w:rsidR="0097053F" w:rsidRDefault="0097053F" w:rsidP="0097053F">
      <w:pPr>
        <w:spacing w:line="360" w:lineRule="auto"/>
        <w:jc w:val="both"/>
        <w:rPr>
          <w:rFonts w:ascii="Times New Roman" w:hAnsi="Times New Roman" w:cs="Times New Roman"/>
          <w:sz w:val="24"/>
          <w:szCs w:val="24"/>
          <w:shd w:val="clear" w:color="auto" w:fill="FFFFFF"/>
        </w:rPr>
      </w:pPr>
    </w:p>
    <w:p w:rsidR="008B0D81" w:rsidRPr="00901D53" w:rsidRDefault="00F56A14" w:rsidP="00901D53">
      <w:pPr>
        <w:pStyle w:val="ResimYazs"/>
        <w:rPr>
          <w:rFonts w:ascii="Times New Roman" w:hAnsi="Times New Roman" w:cs="Times New Roman"/>
          <w:i w:val="0"/>
          <w:color w:val="auto"/>
          <w:sz w:val="22"/>
          <w:szCs w:val="22"/>
          <w:shd w:val="clear" w:color="auto" w:fill="FFFFFF"/>
        </w:rPr>
      </w:pPr>
      <w:bookmarkStart w:id="5" w:name="_Toc54618514"/>
      <w:r w:rsidRPr="008B0D81">
        <w:rPr>
          <w:rFonts w:ascii="Times New Roman" w:hAnsi="Times New Roman" w:cs="Times New Roman"/>
          <w:b/>
          <w:i w:val="0"/>
          <w:noProof/>
          <w:color w:val="auto"/>
          <w:sz w:val="22"/>
          <w:szCs w:val="22"/>
          <w:lang w:eastAsia="tr-TR"/>
        </w:rPr>
        <w:drawing>
          <wp:anchor distT="0" distB="0" distL="0" distR="0" simplePos="0" relativeHeight="251672576" behindDoc="0" locked="0" layoutInCell="1" allowOverlap="1" wp14:anchorId="24CEB4D3" wp14:editId="28FBBCCC">
            <wp:simplePos x="0" y="0"/>
            <wp:positionH relativeFrom="margin">
              <wp:posOffset>-67310</wp:posOffset>
            </wp:positionH>
            <wp:positionV relativeFrom="paragraph">
              <wp:posOffset>273685</wp:posOffset>
            </wp:positionV>
            <wp:extent cx="5922645" cy="2619375"/>
            <wp:effectExtent l="0" t="0" r="1905" b="9525"/>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5922645" cy="2619375"/>
                    </a:xfrm>
                    <a:prstGeom prst="rect">
                      <a:avLst/>
                    </a:prstGeom>
                  </pic:spPr>
                </pic:pic>
              </a:graphicData>
            </a:graphic>
            <wp14:sizeRelH relativeFrom="margin">
              <wp14:pctWidth>0</wp14:pctWidth>
            </wp14:sizeRelH>
            <wp14:sizeRelV relativeFrom="margin">
              <wp14:pctHeight>0</wp14:pctHeight>
            </wp14:sizeRelV>
          </wp:anchor>
        </w:drawing>
      </w:r>
      <w:r w:rsidR="008B0D81" w:rsidRPr="008B0D81">
        <w:rPr>
          <w:rFonts w:ascii="Times New Roman" w:hAnsi="Times New Roman" w:cs="Times New Roman"/>
          <w:b/>
          <w:i w:val="0"/>
          <w:color w:val="auto"/>
          <w:sz w:val="22"/>
          <w:szCs w:val="22"/>
        </w:rPr>
        <w:t xml:space="preserve">Şekil </w:t>
      </w:r>
      <w:r w:rsidR="008B0D81" w:rsidRPr="008B0D81">
        <w:rPr>
          <w:rFonts w:ascii="Times New Roman" w:hAnsi="Times New Roman" w:cs="Times New Roman"/>
          <w:b/>
          <w:i w:val="0"/>
          <w:color w:val="auto"/>
          <w:sz w:val="22"/>
          <w:szCs w:val="22"/>
        </w:rPr>
        <w:fldChar w:fldCharType="begin"/>
      </w:r>
      <w:r w:rsidR="008B0D81" w:rsidRPr="008B0D81">
        <w:rPr>
          <w:rFonts w:ascii="Times New Roman" w:hAnsi="Times New Roman" w:cs="Times New Roman"/>
          <w:b/>
          <w:i w:val="0"/>
          <w:color w:val="auto"/>
          <w:sz w:val="22"/>
          <w:szCs w:val="22"/>
        </w:rPr>
        <w:instrText xml:space="preserve"> SEQ Şekil \* ARABIC </w:instrText>
      </w:r>
      <w:r w:rsidR="008B0D81" w:rsidRPr="008B0D81">
        <w:rPr>
          <w:rFonts w:ascii="Times New Roman" w:hAnsi="Times New Roman" w:cs="Times New Roman"/>
          <w:b/>
          <w:i w:val="0"/>
          <w:color w:val="auto"/>
          <w:sz w:val="22"/>
          <w:szCs w:val="22"/>
        </w:rPr>
        <w:fldChar w:fldCharType="separate"/>
      </w:r>
      <w:r w:rsidR="009D661E">
        <w:rPr>
          <w:rFonts w:ascii="Times New Roman" w:hAnsi="Times New Roman" w:cs="Times New Roman"/>
          <w:b/>
          <w:i w:val="0"/>
          <w:noProof/>
          <w:color w:val="auto"/>
          <w:sz w:val="22"/>
          <w:szCs w:val="22"/>
        </w:rPr>
        <w:t>2</w:t>
      </w:r>
      <w:r w:rsidR="008B0D81" w:rsidRPr="008B0D81">
        <w:rPr>
          <w:rFonts w:ascii="Times New Roman" w:hAnsi="Times New Roman" w:cs="Times New Roman"/>
          <w:b/>
          <w:i w:val="0"/>
          <w:color w:val="auto"/>
          <w:sz w:val="22"/>
          <w:szCs w:val="22"/>
        </w:rPr>
        <w:fldChar w:fldCharType="end"/>
      </w:r>
      <w:r w:rsidR="008B0D81" w:rsidRPr="008B0D81">
        <w:rPr>
          <w:rFonts w:ascii="Times New Roman" w:hAnsi="Times New Roman" w:cs="Times New Roman"/>
          <w:b/>
          <w:i w:val="0"/>
          <w:color w:val="auto"/>
          <w:sz w:val="22"/>
          <w:szCs w:val="22"/>
        </w:rPr>
        <w:t>:</w:t>
      </w:r>
      <w:r w:rsidR="008B0D81" w:rsidRPr="008B0D81">
        <w:rPr>
          <w:rFonts w:ascii="Times New Roman" w:hAnsi="Times New Roman" w:cs="Times New Roman"/>
          <w:i w:val="0"/>
          <w:color w:val="auto"/>
          <w:sz w:val="22"/>
          <w:szCs w:val="22"/>
        </w:rPr>
        <w:t xml:space="preserve"> </w:t>
      </w:r>
      <w:r w:rsidR="00727A52" w:rsidRPr="008B0D81">
        <w:rPr>
          <w:rFonts w:ascii="Times New Roman" w:hAnsi="Times New Roman" w:cs="Times New Roman"/>
          <w:i w:val="0"/>
          <w:color w:val="auto"/>
          <w:sz w:val="22"/>
          <w:szCs w:val="22"/>
          <w:shd w:val="clear" w:color="auto" w:fill="FFFFFF"/>
        </w:rPr>
        <w:t>Kurutulmuş Yumurta Sarısı Kayıtlı Üreticilerinin İllere Dağılımı</w:t>
      </w:r>
      <w:bookmarkEnd w:id="5"/>
    </w:p>
    <w:p w:rsidR="00153243" w:rsidRDefault="00153243" w:rsidP="00153243">
      <w:pPr>
        <w:spacing w:line="360" w:lineRule="auto"/>
        <w:jc w:val="both"/>
        <w:rPr>
          <w:rFonts w:ascii="Times New Roman" w:hAnsi="Times New Roman" w:cs="Times New Roman"/>
          <w:sz w:val="24"/>
          <w:szCs w:val="24"/>
          <w:shd w:val="clear" w:color="auto" w:fill="FFFFFF"/>
        </w:rPr>
      </w:pPr>
      <w:r w:rsidRPr="00153243">
        <w:rPr>
          <w:rFonts w:ascii="Times New Roman" w:hAnsi="Times New Roman" w:cs="Times New Roman"/>
          <w:sz w:val="24"/>
          <w:szCs w:val="24"/>
          <w:shd w:val="clear" w:color="auto" w:fill="FFFFFF"/>
        </w:rPr>
        <w:t>Be</w:t>
      </w:r>
      <w:r w:rsidR="00F56A14">
        <w:rPr>
          <w:rFonts w:ascii="Times New Roman" w:hAnsi="Times New Roman" w:cs="Times New Roman"/>
          <w:sz w:val="24"/>
          <w:szCs w:val="24"/>
          <w:shd w:val="clear" w:color="auto" w:fill="FFFFFF"/>
        </w:rPr>
        <w:t>lirtilen sektörlerde yine TOBB-</w:t>
      </w:r>
      <w:r w:rsidRPr="00153243">
        <w:rPr>
          <w:rFonts w:ascii="Times New Roman" w:hAnsi="Times New Roman" w:cs="Times New Roman"/>
          <w:sz w:val="24"/>
          <w:szCs w:val="24"/>
          <w:shd w:val="clear" w:color="auto" w:fill="FFFFFF"/>
        </w:rPr>
        <w:t xml:space="preserve">Sanayi Veri Tabanına göre </w:t>
      </w:r>
      <w:r w:rsidR="00901D53">
        <w:rPr>
          <w:rFonts w:ascii="Times New Roman" w:hAnsi="Times New Roman" w:cs="Times New Roman"/>
          <w:sz w:val="24"/>
          <w:szCs w:val="24"/>
          <w:shd w:val="clear" w:color="auto" w:fill="FFFFFF"/>
        </w:rPr>
        <w:t xml:space="preserve">yumurta tozu </w:t>
      </w:r>
      <w:r w:rsidRPr="00153243">
        <w:rPr>
          <w:rFonts w:ascii="Times New Roman" w:hAnsi="Times New Roman" w:cs="Times New Roman"/>
          <w:sz w:val="24"/>
          <w:szCs w:val="24"/>
          <w:shd w:val="clear" w:color="auto" w:fill="FFFFFF"/>
        </w:rPr>
        <w:t>üretim kapasiteleri incelendiğinde kayıtlı</w:t>
      </w:r>
      <w:r w:rsidR="00901D53">
        <w:rPr>
          <w:rFonts w:ascii="Times New Roman" w:hAnsi="Times New Roman" w:cs="Times New Roman"/>
          <w:sz w:val="24"/>
          <w:szCs w:val="24"/>
          <w:shd w:val="clear" w:color="auto" w:fill="FFFFFF"/>
        </w:rPr>
        <w:t xml:space="preserve"> yumurta tozu</w:t>
      </w:r>
      <w:r w:rsidRPr="00153243">
        <w:rPr>
          <w:rFonts w:ascii="Times New Roman" w:hAnsi="Times New Roman" w:cs="Times New Roman"/>
          <w:sz w:val="24"/>
          <w:szCs w:val="24"/>
          <w:shd w:val="clear" w:color="auto" w:fill="FFFFFF"/>
        </w:rPr>
        <w:t xml:space="preserve"> üretici sayısı 3 ve daha az ise üretim kapasitesi bilgileri verilmediği görülmüştür. Buna göre yayınlanan veriler kapsamında illere göre</w:t>
      </w:r>
      <w:r w:rsidR="00901D53">
        <w:rPr>
          <w:rFonts w:ascii="Times New Roman" w:hAnsi="Times New Roman" w:cs="Times New Roman"/>
          <w:sz w:val="24"/>
          <w:szCs w:val="24"/>
          <w:shd w:val="clear" w:color="auto" w:fill="FFFFFF"/>
        </w:rPr>
        <w:t xml:space="preserve"> yumurta tozu</w:t>
      </w:r>
      <w:r w:rsidRPr="00153243">
        <w:rPr>
          <w:rFonts w:ascii="Times New Roman" w:hAnsi="Times New Roman" w:cs="Times New Roman"/>
          <w:sz w:val="24"/>
          <w:szCs w:val="24"/>
          <w:shd w:val="clear" w:color="auto" w:fill="FFFFFF"/>
        </w:rPr>
        <w:t xml:space="preserve"> üretim kapasitesi şu şekildedir;</w:t>
      </w:r>
    </w:p>
    <w:p w:rsidR="0097053F" w:rsidRDefault="0097053F" w:rsidP="00153243">
      <w:pPr>
        <w:spacing w:line="360" w:lineRule="auto"/>
        <w:jc w:val="both"/>
        <w:rPr>
          <w:rFonts w:ascii="Times New Roman" w:hAnsi="Times New Roman" w:cs="Times New Roman"/>
          <w:sz w:val="24"/>
          <w:szCs w:val="24"/>
          <w:shd w:val="clear" w:color="auto" w:fill="FFFFFF"/>
        </w:rPr>
      </w:pPr>
    </w:p>
    <w:p w:rsidR="00FD46FB" w:rsidRPr="00FD46FB" w:rsidRDefault="00FD46FB" w:rsidP="00FD46FB">
      <w:pPr>
        <w:pStyle w:val="ResimYazs"/>
        <w:rPr>
          <w:rFonts w:ascii="Times New Roman" w:hAnsi="Times New Roman" w:cs="Times New Roman"/>
          <w:i w:val="0"/>
          <w:color w:val="auto"/>
          <w:sz w:val="24"/>
          <w:szCs w:val="24"/>
        </w:rPr>
      </w:pPr>
      <w:bookmarkStart w:id="6" w:name="_Toc54618515"/>
      <w:r w:rsidRPr="00FD46FB">
        <w:rPr>
          <w:rFonts w:ascii="Times New Roman" w:hAnsi="Times New Roman" w:cs="Times New Roman"/>
          <w:b/>
          <w:i w:val="0"/>
          <w:color w:val="auto"/>
          <w:sz w:val="24"/>
          <w:szCs w:val="24"/>
        </w:rPr>
        <w:t xml:space="preserve">Şekil </w:t>
      </w:r>
      <w:r w:rsidRPr="00FD46FB">
        <w:rPr>
          <w:rFonts w:ascii="Times New Roman" w:hAnsi="Times New Roman" w:cs="Times New Roman"/>
          <w:b/>
          <w:i w:val="0"/>
          <w:color w:val="auto"/>
          <w:sz w:val="24"/>
          <w:szCs w:val="24"/>
        </w:rPr>
        <w:fldChar w:fldCharType="begin"/>
      </w:r>
      <w:r w:rsidRPr="00FD46FB">
        <w:rPr>
          <w:rFonts w:ascii="Times New Roman" w:hAnsi="Times New Roman" w:cs="Times New Roman"/>
          <w:b/>
          <w:i w:val="0"/>
          <w:color w:val="auto"/>
          <w:sz w:val="24"/>
          <w:szCs w:val="24"/>
        </w:rPr>
        <w:instrText xml:space="preserve"> SEQ Şekil \* ARABIC </w:instrText>
      </w:r>
      <w:r w:rsidRPr="00FD46FB">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3</w:t>
      </w:r>
      <w:r w:rsidRPr="00FD46FB">
        <w:rPr>
          <w:rFonts w:ascii="Times New Roman" w:hAnsi="Times New Roman" w:cs="Times New Roman"/>
          <w:b/>
          <w:i w:val="0"/>
          <w:color w:val="auto"/>
          <w:sz w:val="24"/>
          <w:szCs w:val="24"/>
        </w:rPr>
        <w:fldChar w:fldCharType="end"/>
      </w:r>
      <w:r w:rsidRPr="00FD46FB">
        <w:rPr>
          <w:rFonts w:ascii="Times New Roman" w:hAnsi="Times New Roman" w:cs="Times New Roman"/>
          <w:b/>
          <w:i w:val="0"/>
          <w:color w:val="auto"/>
          <w:sz w:val="24"/>
          <w:szCs w:val="24"/>
        </w:rPr>
        <w:t>:</w:t>
      </w:r>
      <w:r>
        <w:rPr>
          <w:rFonts w:ascii="Times New Roman" w:hAnsi="Times New Roman" w:cs="Times New Roman"/>
          <w:i w:val="0"/>
          <w:color w:val="auto"/>
          <w:sz w:val="24"/>
          <w:szCs w:val="24"/>
        </w:rPr>
        <w:t xml:space="preserve"> </w:t>
      </w:r>
      <w:r w:rsidRPr="00FD46FB">
        <w:rPr>
          <w:rFonts w:ascii="Times New Roman" w:hAnsi="Times New Roman" w:cs="Times New Roman"/>
          <w:i w:val="0"/>
          <w:color w:val="auto"/>
          <w:sz w:val="24"/>
          <w:szCs w:val="24"/>
        </w:rPr>
        <w:t>İllere Göre Üretim Kapasiteleri</w:t>
      </w:r>
      <w:bookmarkEnd w:id="6"/>
      <w:r w:rsidRPr="00FD46FB">
        <w:rPr>
          <w:rFonts w:ascii="Times New Roman" w:hAnsi="Times New Roman" w:cs="Times New Roman"/>
          <w:i w:val="0"/>
          <w:color w:val="auto"/>
          <w:sz w:val="24"/>
          <w:szCs w:val="24"/>
        </w:rPr>
        <w:t xml:space="preserve"> </w:t>
      </w:r>
    </w:p>
    <w:p w:rsidR="008B0D81" w:rsidRPr="00FE7CAD" w:rsidRDefault="00153243" w:rsidP="0097053F">
      <w:pPr>
        <w:spacing w:line="360" w:lineRule="auto"/>
        <w:jc w:val="center"/>
        <w:rPr>
          <w:rFonts w:ascii="Times New Roman" w:hAnsi="Times New Roman" w:cs="Times New Roman"/>
          <w:sz w:val="24"/>
          <w:szCs w:val="24"/>
          <w:shd w:val="clear" w:color="auto" w:fill="FFFFFF"/>
        </w:rPr>
      </w:pPr>
      <w:r>
        <w:rPr>
          <w:noProof/>
          <w:lang w:eastAsia="tr-TR"/>
        </w:rPr>
        <w:drawing>
          <wp:inline distT="0" distB="0" distL="0" distR="0" wp14:anchorId="5C86B626" wp14:editId="3706BA0E">
            <wp:extent cx="4308658" cy="2546350"/>
            <wp:effectExtent l="0" t="0" r="0" b="6350"/>
            <wp:docPr id="4" name="Resim 4" descr="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6418" cy="2556846"/>
                    </a:xfrm>
                    <a:prstGeom prst="rect">
                      <a:avLst/>
                    </a:prstGeom>
                    <a:noFill/>
                    <a:ln>
                      <a:noFill/>
                    </a:ln>
                  </pic:spPr>
                </pic:pic>
              </a:graphicData>
            </a:graphic>
          </wp:inline>
        </w:drawing>
      </w:r>
    </w:p>
    <w:p w:rsidR="00E11495" w:rsidRPr="004247BA" w:rsidRDefault="009E6FA4" w:rsidP="005A3AF2">
      <w:pPr>
        <w:pStyle w:val="ListeParagraf"/>
        <w:numPr>
          <w:ilvl w:val="1"/>
          <w:numId w:val="8"/>
        </w:numPr>
        <w:spacing w:line="360" w:lineRule="auto"/>
        <w:jc w:val="both"/>
        <w:rPr>
          <w:rStyle w:val="Balk2Char"/>
        </w:rPr>
      </w:pPr>
      <w:bookmarkStart w:id="7" w:name="_Toc54618494"/>
      <w:r w:rsidRPr="004247BA">
        <w:rPr>
          <w:rStyle w:val="Balk2Char"/>
        </w:rPr>
        <w:lastRenderedPageBreak/>
        <w:t>Yumurta Akı Tozu</w:t>
      </w:r>
      <w:bookmarkEnd w:id="7"/>
      <w:r w:rsidRPr="004247BA">
        <w:rPr>
          <w:rStyle w:val="Balk2Char"/>
        </w:rPr>
        <w:t xml:space="preserve"> </w:t>
      </w:r>
    </w:p>
    <w:p w:rsidR="00FD25E8" w:rsidRPr="00FE7CAD" w:rsidRDefault="00E11495"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 xml:space="preserve">Yumurta akı tozu daha çabuk köpürmesi ve daha kabarık kek oluşumunu sağlaması nedeniyle özellikle unlu </w:t>
      </w:r>
      <w:proofErr w:type="spellStart"/>
      <w:r w:rsidRPr="00FE7CAD">
        <w:rPr>
          <w:rFonts w:ascii="Times New Roman" w:hAnsi="Times New Roman" w:cs="Times New Roman"/>
          <w:sz w:val="24"/>
          <w:szCs w:val="24"/>
        </w:rPr>
        <w:t>mamüller</w:t>
      </w:r>
      <w:proofErr w:type="spellEnd"/>
      <w:r w:rsidRPr="00FE7CAD">
        <w:rPr>
          <w:rFonts w:ascii="Times New Roman" w:hAnsi="Times New Roman" w:cs="Times New Roman"/>
          <w:sz w:val="24"/>
          <w:szCs w:val="24"/>
        </w:rPr>
        <w:t xml:space="preserve"> sektöründe yaygın olarak kullanılır </w:t>
      </w:r>
      <w:r w:rsidRPr="0061510B">
        <w:rPr>
          <w:rFonts w:ascii="Times New Roman" w:hAnsi="Times New Roman" w:cs="Times New Roman"/>
          <w:b/>
          <w:sz w:val="24"/>
          <w:szCs w:val="24"/>
        </w:rPr>
        <w:t>1 kg yumurta akı t</w:t>
      </w:r>
      <w:r w:rsidR="00874609">
        <w:rPr>
          <w:rFonts w:ascii="Times New Roman" w:hAnsi="Times New Roman" w:cs="Times New Roman"/>
          <w:b/>
          <w:sz w:val="24"/>
          <w:szCs w:val="24"/>
        </w:rPr>
        <w:t xml:space="preserve">ozu </w:t>
      </w:r>
      <w:r w:rsidR="007419DE">
        <w:rPr>
          <w:rFonts w:ascii="Times New Roman" w:hAnsi="Times New Roman" w:cs="Times New Roman"/>
          <w:b/>
          <w:sz w:val="24"/>
          <w:szCs w:val="24"/>
        </w:rPr>
        <w:t>yaklaşık 240 adet yumurtanın akından elde edilmektedir</w:t>
      </w:r>
      <w:r w:rsidRPr="00FE7CAD">
        <w:rPr>
          <w:rFonts w:ascii="Times New Roman" w:hAnsi="Times New Roman" w:cs="Times New Roman"/>
          <w:sz w:val="24"/>
          <w:szCs w:val="24"/>
        </w:rPr>
        <w:t xml:space="preserve">. Uzun raf ömrü, oda sıcaklığında depolanabilmesi ve üretimde kullanım kolaylıkları nedeniyle sektördeki üretici firmalar tarafından tercih edilir. El değmeden kırılan yumurtaların sarısından ayrıştırılarak filtre ve pastörize edildikten sonra kurutulması ile elde edilir. Neredeyse tamamı proteinden oluşur ve fazla su içerir. </w:t>
      </w:r>
      <w:proofErr w:type="spellStart"/>
      <w:r w:rsidRPr="00FE7CAD">
        <w:rPr>
          <w:rFonts w:ascii="Times New Roman" w:hAnsi="Times New Roman" w:cs="Times New Roman"/>
          <w:sz w:val="24"/>
          <w:szCs w:val="24"/>
        </w:rPr>
        <w:t>pH</w:t>
      </w:r>
      <w:proofErr w:type="spellEnd"/>
      <w:r w:rsidRPr="00FE7CAD">
        <w:rPr>
          <w:rFonts w:ascii="Times New Roman" w:hAnsi="Times New Roman" w:cs="Times New Roman"/>
          <w:sz w:val="24"/>
          <w:szCs w:val="24"/>
        </w:rPr>
        <w:t xml:space="preserve"> değerinin 8,3 olması mikroorganizmaların gelişimini olumsuz etkiler. Genelde, yumurta akı tozu </w:t>
      </w:r>
      <w:r w:rsidRPr="0061510B">
        <w:rPr>
          <w:rFonts w:ascii="Times New Roman" w:hAnsi="Times New Roman" w:cs="Times New Roman"/>
          <w:b/>
          <w:sz w:val="24"/>
          <w:szCs w:val="24"/>
        </w:rPr>
        <w:t>unlu mamuller sektöründe kullanılır.</w:t>
      </w:r>
      <w:r w:rsidRPr="00FE7CAD">
        <w:rPr>
          <w:rFonts w:ascii="Times New Roman" w:hAnsi="Times New Roman" w:cs="Times New Roman"/>
          <w:sz w:val="24"/>
          <w:szCs w:val="24"/>
        </w:rPr>
        <w:t xml:space="preserve"> Özellikle, pandispanya keklerinde yaygındır. Taze yumurta beyazından farklı olarak, daha çabuk köpürür ve daha açık renkli daha kabarık bir kek oluşumuna neden olur, çalışılması yumurtaya göre çok daha kolaydır. Kremada yumurta akı tozu, taze yumurta beyazına göre daha kolay çırpılır. Bunun yanında, çırpma işleminin yapıldığı kap daha kolay temizlenir. Yumurta kabuğu kırıkları ve sarısını ayırma sorunu olmadığından temizlik açısından daha kullanışlıdır. Üretimde işlemlerin azalmasını sağladığından ve yumurta sarısı israfını önlediğinden dolayı, yumurta akı tozu gün geçtikçe </w:t>
      </w:r>
      <w:proofErr w:type="gramStart"/>
      <w:r w:rsidRPr="00FE7CAD">
        <w:rPr>
          <w:rFonts w:ascii="Times New Roman" w:hAnsi="Times New Roman" w:cs="Times New Roman"/>
          <w:sz w:val="24"/>
          <w:szCs w:val="24"/>
        </w:rPr>
        <w:t>popülaritesini</w:t>
      </w:r>
      <w:proofErr w:type="gramEnd"/>
      <w:r w:rsidRPr="00FE7CAD">
        <w:rPr>
          <w:rFonts w:ascii="Times New Roman" w:hAnsi="Times New Roman" w:cs="Times New Roman"/>
          <w:sz w:val="24"/>
          <w:szCs w:val="24"/>
        </w:rPr>
        <w:t xml:space="preserve"> arttırmaktadır. Bu yumurta tozlarını kullanmak çok kolaydır.</w:t>
      </w:r>
      <w:r w:rsidR="00E3777D">
        <w:rPr>
          <w:rFonts w:ascii="Times New Roman" w:hAnsi="Times New Roman" w:cs="Times New Roman"/>
          <w:sz w:val="24"/>
          <w:szCs w:val="24"/>
        </w:rPr>
        <w:t xml:space="preserve"> </w:t>
      </w:r>
      <w:r w:rsidRPr="00FE7CAD">
        <w:rPr>
          <w:rFonts w:ascii="Times New Roman" w:hAnsi="Times New Roman" w:cs="Times New Roman"/>
          <w:sz w:val="24"/>
          <w:szCs w:val="24"/>
        </w:rPr>
        <w:t>Saklaması ve depolaması çok kolay olan bu ürünler için soğutma sistemlerine gerek duyulmaksızın kuru bir ortamda uzun süreler kolaylıkla saklanabilir.</w:t>
      </w:r>
    </w:p>
    <w:p w:rsidR="001A0488" w:rsidRPr="00FE7CAD" w:rsidRDefault="001A0488"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Çikolata ve şekerleme, çikolata ezmesi, fındık ezmesi, vücut</w:t>
      </w:r>
      <w:r w:rsidR="00ED69EC" w:rsidRPr="00FE7CAD">
        <w:rPr>
          <w:rFonts w:ascii="Times New Roman" w:hAnsi="Times New Roman" w:cs="Times New Roman"/>
          <w:sz w:val="24"/>
          <w:szCs w:val="24"/>
        </w:rPr>
        <w:t xml:space="preserve"> geliştirme ve sağlık ürünlerinde kullanılır.</w:t>
      </w:r>
    </w:p>
    <w:p w:rsidR="009E6FA4" w:rsidRPr="00FE7CAD" w:rsidRDefault="004916E7"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1 Kilogram Yumurta Beyazı Tozu</w:t>
      </w:r>
    </w:p>
    <w:p w:rsidR="009E6FA4" w:rsidRPr="00A4347A" w:rsidRDefault="009E6FA4" w:rsidP="00FE7CAD">
      <w:pPr>
        <w:spacing w:line="360" w:lineRule="auto"/>
        <w:jc w:val="both"/>
        <w:rPr>
          <w:rFonts w:ascii="Times New Roman" w:hAnsi="Times New Roman" w:cs="Times New Roman"/>
          <w:sz w:val="24"/>
          <w:szCs w:val="24"/>
        </w:rPr>
      </w:pPr>
      <w:r w:rsidRPr="0061510B">
        <w:rPr>
          <w:rFonts w:ascii="Times New Roman" w:hAnsi="Times New Roman" w:cs="Times New Roman"/>
          <w:b/>
          <w:sz w:val="24"/>
          <w:szCs w:val="24"/>
        </w:rPr>
        <w:t>-</w:t>
      </w:r>
      <w:r w:rsidRPr="0061510B">
        <w:rPr>
          <w:rFonts w:ascii="Times New Roman" w:hAnsi="Times New Roman" w:cs="Times New Roman"/>
          <w:b/>
          <w:sz w:val="24"/>
          <w:szCs w:val="24"/>
        </w:rPr>
        <w:tab/>
      </w:r>
      <w:r w:rsidR="0061510B" w:rsidRPr="00A4347A">
        <w:rPr>
          <w:rFonts w:ascii="Times New Roman" w:hAnsi="Times New Roman" w:cs="Times New Roman"/>
          <w:sz w:val="24"/>
          <w:szCs w:val="24"/>
        </w:rPr>
        <w:t>240</w:t>
      </w:r>
      <w:r w:rsidR="00A4347A" w:rsidRPr="00A4347A">
        <w:rPr>
          <w:rFonts w:ascii="Times New Roman" w:hAnsi="Times New Roman" w:cs="Times New Roman"/>
          <w:sz w:val="24"/>
          <w:szCs w:val="24"/>
        </w:rPr>
        <w:t xml:space="preserve"> adet yumurta </w:t>
      </w:r>
      <w:r w:rsidR="00A14679" w:rsidRPr="00A4347A">
        <w:rPr>
          <w:rFonts w:ascii="Times New Roman" w:hAnsi="Times New Roman" w:cs="Times New Roman"/>
          <w:sz w:val="24"/>
          <w:szCs w:val="24"/>
        </w:rPr>
        <w:t>akından elde</w:t>
      </w:r>
      <w:r w:rsidRPr="00A4347A">
        <w:rPr>
          <w:rFonts w:ascii="Times New Roman" w:hAnsi="Times New Roman" w:cs="Times New Roman"/>
          <w:sz w:val="24"/>
          <w:szCs w:val="24"/>
        </w:rPr>
        <w:t xml:space="preserve"> ed</w:t>
      </w:r>
      <w:r w:rsidR="00A4347A" w:rsidRPr="00A4347A">
        <w:rPr>
          <w:rFonts w:ascii="Times New Roman" w:hAnsi="Times New Roman" w:cs="Times New Roman"/>
          <w:sz w:val="24"/>
          <w:szCs w:val="24"/>
        </w:rPr>
        <w:t>ilir</w:t>
      </w:r>
      <w:r w:rsidRPr="00A4347A">
        <w:rPr>
          <w:rFonts w:ascii="Times New Roman" w:hAnsi="Times New Roman" w:cs="Times New Roman"/>
          <w:sz w:val="24"/>
          <w:szCs w:val="24"/>
        </w:rPr>
        <w:t>.</w:t>
      </w:r>
    </w:p>
    <w:p w:rsidR="00CF4EF4" w:rsidRDefault="009E6FA4" w:rsidP="00CF4EF4">
      <w:pPr>
        <w:spacing w:line="360" w:lineRule="auto"/>
        <w:jc w:val="both"/>
        <w:rPr>
          <w:rFonts w:ascii="Times New Roman" w:hAnsi="Times New Roman" w:cs="Times New Roman"/>
          <w:sz w:val="24"/>
          <w:szCs w:val="24"/>
        </w:rPr>
      </w:pPr>
      <w:r w:rsidRPr="00A4347A">
        <w:rPr>
          <w:rFonts w:ascii="Times New Roman" w:hAnsi="Times New Roman" w:cs="Times New Roman"/>
          <w:sz w:val="24"/>
          <w:szCs w:val="24"/>
        </w:rPr>
        <w:t>-</w:t>
      </w:r>
      <w:r w:rsidRPr="00A4347A">
        <w:rPr>
          <w:rFonts w:ascii="Times New Roman" w:hAnsi="Times New Roman" w:cs="Times New Roman"/>
          <w:sz w:val="24"/>
          <w:szCs w:val="24"/>
        </w:rPr>
        <w:tab/>
      </w:r>
      <w:r w:rsidR="00F50E87">
        <w:rPr>
          <w:rFonts w:ascii="Times New Roman" w:hAnsi="Times New Roman" w:cs="Times New Roman"/>
          <w:sz w:val="24"/>
          <w:szCs w:val="24"/>
        </w:rPr>
        <w:t xml:space="preserve">Yumurta Akı Tozu </w:t>
      </w:r>
      <w:r w:rsidR="00901D53">
        <w:rPr>
          <w:rFonts w:ascii="Times New Roman" w:hAnsi="Times New Roman" w:cs="Times New Roman"/>
          <w:sz w:val="24"/>
          <w:szCs w:val="24"/>
        </w:rPr>
        <w:t>Kg</w:t>
      </w:r>
      <w:r w:rsidR="00901D53" w:rsidRPr="00A4347A">
        <w:rPr>
          <w:rFonts w:ascii="Times New Roman" w:hAnsi="Times New Roman" w:cs="Times New Roman"/>
          <w:sz w:val="24"/>
          <w:szCs w:val="24"/>
        </w:rPr>
        <w:t xml:space="preserve"> </w:t>
      </w:r>
      <w:r w:rsidR="00901D53">
        <w:rPr>
          <w:rFonts w:ascii="Times New Roman" w:hAnsi="Times New Roman" w:cs="Times New Roman"/>
          <w:sz w:val="24"/>
          <w:szCs w:val="24"/>
        </w:rPr>
        <w:t>Fiyatı: 100 TL ile 25</w:t>
      </w:r>
      <w:r w:rsidR="00F50E87">
        <w:rPr>
          <w:rFonts w:ascii="Times New Roman" w:hAnsi="Times New Roman" w:cs="Times New Roman"/>
          <w:sz w:val="24"/>
          <w:szCs w:val="24"/>
        </w:rPr>
        <w:t>0 TL arası</w:t>
      </w:r>
      <w:r w:rsidR="00901D53">
        <w:rPr>
          <w:rStyle w:val="DipnotBavurusu"/>
          <w:rFonts w:ascii="Times New Roman" w:hAnsi="Times New Roman" w:cs="Times New Roman"/>
          <w:sz w:val="24"/>
          <w:szCs w:val="24"/>
        </w:rPr>
        <w:footnoteReference w:id="2"/>
      </w:r>
    </w:p>
    <w:p w:rsidR="00153243" w:rsidRPr="00CF4EF4" w:rsidRDefault="00153243" w:rsidP="00CF4EF4">
      <w:pPr>
        <w:pStyle w:val="ListeParagraf"/>
        <w:numPr>
          <w:ilvl w:val="2"/>
          <w:numId w:val="8"/>
        </w:numPr>
        <w:spacing w:line="360" w:lineRule="auto"/>
        <w:jc w:val="both"/>
        <w:rPr>
          <w:rStyle w:val="Balk2Char"/>
        </w:rPr>
      </w:pPr>
      <w:bookmarkStart w:id="8" w:name="_Toc54618495"/>
      <w:r w:rsidRPr="00CF4EF4">
        <w:rPr>
          <w:rStyle w:val="Balk2Char"/>
        </w:rPr>
        <w:t>Dünyada En Fazla Yumurta Akı Tozu İthal Eden Ülkeler (GTİP: 350211)</w:t>
      </w:r>
      <w:bookmarkEnd w:id="8"/>
    </w:p>
    <w:p w:rsidR="005A3AF2" w:rsidRPr="005A3AF2" w:rsidRDefault="005A3AF2" w:rsidP="005A3AF2"/>
    <w:p w:rsidR="00F50E87" w:rsidRPr="00901D53" w:rsidRDefault="00153243" w:rsidP="00901D53">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Dünyada toplamda 2019 yılın</w:t>
      </w:r>
      <w:r w:rsidR="00901D53">
        <w:rPr>
          <w:rFonts w:ascii="Times New Roman" w:hAnsi="Times New Roman" w:cs="Times New Roman"/>
          <w:sz w:val="24"/>
          <w:szCs w:val="24"/>
        </w:rPr>
        <w:t xml:space="preserve">da </w:t>
      </w:r>
      <w:proofErr w:type="spellStart"/>
      <w:r w:rsidR="00901D53">
        <w:rPr>
          <w:rFonts w:ascii="Times New Roman" w:hAnsi="Times New Roman" w:cs="Times New Roman"/>
          <w:sz w:val="24"/>
          <w:szCs w:val="24"/>
        </w:rPr>
        <w:t>trade</w:t>
      </w:r>
      <w:proofErr w:type="spellEnd"/>
      <w:r w:rsidR="00901D53">
        <w:rPr>
          <w:rFonts w:ascii="Times New Roman" w:hAnsi="Times New Roman" w:cs="Times New Roman"/>
          <w:sz w:val="24"/>
          <w:szCs w:val="24"/>
        </w:rPr>
        <w:t xml:space="preserve"> </w:t>
      </w:r>
      <w:proofErr w:type="spellStart"/>
      <w:r w:rsidR="00901D53">
        <w:rPr>
          <w:rFonts w:ascii="Times New Roman" w:hAnsi="Times New Roman" w:cs="Times New Roman"/>
          <w:sz w:val="24"/>
          <w:szCs w:val="24"/>
        </w:rPr>
        <w:t>map</w:t>
      </w:r>
      <w:proofErr w:type="spellEnd"/>
      <w:r w:rsidR="00901D53">
        <w:rPr>
          <w:rFonts w:ascii="Times New Roman" w:hAnsi="Times New Roman" w:cs="Times New Roman"/>
          <w:sz w:val="24"/>
          <w:szCs w:val="24"/>
        </w:rPr>
        <w:t xml:space="preserve"> verilerine göre 196</w:t>
      </w:r>
      <w:r w:rsidRPr="00FE7CAD">
        <w:rPr>
          <w:rFonts w:ascii="Times New Roman" w:hAnsi="Times New Roman" w:cs="Times New Roman"/>
          <w:sz w:val="24"/>
          <w:szCs w:val="24"/>
        </w:rPr>
        <w:t xml:space="preserve"> milyon </w:t>
      </w:r>
      <w:r w:rsidR="00901D53">
        <w:rPr>
          <w:rFonts w:ascii="Times New Roman" w:hAnsi="Times New Roman" w:cs="Times New Roman"/>
          <w:sz w:val="24"/>
          <w:szCs w:val="24"/>
        </w:rPr>
        <w:t>61</w:t>
      </w:r>
      <w:r w:rsidR="00284168">
        <w:rPr>
          <w:rFonts w:ascii="Times New Roman" w:hAnsi="Times New Roman" w:cs="Times New Roman"/>
          <w:sz w:val="24"/>
          <w:szCs w:val="24"/>
        </w:rPr>
        <w:t>0</w:t>
      </w:r>
      <w:r w:rsidRPr="00FE7CAD">
        <w:rPr>
          <w:rFonts w:ascii="Times New Roman" w:hAnsi="Times New Roman" w:cs="Times New Roman"/>
          <w:sz w:val="24"/>
          <w:szCs w:val="24"/>
        </w:rPr>
        <w:t xml:space="preserve"> bin dolarlık yumurta </w:t>
      </w:r>
      <w:r>
        <w:rPr>
          <w:rFonts w:ascii="Times New Roman" w:hAnsi="Times New Roman" w:cs="Times New Roman"/>
          <w:sz w:val="24"/>
          <w:szCs w:val="24"/>
        </w:rPr>
        <w:t xml:space="preserve">akı </w:t>
      </w:r>
      <w:r w:rsidRPr="00FE7CAD">
        <w:rPr>
          <w:rFonts w:ascii="Times New Roman" w:hAnsi="Times New Roman" w:cs="Times New Roman"/>
          <w:sz w:val="24"/>
          <w:szCs w:val="24"/>
        </w:rPr>
        <w:t xml:space="preserve">tozu ithal edilmiştir. Yumurta akı tozu en fazla ithal eden ülkeler aşağıdaki </w:t>
      </w:r>
      <w:proofErr w:type="spellStart"/>
      <w:r w:rsidRPr="00FE7CAD">
        <w:rPr>
          <w:rFonts w:ascii="Times New Roman" w:hAnsi="Times New Roman" w:cs="Times New Roman"/>
          <w:sz w:val="24"/>
          <w:szCs w:val="24"/>
        </w:rPr>
        <w:t>Tablo’da</w:t>
      </w:r>
      <w:proofErr w:type="spellEnd"/>
      <w:r w:rsidRPr="00FE7CAD">
        <w:rPr>
          <w:rFonts w:ascii="Times New Roman" w:hAnsi="Times New Roman" w:cs="Times New Roman"/>
          <w:sz w:val="24"/>
          <w:szCs w:val="24"/>
        </w:rPr>
        <w:t xml:space="preserve"> belirtilmiştir</w:t>
      </w:r>
      <w:r w:rsidR="009B0A56">
        <w:rPr>
          <w:rFonts w:ascii="Times New Roman" w:hAnsi="Times New Roman" w:cs="Times New Roman"/>
          <w:sz w:val="24"/>
          <w:szCs w:val="24"/>
        </w:rPr>
        <w:t>.</w:t>
      </w:r>
    </w:p>
    <w:p w:rsidR="001D3417" w:rsidRPr="001D3417" w:rsidRDefault="001D3417" w:rsidP="001D3417">
      <w:pPr>
        <w:pStyle w:val="ResimYazs"/>
        <w:rPr>
          <w:rFonts w:ascii="Times New Roman" w:hAnsi="Times New Roman" w:cs="Times New Roman"/>
          <w:i w:val="0"/>
          <w:color w:val="auto"/>
          <w:sz w:val="24"/>
          <w:szCs w:val="24"/>
        </w:rPr>
      </w:pPr>
      <w:bookmarkStart w:id="9" w:name="_Toc53580789"/>
      <w:r w:rsidRPr="001D3417">
        <w:rPr>
          <w:rFonts w:ascii="Times New Roman" w:hAnsi="Times New Roman" w:cs="Times New Roman"/>
          <w:b/>
          <w:i w:val="0"/>
          <w:color w:val="auto"/>
          <w:sz w:val="24"/>
          <w:szCs w:val="24"/>
        </w:rPr>
        <w:lastRenderedPageBreak/>
        <w:t xml:space="preserve">Tablo </w:t>
      </w:r>
      <w:r w:rsidRPr="001D3417">
        <w:rPr>
          <w:rFonts w:ascii="Times New Roman" w:hAnsi="Times New Roman" w:cs="Times New Roman"/>
          <w:b/>
          <w:i w:val="0"/>
          <w:color w:val="auto"/>
          <w:sz w:val="24"/>
          <w:szCs w:val="24"/>
        </w:rPr>
        <w:fldChar w:fldCharType="begin"/>
      </w:r>
      <w:r w:rsidRPr="001D3417">
        <w:rPr>
          <w:rFonts w:ascii="Times New Roman" w:hAnsi="Times New Roman" w:cs="Times New Roman"/>
          <w:b/>
          <w:i w:val="0"/>
          <w:color w:val="auto"/>
          <w:sz w:val="24"/>
          <w:szCs w:val="24"/>
        </w:rPr>
        <w:instrText xml:space="preserve"> SEQ Tablo \* ARABIC </w:instrText>
      </w:r>
      <w:r w:rsidRPr="001D3417">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1</w:t>
      </w:r>
      <w:r w:rsidRPr="001D3417">
        <w:rPr>
          <w:rFonts w:ascii="Times New Roman" w:hAnsi="Times New Roman" w:cs="Times New Roman"/>
          <w:b/>
          <w:i w:val="0"/>
          <w:color w:val="auto"/>
          <w:sz w:val="24"/>
          <w:szCs w:val="24"/>
        </w:rPr>
        <w:fldChar w:fldCharType="end"/>
      </w:r>
      <w:r>
        <w:rPr>
          <w:rFonts w:ascii="Times New Roman" w:hAnsi="Times New Roman" w:cs="Times New Roman"/>
          <w:i w:val="0"/>
          <w:color w:val="auto"/>
          <w:sz w:val="24"/>
          <w:szCs w:val="24"/>
        </w:rPr>
        <w:t>:</w:t>
      </w:r>
      <w:r w:rsidR="0097053F">
        <w:rPr>
          <w:rFonts w:ascii="Times New Roman" w:hAnsi="Times New Roman" w:cs="Times New Roman"/>
          <w:i w:val="0"/>
          <w:color w:val="auto"/>
          <w:sz w:val="24"/>
          <w:szCs w:val="24"/>
        </w:rPr>
        <w:t xml:space="preserve"> </w:t>
      </w:r>
      <w:r w:rsidRPr="001D3417">
        <w:rPr>
          <w:rFonts w:ascii="Times New Roman" w:hAnsi="Times New Roman" w:cs="Times New Roman"/>
          <w:i w:val="0"/>
          <w:color w:val="auto"/>
          <w:sz w:val="24"/>
          <w:szCs w:val="24"/>
        </w:rPr>
        <w:t>Dünyada En Fazla Yumurta Akı Tozu İthal Eden Ülkeler</w:t>
      </w:r>
      <w:bookmarkEnd w:id="9"/>
    </w:p>
    <w:tbl>
      <w:tblPr>
        <w:tblStyle w:val="KlavuzTablo1Ak-Vurgu1"/>
        <w:tblW w:w="9030" w:type="dxa"/>
        <w:tblInd w:w="-5" w:type="dxa"/>
        <w:tblLook w:val="04A0" w:firstRow="1" w:lastRow="0" w:firstColumn="1" w:lastColumn="0" w:noHBand="0" w:noVBand="1"/>
      </w:tblPr>
      <w:tblGrid>
        <w:gridCol w:w="1391"/>
        <w:gridCol w:w="1549"/>
        <w:gridCol w:w="1522"/>
        <w:gridCol w:w="1523"/>
        <w:gridCol w:w="1574"/>
        <w:gridCol w:w="1471"/>
      </w:tblGrid>
      <w:tr w:rsidR="009B0A56" w:rsidTr="009B0A5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62" w:type="dxa"/>
            <w:shd w:val="clear" w:color="auto" w:fill="A5A5A5" w:themeFill="accent3"/>
          </w:tcPr>
          <w:p w:rsidR="00153243" w:rsidRPr="009B0A56" w:rsidRDefault="00153243" w:rsidP="00153243">
            <w:pPr>
              <w:jc w:val="center"/>
              <w:rPr>
                <w:rFonts w:ascii="Times New Roman" w:hAnsi="Times New Roman" w:cs="Times New Roman"/>
                <w:sz w:val="24"/>
                <w:szCs w:val="24"/>
              </w:rPr>
            </w:pPr>
          </w:p>
          <w:p w:rsidR="00153243" w:rsidRPr="009B0A56" w:rsidRDefault="00153243" w:rsidP="00153243">
            <w:pPr>
              <w:jc w:val="center"/>
              <w:rPr>
                <w:rFonts w:ascii="Times New Roman" w:hAnsi="Times New Roman" w:cs="Times New Roman"/>
                <w:sz w:val="24"/>
                <w:szCs w:val="24"/>
              </w:rPr>
            </w:pPr>
            <w:r w:rsidRPr="009B0A56">
              <w:rPr>
                <w:rFonts w:ascii="Times New Roman" w:hAnsi="Times New Roman" w:cs="Times New Roman"/>
                <w:sz w:val="24"/>
                <w:szCs w:val="24"/>
              </w:rPr>
              <w:t>ÜLKELER</w:t>
            </w:r>
          </w:p>
        </w:tc>
        <w:tc>
          <w:tcPr>
            <w:tcW w:w="1555" w:type="dxa"/>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2015</w:t>
            </w:r>
          </w:p>
        </w:tc>
        <w:tc>
          <w:tcPr>
            <w:tcW w:w="1528" w:type="dxa"/>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2016</w:t>
            </w:r>
          </w:p>
        </w:tc>
        <w:tc>
          <w:tcPr>
            <w:tcW w:w="1529" w:type="dxa"/>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2017</w:t>
            </w:r>
          </w:p>
        </w:tc>
        <w:tc>
          <w:tcPr>
            <w:tcW w:w="1580" w:type="dxa"/>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2018</w:t>
            </w:r>
          </w:p>
        </w:tc>
        <w:tc>
          <w:tcPr>
            <w:tcW w:w="1476" w:type="dxa"/>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2019</w:t>
            </w:r>
          </w:p>
        </w:tc>
      </w:tr>
      <w:tr w:rsidR="009B0A56" w:rsidTr="009B0A56">
        <w:trPr>
          <w:trHeight w:val="491"/>
        </w:trPr>
        <w:tc>
          <w:tcPr>
            <w:cnfStyle w:val="001000000000" w:firstRow="0" w:lastRow="0" w:firstColumn="1" w:lastColumn="0" w:oddVBand="0" w:evenVBand="0" w:oddHBand="0" w:evenHBand="0" w:firstRowFirstColumn="0" w:firstRowLastColumn="0" w:lastRowFirstColumn="0" w:lastRowLastColumn="0"/>
            <w:tcW w:w="1362" w:type="dxa"/>
          </w:tcPr>
          <w:p w:rsidR="00153243" w:rsidRPr="009B0A56" w:rsidRDefault="00153243" w:rsidP="00153243">
            <w:pPr>
              <w:spacing w:line="360" w:lineRule="auto"/>
              <w:jc w:val="both"/>
              <w:rPr>
                <w:rFonts w:ascii="Times New Roman" w:eastAsia="Times New Roman" w:hAnsi="Times New Roman" w:cs="Times New Roman"/>
                <w:sz w:val="24"/>
                <w:szCs w:val="24"/>
                <w:lang w:eastAsia="tr-TR"/>
              </w:rPr>
            </w:pPr>
          </w:p>
          <w:p w:rsidR="00153243" w:rsidRPr="009B0A56" w:rsidRDefault="00153243" w:rsidP="00153243">
            <w:pPr>
              <w:spacing w:line="360" w:lineRule="auto"/>
              <w:jc w:val="both"/>
              <w:rPr>
                <w:rFonts w:ascii="Times New Roman" w:eastAsia="Times New Roman" w:hAnsi="Times New Roman" w:cs="Times New Roman"/>
                <w:sz w:val="24"/>
                <w:szCs w:val="24"/>
                <w:lang w:eastAsia="tr-TR"/>
              </w:rPr>
            </w:pPr>
            <w:r w:rsidRPr="009B0A56">
              <w:rPr>
                <w:rFonts w:ascii="Times New Roman" w:eastAsia="Times New Roman" w:hAnsi="Times New Roman" w:cs="Times New Roman"/>
                <w:sz w:val="24"/>
                <w:szCs w:val="24"/>
                <w:lang w:eastAsia="tr-TR"/>
              </w:rPr>
              <w:t xml:space="preserve">Japonya </w:t>
            </w:r>
          </w:p>
        </w:tc>
        <w:tc>
          <w:tcPr>
            <w:tcW w:w="1555"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131.1 milyon $</w:t>
            </w:r>
          </w:p>
        </w:tc>
        <w:tc>
          <w:tcPr>
            <w:tcW w:w="1528"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70.4 milyon $</w:t>
            </w:r>
          </w:p>
        </w:tc>
        <w:tc>
          <w:tcPr>
            <w:tcW w:w="1529"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61.8 milyon $</w:t>
            </w:r>
          </w:p>
        </w:tc>
        <w:tc>
          <w:tcPr>
            <w:tcW w:w="1580"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68.1 milyon $</w:t>
            </w:r>
          </w:p>
        </w:tc>
        <w:tc>
          <w:tcPr>
            <w:tcW w:w="1476" w:type="dxa"/>
          </w:tcPr>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9B0A56">
              <w:rPr>
                <w:rFonts w:ascii="Times New Roman" w:eastAsia="Times New Roman" w:hAnsi="Times New Roman" w:cs="Times New Roman"/>
                <w:lang w:eastAsia="tr-TR"/>
              </w:rPr>
              <w:t>62.6 milyon $</w:t>
            </w:r>
          </w:p>
        </w:tc>
      </w:tr>
      <w:tr w:rsidR="009B0A56" w:rsidTr="009B0A56">
        <w:trPr>
          <w:trHeight w:val="520"/>
        </w:trPr>
        <w:tc>
          <w:tcPr>
            <w:cnfStyle w:val="001000000000" w:firstRow="0" w:lastRow="0" w:firstColumn="1" w:lastColumn="0" w:oddVBand="0" w:evenVBand="0" w:oddHBand="0" w:evenHBand="0" w:firstRowFirstColumn="0" w:firstRowLastColumn="0" w:lastRowFirstColumn="0" w:lastRowLastColumn="0"/>
            <w:tcW w:w="1362" w:type="dxa"/>
          </w:tcPr>
          <w:p w:rsidR="00153243" w:rsidRPr="009B0A56" w:rsidRDefault="00153243" w:rsidP="00153243">
            <w:pPr>
              <w:spacing w:line="360" w:lineRule="auto"/>
              <w:jc w:val="both"/>
              <w:rPr>
                <w:rFonts w:ascii="Times New Roman" w:eastAsia="Times New Roman" w:hAnsi="Times New Roman" w:cs="Times New Roman"/>
                <w:sz w:val="24"/>
                <w:szCs w:val="24"/>
                <w:lang w:eastAsia="tr-TR"/>
              </w:rPr>
            </w:pPr>
          </w:p>
          <w:p w:rsidR="00153243" w:rsidRPr="009B0A56" w:rsidRDefault="00153243" w:rsidP="00153243">
            <w:pPr>
              <w:spacing w:line="360" w:lineRule="auto"/>
              <w:jc w:val="both"/>
              <w:rPr>
                <w:rFonts w:ascii="Times New Roman" w:eastAsia="Times New Roman" w:hAnsi="Times New Roman" w:cs="Times New Roman"/>
                <w:sz w:val="24"/>
                <w:szCs w:val="24"/>
                <w:lang w:eastAsia="tr-TR"/>
              </w:rPr>
            </w:pPr>
            <w:r w:rsidRPr="009B0A56">
              <w:rPr>
                <w:rFonts w:ascii="Times New Roman" w:eastAsia="Times New Roman" w:hAnsi="Times New Roman" w:cs="Times New Roman"/>
                <w:sz w:val="24"/>
                <w:szCs w:val="24"/>
                <w:lang w:eastAsia="tr-TR"/>
              </w:rPr>
              <w:t xml:space="preserve">İngiltere </w:t>
            </w:r>
          </w:p>
        </w:tc>
        <w:tc>
          <w:tcPr>
            <w:tcW w:w="1555"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35.1 milyon $</w:t>
            </w:r>
          </w:p>
        </w:tc>
        <w:tc>
          <w:tcPr>
            <w:tcW w:w="1528"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31.6 milyon $</w:t>
            </w:r>
          </w:p>
        </w:tc>
        <w:tc>
          <w:tcPr>
            <w:tcW w:w="1529"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21.9 milyon $</w:t>
            </w:r>
          </w:p>
        </w:tc>
        <w:tc>
          <w:tcPr>
            <w:tcW w:w="1580"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24.1 milyon $</w:t>
            </w:r>
          </w:p>
        </w:tc>
        <w:tc>
          <w:tcPr>
            <w:tcW w:w="1476" w:type="dxa"/>
          </w:tcPr>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9B0A56">
              <w:rPr>
                <w:rFonts w:ascii="Times New Roman" w:eastAsia="Times New Roman" w:hAnsi="Times New Roman" w:cs="Times New Roman"/>
                <w:lang w:eastAsia="tr-TR"/>
              </w:rPr>
              <w:t>21.7 milyon $</w:t>
            </w:r>
          </w:p>
        </w:tc>
      </w:tr>
      <w:tr w:rsidR="009B0A56" w:rsidTr="009B0A56">
        <w:trPr>
          <w:trHeight w:val="520"/>
        </w:trPr>
        <w:tc>
          <w:tcPr>
            <w:cnfStyle w:val="001000000000" w:firstRow="0" w:lastRow="0" w:firstColumn="1" w:lastColumn="0" w:oddVBand="0" w:evenVBand="0" w:oddHBand="0" w:evenHBand="0" w:firstRowFirstColumn="0" w:firstRowLastColumn="0" w:lastRowFirstColumn="0" w:lastRowLastColumn="0"/>
            <w:tcW w:w="1362" w:type="dxa"/>
          </w:tcPr>
          <w:p w:rsidR="00153243" w:rsidRPr="009B0A56" w:rsidRDefault="00153243" w:rsidP="00153243">
            <w:pPr>
              <w:spacing w:line="360" w:lineRule="auto"/>
              <w:jc w:val="both"/>
              <w:rPr>
                <w:rFonts w:ascii="Times New Roman" w:eastAsia="Times New Roman" w:hAnsi="Times New Roman" w:cs="Times New Roman"/>
                <w:sz w:val="24"/>
                <w:szCs w:val="24"/>
                <w:lang w:eastAsia="tr-TR"/>
              </w:rPr>
            </w:pPr>
          </w:p>
          <w:p w:rsidR="00153243" w:rsidRPr="009B0A56" w:rsidRDefault="00153243" w:rsidP="00153243">
            <w:pPr>
              <w:spacing w:line="360" w:lineRule="auto"/>
              <w:jc w:val="both"/>
              <w:rPr>
                <w:rFonts w:ascii="Times New Roman" w:eastAsia="Times New Roman" w:hAnsi="Times New Roman" w:cs="Times New Roman"/>
                <w:sz w:val="24"/>
                <w:szCs w:val="24"/>
                <w:lang w:eastAsia="tr-TR"/>
              </w:rPr>
            </w:pPr>
            <w:r w:rsidRPr="009B0A56">
              <w:rPr>
                <w:rFonts w:ascii="Times New Roman" w:eastAsia="Times New Roman" w:hAnsi="Times New Roman" w:cs="Times New Roman"/>
                <w:sz w:val="24"/>
                <w:szCs w:val="24"/>
                <w:lang w:eastAsia="tr-TR"/>
              </w:rPr>
              <w:t>Almanya</w:t>
            </w:r>
          </w:p>
        </w:tc>
        <w:tc>
          <w:tcPr>
            <w:tcW w:w="1555"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20.7 milyon $</w:t>
            </w:r>
          </w:p>
        </w:tc>
        <w:tc>
          <w:tcPr>
            <w:tcW w:w="1528"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15.2 milyon $</w:t>
            </w:r>
          </w:p>
        </w:tc>
        <w:tc>
          <w:tcPr>
            <w:tcW w:w="1529"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14.8 milyon $</w:t>
            </w:r>
          </w:p>
        </w:tc>
        <w:tc>
          <w:tcPr>
            <w:tcW w:w="1580"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13.1 milyon $</w:t>
            </w:r>
          </w:p>
        </w:tc>
        <w:tc>
          <w:tcPr>
            <w:tcW w:w="1476" w:type="dxa"/>
          </w:tcPr>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9B0A56">
              <w:rPr>
                <w:rFonts w:ascii="Times New Roman" w:eastAsia="Times New Roman" w:hAnsi="Times New Roman" w:cs="Times New Roman"/>
                <w:lang w:eastAsia="tr-TR"/>
              </w:rPr>
              <w:t>11.6 milyon  $</w:t>
            </w:r>
          </w:p>
        </w:tc>
      </w:tr>
      <w:tr w:rsidR="009B0A56" w:rsidTr="009B0A56">
        <w:trPr>
          <w:trHeight w:val="491"/>
        </w:trPr>
        <w:tc>
          <w:tcPr>
            <w:cnfStyle w:val="001000000000" w:firstRow="0" w:lastRow="0" w:firstColumn="1" w:lastColumn="0" w:oddVBand="0" w:evenVBand="0" w:oddHBand="0" w:evenHBand="0" w:firstRowFirstColumn="0" w:firstRowLastColumn="0" w:lastRowFirstColumn="0" w:lastRowLastColumn="0"/>
            <w:tcW w:w="1362" w:type="dxa"/>
          </w:tcPr>
          <w:p w:rsidR="00153243" w:rsidRPr="009B0A56" w:rsidRDefault="00153243" w:rsidP="00153243">
            <w:pPr>
              <w:spacing w:line="360" w:lineRule="auto"/>
              <w:jc w:val="both"/>
              <w:rPr>
                <w:rFonts w:ascii="Times New Roman" w:eastAsia="Times New Roman" w:hAnsi="Times New Roman" w:cs="Times New Roman"/>
                <w:sz w:val="24"/>
                <w:szCs w:val="24"/>
                <w:lang w:eastAsia="tr-TR"/>
              </w:rPr>
            </w:pPr>
            <w:r w:rsidRPr="009B0A56">
              <w:rPr>
                <w:rFonts w:ascii="Times New Roman" w:eastAsia="Times New Roman" w:hAnsi="Times New Roman" w:cs="Times New Roman"/>
                <w:sz w:val="24"/>
                <w:szCs w:val="24"/>
                <w:lang w:eastAsia="tr-TR"/>
              </w:rPr>
              <w:t>Tayland</w:t>
            </w:r>
          </w:p>
        </w:tc>
        <w:tc>
          <w:tcPr>
            <w:tcW w:w="1555"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12.1 milyon $</w:t>
            </w:r>
          </w:p>
        </w:tc>
        <w:tc>
          <w:tcPr>
            <w:tcW w:w="1528"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12.9 milyon $</w:t>
            </w:r>
          </w:p>
        </w:tc>
        <w:tc>
          <w:tcPr>
            <w:tcW w:w="1529"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10.4 milyon $</w:t>
            </w:r>
          </w:p>
        </w:tc>
        <w:tc>
          <w:tcPr>
            <w:tcW w:w="1580"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12.9 milyon $</w:t>
            </w:r>
          </w:p>
        </w:tc>
        <w:tc>
          <w:tcPr>
            <w:tcW w:w="1476" w:type="dxa"/>
          </w:tcPr>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9B0A56">
              <w:rPr>
                <w:rFonts w:ascii="Times New Roman" w:eastAsia="Times New Roman" w:hAnsi="Times New Roman" w:cs="Times New Roman"/>
                <w:lang w:eastAsia="tr-TR"/>
              </w:rPr>
              <w:t xml:space="preserve">11.1 </w:t>
            </w:r>
            <w:r w:rsidRPr="009B0A56">
              <w:rPr>
                <w:rFonts w:ascii="Times New Roman" w:hAnsi="Times New Roman" w:cs="Times New Roman"/>
              </w:rPr>
              <w:t>milyon $</w:t>
            </w:r>
          </w:p>
        </w:tc>
      </w:tr>
      <w:tr w:rsidR="009B0A56" w:rsidTr="009B0A56">
        <w:trPr>
          <w:trHeight w:val="491"/>
        </w:trPr>
        <w:tc>
          <w:tcPr>
            <w:cnfStyle w:val="001000000000" w:firstRow="0" w:lastRow="0" w:firstColumn="1" w:lastColumn="0" w:oddVBand="0" w:evenVBand="0" w:oddHBand="0" w:evenHBand="0" w:firstRowFirstColumn="0" w:firstRowLastColumn="0" w:lastRowFirstColumn="0" w:lastRowLastColumn="0"/>
            <w:tcW w:w="1362" w:type="dxa"/>
          </w:tcPr>
          <w:p w:rsidR="00153243" w:rsidRPr="009B0A56" w:rsidRDefault="00153243" w:rsidP="00153243">
            <w:pPr>
              <w:spacing w:line="360" w:lineRule="auto"/>
              <w:jc w:val="both"/>
              <w:rPr>
                <w:rFonts w:ascii="Times New Roman" w:eastAsia="Times New Roman" w:hAnsi="Times New Roman" w:cs="Times New Roman"/>
                <w:sz w:val="24"/>
                <w:szCs w:val="24"/>
                <w:lang w:eastAsia="tr-TR"/>
              </w:rPr>
            </w:pPr>
            <w:r w:rsidRPr="009B0A56">
              <w:rPr>
                <w:rFonts w:ascii="Times New Roman" w:eastAsia="Times New Roman" w:hAnsi="Times New Roman" w:cs="Times New Roman"/>
                <w:sz w:val="24"/>
                <w:szCs w:val="24"/>
                <w:lang w:eastAsia="tr-TR"/>
              </w:rPr>
              <w:t xml:space="preserve">Güney Kore </w:t>
            </w:r>
          </w:p>
        </w:tc>
        <w:tc>
          <w:tcPr>
            <w:tcW w:w="1555"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7.7 milyon $</w:t>
            </w:r>
          </w:p>
        </w:tc>
        <w:tc>
          <w:tcPr>
            <w:tcW w:w="1528"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8 milyon $</w:t>
            </w:r>
          </w:p>
        </w:tc>
        <w:tc>
          <w:tcPr>
            <w:tcW w:w="1529"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7.4 milyon $</w:t>
            </w:r>
          </w:p>
        </w:tc>
        <w:tc>
          <w:tcPr>
            <w:tcW w:w="1580" w:type="dxa"/>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6.4 milyon $</w:t>
            </w:r>
          </w:p>
        </w:tc>
        <w:tc>
          <w:tcPr>
            <w:tcW w:w="1476" w:type="dxa"/>
          </w:tcPr>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
          <w:p w:rsidR="00153243" w:rsidRPr="009B0A56" w:rsidRDefault="00153243" w:rsidP="001532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9B0A56">
              <w:rPr>
                <w:rFonts w:ascii="Times New Roman" w:eastAsia="Times New Roman" w:hAnsi="Times New Roman" w:cs="Times New Roman"/>
                <w:lang w:eastAsia="tr-TR"/>
              </w:rPr>
              <w:t xml:space="preserve">6.5 </w:t>
            </w:r>
            <w:r w:rsidRPr="009B0A56">
              <w:rPr>
                <w:rFonts w:ascii="Times New Roman" w:hAnsi="Times New Roman" w:cs="Times New Roman"/>
              </w:rPr>
              <w:t>milyon $</w:t>
            </w:r>
          </w:p>
        </w:tc>
      </w:tr>
    </w:tbl>
    <w:p w:rsidR="00FD46FB" w:rsidRDefault="00153243" w:rsidP="00153243">
      <w:pPr>
        <w:spacing w:line="360" w:lineRule="auto"/>
        <w:jc w:val="both"/>
        <w:rPr>
          <w:rFonts w:ascii="Times New Roman" w:hAnsi="Times New Roman" w:cs="Times New Roman"/>
          <w:szCs w:val="24"/>
        </w:rPr>
      </w:pPr>
      <w:r w:rsidRPr="00FE7CAD">
        <w:rPr>
          <w:rFonts w:ascii="Times New Roman" w:hAnsi="Times New Roman" w:cs="Times New Roman"/>
          <w:b/>
          <w:szCs w:val="24"/>
        </w:rPr>
        <w:t xml:space="preserve">Kaynak: </w:t>
      </w:r>
      <w:proofErr w:type="spellStart"/>
      <w:r w:rsidRPr="00FE7CAD">
        <w:rPr>
          <w:rFonts w:ascii="Times New Roman" w:hAnsi="Times New Roman" w:cs="Times New Roman"/>
          <w:szCs w:val="24"/>
        </w:rPr>
        <w:t>Trade</w:t>
      </w:r>
      <w:proofErr w:type="spellEnd"/>
      <w:r w:rsidRPr="00FE7CAD">
        <w:rPr>
          <w:rFonts w:ascii="Times New Roman" w:hAnsi="Times New Roman" w:cs="Times New Roman"/>
          <w:szCs w:val="24"/>
        </w:rPr>
        <w:t xml:space="preserve"> </w:t>
      </w:r>
      <w:proofErr w:type="spellStart"/>
      <w:r w:rsidRPr="00FE7CAD">
        <w:rPr>
          <w:rFonts w:ascii="Times New Roman" w:hAnsi="Times New Roman" w:cs="Times New Roman"/>
          <w:szCs w:val="24"/>
        </w:rPr>
        <w:t>Map</w:t>
      </w:r>
      <w:proofErr w:type="spellEnd"/>
      <w:r w:rsidR="00C50859">
        <w:rPr>
          <w:rStyle w:val="DipnotBavurusu"/>
          <w:rFonts w:ascii="Times New Roman" w:hAnsi="Times New Roman" w:cs="Times New Roman"/>
          <w:szCs w:val="24"/>
        </w:rPr>
        <w:footnoteReference w:id="3"/>
      </w:r>
      <w:r w:rsidRPr="00FE7CAD">
        <w:rPr>
          <w:rFonts w:ascii="Times New Roman" w:hAnsi="Times New Roman" w:cs="Times New Roman"/>
          <w:szCs w:val="24"/>
        </w:rPr>
        <w:t xml:space="preserve"> </w:t>
      </w:r>
    </w:p>
    <w:p w:rsidR="00C50859" w:rsidRDefault="00C50859" w:rsidP="00153243">
      <w:pPr>
        <w:spacing w:line="360" w:lineRule="auto"/>
        <w:jc w:val="both"/>
        <w:rPr>
          <w:rFonts w:ascii="Times New Roman" w:hAnsi="Times New Roman" w:cs="Times New Roman"/>
          <w:szCs w:val="24"/>
        </w:rPr>
      </w:pPr>
    </w:p>
    <w:p w:rsidR="00153243" w:rsidRPr="00727A52" w:rsidRDefault="00153243" w:rsidP="00CF4EF4">
      <w:pPr>
        <w:pStyle w:val="ListeParagraf"/>
        <w:numPr>
          <w:ilvl w:val="2"/>
          <w:numId w:val="8"/>
        </w:numPr>
        <w:spacing w:line="360" w:lineRule="auto"/>
        <w:jc w:val="both"/>
        <w:rPr>
          <w:rStyle w:val="Balk2Char"/>
        </w:rPr>
      </w:pPr>
      <w:bookmarkStart w:id="10" w:name="_Toc54618496"/>
      <w:r w:rsidRPr="00FE7CAD">
        <w:rPr>
          <w:rStyle w:val="Balk2Char"/>
        </w:rPr>
        <w:t>Dünya’da En Fazla Yumurta Akı Tozu İhraç Eden Ülkeler (GTİP: 350211)</w:t>
      </w:r>
      <w:bookmarkEnd w:id="10"/>
    </w:p>
    <w:p w:rsidR="00C50859" w:rsidRDefault="00153243" w:rsidP="00153243">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Dünyada toplamda 2019 yılın</w:t>
      </w:r>
      <w:r>
        <w:rPr>
          <w:rFonts w:ascii="Times New Roman" w:hAnsi="Times New Roman" w:cs="Times New Roman"/>
          <w:sz w:val="24"/>
          <w:szCs w:val="24"/>
        </w:rPr>
        <w:t xml:space="preserve">da </w:t>
      </w:r>
      <w:proofErr w:type="spellStart"/>
      <w:r>
        <w:rPr>
          <w:rFonts w:ascii="Times New Roman" w:hAnsi="Times New Roman" w:cs="Times New Roman"/>
          <w:sz w:val="24"/>
          <w:szCs w:val="24"/>
        </w:rPr>
        <w:t>trade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map</w:t>
      </w:r>
      <w:proofErr w:type="spellEnd"/>
      <w:r>
        <w:rPr>
          <w:rFonts w:ascii="Times New Roman" w:hAnsi="Times New Roman" w:cs="Times New Roman"/>
          <w:sz w:val="24"/>
          <w:szCs w:val="24"/>
        </w:rPr>
        <w:t xml:space="preserve"> verilerine göre </w:t>
      </w:r>
      <w:r w:rsidR="00D46457">
        <w:rPr>
          <w:rFonts w:ascii="Times New Roman" w:hAnsi="Times New Roman" w:cs="Times New Roman"/>
          <w:sz w:val="24"/>
          <w:szCs w:val="24"/>
        </w:rPr>
        <w:t>194</w:t>
      </w:r>
      <w:r w:rsidR="00C50859">
        <w:rPr>
          <w:rFonts w:ascii="Times New Roman" w:hAnsi="Times New Roman" w:cs="Times New Roman"/>
          <w:sz w:val="24"/>
          <w:szCs w:val="24"/>
        </w:rPr>
        <w:t xml:space="preserve"> milyon 867</w:t>
      </w:r>
      <w:r w:rsidRPr="00FE7CAD">
        <w:rPr>
          <w:rFonts w:ascii="Times New Roman" w:hAnsi="Times New Roman" w:cs="Times New Roman"/>
          <w:sz w:val="24"/>
          <w:szCs w:val="24"/>
        </w:rPr>
        <w:t xml:space="preserve"> bin dolarlık yumurta</w:t>
      </w:r>
      <w:r>
        <w:rPr>
          <w:rFonts w:ascii="Times New Roman" w:hAnsi="Times New Roman" w:cs="Times New Roman"/>
          <w:sz w:val="24"/>
          <w:szCs w:val="24"/>
        </w:rPr>
        <w:t xml:space="preserve"> akı</w:t>
      </w:r>
      <w:r w:rsidRPr="00FE7CAD">
        <w:rPr>
          <w:rFonts w:ascii="Times New Roman" w:hAnsi="Times New Roman" w:cs="Times New Roman"/>
          <w:sz w:val="24"/>
          <w:szCs w:val="24"/>
        </w:rPr>
        <w:t xml:space="preserve"> tozu ihraç edilmiştir. Yumurta akı tozu en fazla ihraç eden ülkeler aşağıdaki </w:t>
      </w:r>
      <w:proofErr w:type="spellStart"/>
      <w:r w:rsidRPr="00FE7CAD">
        <w:rPr>
          <w:rFonts w:ascii="Times New Roman" w:hAnsi="Times New Roman" w:cs="Times New Roman"/>
          <w:sz w:val="24"/>
          <w:szCs w:val="24"/>
        </w:rPr>
        <w:t>Tablo’da</w:t>
      </w:r>
      <w:proofErr w:type="spellEnd"/>
      <w:r w:rsidRPr="00FE7CAD">
        <w:rPr>
          <w:rFonts w:ascii="Times New Roman" w:hAnsi="Times New Roman" w:cs="Times New Roman"/>
          <w:sz w:val="24"/>
          <w:szCs w:val="24"/>
        </w:rPr>
        <w:t xml:space="preserve"> belirtilmiştir</w:t>
      </w:r>
      <w:r>
        <w:rPr>
          <w:rFonts w:ascii="Times New Roman" w:hAnsi="Times New Roman" w:cs="Times New Roman"/>
          <w:sz w:val="24"/>
          <w:szCs w:val="24"/>
        </w:rPr>
        <w:t>.</w:t>
      </w:r>
    </w:p>
    <w:p w:rsidR="001D3417" w:rsidRPr="001D3417" w:rsidRDefault="001D3417" w:rsidP="001D3417">
      <w:pPr>
        <w:pStyle w:val="ResimYazs"/>
        <w:rPr>
          <w:rFonts w:ascii="Times New Roman" w:hAnsi="Times New Roman" w:cs="Times New Roman"/>
          <w:i w:val="0"/>
          <w:color w:val="auto"/>
          <w:sz w:val="24"/>
          <w:szCs w:val="24"/>
        </w:rPr>
      </w:pPr>
      <w:bookmarkStart w:id="11" w:name="_Toc53580790"/>
      <w:r w:rsidRPr="001D3417">
        <w:rPr>
          <w:rFonts w:ascii="Times New Roman" w:hAnsi="Times New Roman" w:cs="Times New Roman"/>
          <w:b/>
          <w:i w:val="0"/>
          <w:color w:val="auto"/>
          <w:sz w:val="24"/>
          <w:szCs w:val="24"/>
        </w:rPr>
        <w:t xml:space="preserve">Tablo </w:t>
      </w:r>
      <w:r w:rsidRPr="001D3417">
        <w:rPr>
          <w:rFonts w:ascii="Times New Roman" w:hAnsi="Times New Roman" w:cs="Times New Roman"/>
          <w:b/>
          <w:i w:val="0"/>
          <w:color w:val="auto"/>
          <w:sz w:val="24"/>
          <w:szCs w:val="24"/>
        </w:rPr>
        <w:fldChar w:fldCharType="begin"/>
      </w:r>
      <w:r w:rsidRPr="001D3417">
        <w:rPr>
          <w:rFonts w:ascii="Times New Roman" w:hAnsi="Times New Roman" w:cs="Times New Roman"/>
          <w:b/>
          <w:i w:val="0"/>
          <w:color w:val="auto"/>
          <w:sz w:val="24"/>
          <w:szCs w:val="24"/>
        </w:rPr>
        <w:instrText xml:space="preserve"> SEQ Tablo \* ARABIC </w:instrText>
      </w:r>
      <w:r w:rsidRPr="001D3417">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2</w:t>
      </w:r>
      <w:r w:rsidRPr="001D3417">
        <w:rPr>
          <w:rFonts w:ascii="Times New Roman" w:hAnsi="Times New Roman" w:cs="Times New Roman"/>
          <w:b/>
          <w:i w:val="0"/>
          <w:color w:val="auto"/>
          <w:sz w:val="24"/>
          <w:szCs w:val="24"/>
        </w:rPr>
        <w:fldChar w:fldCharType="end"/>
      </w:r>
      <w:r w:rsidRPr="001D3417">
        <w:rPr>
          <w:rFonts w:ascii="Times New Roman" w:hAnsi="Times New Roman" w:cs="Times New Roman"/>
          <w:i w:val="0"/>
          <w:color w:val="auto"/>
          <w:sz w:val="24"/>
          <w:szCs w:val="24"/>
        </w:rPr>
        <w:t>:</w:t>
      </w:r>
      <w:r w:rsidR="0097053F">
        <w:rPr>
          <w:rFonts w:ascii="Times New Roman" w:hAnsi="Times New Roman" w:cs="Times New Roman"/>
          <w:i w:val="0"/>
          <w:color w:val="auto"/>
          <w:sz w:val="24"/>
          <w:szCs w:val="24"/>
        </w:rPr>
        <w:t xml:space="preserve"> </w:t>
      </w:r>
      <w:r w:rsidRPr="001D3417">
        <w:rPr>
          <w:rFonts w:ascii="Times New Roman" w:hAnsi="Times New Roman" w:cs="Times New Roman"/>
          <w:i w:val="0"/>
          <w:color w:val="auto"/>
          <w:sz w:val="24"/>
          <w:szCs w:val="24"/>
        </w:rPr>
        <w:t>Dünya’da En Fazla Yumurta Akı Tozu İhraç Eden Ülkeler</w:t>
      </w:r>
      <w:bookmarkEnd w:id="11"/>
    </w:p>
    <w:tbl>
      <w:tblPr>
        <w:tblStyle w:val="KlavuzTablo1Ak-Vurgu1"/>
        <w:tblW w:w="5026" w:type="pct"/>
        <w:tblLook w:val="04A0" w:firstRow="1" w:lastRow="0" w:firstColumn="1" w:lastColumn="0" w:noHBand="0" w:noVBand="1"/>
      </w:tblPr>
      <w:tblGrid>
        <w:gridCol w:w="1492"/>
        <w:gridCol w:w="1553"/>
        <w:gridCol w:w="1553"/>
        <w:gridCol w:w="1553"/>
        <w:gridCol w:w="1553"/>
        <w:gridCol w:w="1549"/>
      </w:tblGrid>
      <w:tr w:rsidR="00C50859" w:rsidTr="00C5085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7" w:type="pct"/>
            <w:shd w:val="clear" w:color="auto" w:fill="A5A5A5" w:themeFill="accent3"/>
          </w:tcPr>
          <w:p w:rsidR="00153243" w:rsidRPr="009B0A56" w:rsidRDefault="00153243" w:rsidP="00153243">
            <w:pPr>
              <w:jc w:val="center"/>
              <w:rPr>
                <w:rFonts w:ascii="Times New Roman" w:hAnsi="Times New Roman" w:cs="Times New Roman"/>
                <w:sz w:val="24"/>
                <w:szCs w:val="24"/>
              </w:rPr>
            </w:pPr>
          </w:p>
          <w:p w:rsidR="00153243" w:rsidRPr="009B0A56" w:rsidRDefault="00153243" w:rsidP="00153243">
            <w:pPr>
              <w:jc w:val="center"/>
              <w:rPr>
                <w:rFonts w:ascii="Times New Roman" w:hAnsi="Times New Roman" w:cs="Times New Roman"/>
                <w:sz w:val="24"/>
                <w:szCs w:val="24"/>
              </w:rPr>
            </w:pPr>
            <w:r w:rsidRPr="009B0A56">
              <w:rPr>
                <w:rFonts w:ascii="Times New Roman" w:hAnsi="Times New Roman" w:cs="Times New Roman"/>
                <w:sz w:val="24"/>
                <w:szCs w:val="24"/>
              </w:rPr>
              <w:t>ÜLKELER</w:t>
            </w:r>
          </w:p>
        </w:tc>
        <w:tc>
          <w:tcPr>
            <w:tcW w:w="839" w:type="pct"/>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2015</w:t>
            </w:r>
          </w:p>
        </w:tc>
        <w:tc>
          <w:tcPr>
            <w:tcW w:w="839" w:type="pct"/>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2016</w:t>
            </w:r>
          </w:p>
        </w:tc>
        <w:tc>
          <w:tcPr>
            <w:tcW w:w="839" w:type="pct"/>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2017</w:t>
            </w:r>
          </w:p>
        </w:tc>
        <w:tc>
          <w:tcPr>
            <w:tcW w:w="839" w:type="pct"/>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2018</w:t>
            </w:r>
          </w:p>
        </w:tc>
        <w:tc>
          <w:tcPr>
            <w:tcW w:w="837" w:type="pct"/>
            <w:shd w:val="clear" w:color="auto" w:fill="A5A5A5" w:themeFill="accent3"/>
          </w:tcPr>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53243" w:rsidRPr="009B0A56" w:rsidRDefault="00153243" w:rsidP="001532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B0A56">
              <w:rPr>
                <w:rFonts w:ascii="Times New Roman" w:hAnsi="Times New Roman" w:cs="Times New Roman"/>
                <w:sz w:val="24"/>
                <w:szCs w:val="24"/>
              </w:rPr>
              <w:t>2019</w:t>
            </w:r>
          </w:p>
        </w:tc>
      </w:tr>
      <w:tr w:rsidR="00C50859" w:rsidTr="00C50859">
        <w:trPr>
          <w:trHeight w:val="567"/>
        </w:trPr>
        <w:tc>
          <w:tcPr>
            <w:cnfStyle w:val="001000000000" w:firstRow="0" w:lastRow="0" w:firstColumn="1" w:lastColumn="0" w:oddVBand="0" w:evenVBand="0" w:oddHBand="0" w:evenHBand="0" w:firstRowFirstColumn="0" w:firstRowLastColumn="0" w:lastRowFirstColumn="0" w:lastRowLastColumn="0"/>
            <w:tcW w:w="807" w:type="pct"/>
          </w:tcPr>
          <w:p w:rsidR="00153243" w:rsidRPr="009B0A56" w:rsidRDefault="00153243" w:rsidP="00153243">
            <w:pPr>
              <w:spacing w:line="360" w:lineRule="auto"/>
              <w:jc w:val="both"/>
              <w:rPr>
                <w:rFonts w:ascii="Times New Roman" w:eastAsia="Times New Roman" w:hAnsi="Times New Roman" w:cs="Times New Roman"/>
                <w:sz w:val="24"/>
                <w:szCs w:val="24"/>
              </w:rPr>
            </w:pPr>
            <w:r w:rsidRPr="009B0A56">
              <w:rPr>
                <w:rFonts w:ascii="Times New Roman" w:eastAsia="Times New Roman" w:hAnsi="Times New Roman" w:cs="Times New Roman"/>
                <w:sz w:val="24"/>
                <w:szCs w:val="24"/>
              </w:rPr>
              <w:t>İtalya</w:t>
            </w:r>
          </w:p>
        </w:tc>
        <w:tc>
          <w:tcPr>
            <w:tcW w:w="839"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91.3 </w:t>
            </w:r>
            <w:r w:rsidRPr="009B0A56">
              <w:rPr>
                <w:rFonts w:ascii="Times New Roman" w:hAnsi="Times New Roman" w:cs="Times New Roman"/>
              </w:rPr>
              <w:t>milyon $</w:t>
            </w:r>
          </w:p>
        </w:tc>
        <w:tc>
          <w:tcPr>
            <w:tcW w:w="839"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58 </w:t>
            </w:r>
            <w:r w:rsidRPr="009B0A56">
              <w:rPr>
                <w:rFonts w:ascii="Times New Roman" w:hAnsi="Times New Roman" w:cs="Times New Roman"/>
              </w:rPr>
              <w:t>milyon $</w:t>
            </w:r>
          </w:p>
        </w:tc>
        <w:tc>
          <w:tcPr>
            <w:tcW w:w="839"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46.2 </w:t>
            </w:r>
            <w:r w:rsidRPr="009B0A56">
              <w:rPr>
                <w:rFonts w:ascii="Times New Roman" w:hAnsi="Times New Roman" w:cs="Times New Roman"/>
              </w:rPr>
              <w:t>milyon $</w:t>
            </w:r>
          </w:p>
        </w:tc>
        <w:tc>
          <w:tcPr>
            <w:tcW w:w="839"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55.7 </w:t>
            </w:r>
            <w:r w:rsidRPr="009B0A56">
              <w:rPr>
                <w:rFonts w:ascii="Times New Roman" w:hAnsi="Times New Roman" w:cs="Times New Roman"/>
              </w:rPr>
              <w:t>milyon $</w:t>
            </w:r>
          </w:p>
        </w:tc>
        <w:tc>
          <w:tcPr>
            <w:tcW w:w="837"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55.7 </w:t>
            </w:r>
            <w:r w:rsidRPr="009B0A56">
              <w:rPr>
                <w:rFonts w:ascii="Times New Roman" w:hAnsi="Times New Roman" w:cs="Times New Roman"/>
              </w:rPr>
              <w:t>milyon $</w:t>
            </w:r>
          </w:p>
        </w:tc>
      </w:tr>
      <w:tr w:rsidR="00C50859" w:rsidTr="00C50859">
        <w:trPr>
          <w:trHeight w:val="567"/>
        </w:trPr>
        <w:tc>
          <w:tcPr>
            <w:cnfStyle w:val="001000000000" w:firstRow="0" w:lastRow="0" w:firstColumn="1" w:lastColumn="0" w:oddVBand="0" w:evenVBand="0" w:oddHBand="0" w:evenHBand="0" w:firstRowFirstColumn="0" w:firstRowLastColumn="0" w:lastRowFirstColumn="0" w:lastRowLastColumn="0"/>
            <w:tcW w:w="807" w:type="pct"/>
          </w:tcPr>
          <w:p w:rsidR="00153243" w:rsidRPr="009B0A56" w:rsidRDefault="00153243" w:rsidP="00153243">
            <w:pPr>
              <w:spacing w:line="360" w:lineRule="auto"/>
              <w:jc w:val="both"/>
              <w:rPr>
                <w:rFonts w:ascii="Times New Roman" w:eastAsia="Times New Roman" w:hAnsi="Times New Roman" w:cs="Times New Roman"/>
                <w:sz w:val="24"/>
                <w:szCs w:val="24"/>
              </w:rPr>
            </w:pPr>
            <w:r w:rsidRPr="009B0A56">
              <w:rPr>
                <w:rFonts w:ascii="Times New Roman" w:eastAsia="Times New Roman" w:hAnsi="Times New Roman" w:cs="Times New Roman"/>
                <w:sz w:val="24"/>
                <w:szCs w:val="24"/>
              </w:rPr>
              <w:t>Hollanda</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83.7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75.6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62.5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53.2 </w:t>
            </w:r>
            <w:r w:rsidRPr="009B0A56">
              <w:rPr>
                <w:rFonts w:ascii="Times New Roman" w:hAnsi="Times New Roman" w:cs="Times New Roman"/>
              </w:rPr>
              <w:t>milyon $</w:t>
            </w:r>
          </w:p>
        </w:tc>
        <w:tc>
          <w:tcPr>
            <w:tcW w:w="837"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49.6 </w:t>
            </w:r>
            <w:r w:rsidRPr="009B0A56">
              <w:rPr>
                <w:rFonts w:ascii="Times New Roman" w:hAnsi="Times New Roman" w:cs="Times New Roman"/>
              </w:rPr>
              <w:t>milyon $</w:t>
            </w:r>
          </w:p>
        </w:tc>
      </w:tr>
      <w:tr w:rsidR="00C50859" w:rsidTr="00C50859">
        <w:trPr>
          <w:trHeight w:val="567"/>
        </w:trPr>
        <w:tc>
          <w:tcPr>
            <w:cnfStyle w:val="001000000000" w:firstRow="0" w:lastRow="0" w:firstColumn="1" w:lastColumn="0" w:oddVBand="0" w:evenVBand="0" w:oddHBand="0" w:evenHBand="0" w:firstRowFirstColumn="0" w:firstRowLastColumn="0" w:lastRowFirstColumn="0" w:lastRowLastColumn="0"/>
            <w:tcW w:w="807" w:type="pct"/>
          </w:tcPr>
          <w:p w:rsidR="00153243" w:rsidRPr="009B0A56" w:rsidRDefault="00153243" w:rsidP="00153243">
            <w:pPr>
              <w:spacing w:line="360" w:lineRule="auto"/>
              <w:jc w:val="both"/>
              <w:rPr>
                <w:rFonts w:ascii="Times New Roman" w:eastAsia="Times New Roman" w:hAnsi="Times New Roman" w:cs="Times New Roman"/>
                <w:sz w:val="24"/>
                <w:szCs w:val="24"/>
              </w:rPr>
            </w:pPr>
            <w:r w:rsidRPr="009B0A56">
              <w:rPr>
                <w:rFonts w:ascii="Times New Roman" w:eastAsia="Times New Roman" w:hAnsi="Times New Roman" w:cs="Times New Roman"/>
                <w:sz w:val="24"/>
                <w:szCs w:val="24"/>
              </w:rPr>
              <w:t>Fransa</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44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33.8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27.4 </w:t>
            </w:r>
            <w:r w:rsidRPr="009B0A56">
              <w:rPr>
                <w:rFonts w:ascii="Times New Roman" w:hAnsi="Times New Roman" w:cs="Times New Roman"/>
              </w:rPr>
              <w:t>milyon $</w:t>
            </w:r>
          </w:p>
        </w:tc>
        <w:tc>
          <w:tcPr>
            <w:tcW w:w="839"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25.5 </w:t>
            </w:r>
            <w:r w:rsidRPr="009B0A56">
              <w:rPr>
                <w:rFonts w:ascii="Times New Roman" w:hAnsi="Times New Roman" w:cs="Times New Roman"/>
              </w:rPr>
              <w:t>milyon $</w:t>
            </w:r>
          </w:p>
        </w:tc>
        <w:tc>
          <w:tcPr>
            <w:tcW w:w="837"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22.2 </w:t>
            </w:r>
            <w:r w:rsidRPr="009B0A56">
              <w:rPr>
                <w:rFonts w:ascii="Times New Roman" w:hAnsi="Times New Roman" w:cs="Times New Roman"/>
              </w:rPr>
              <w:t>milyon $</w:t>
            </w:r>
          </w:p>
        </w:tc>
      </w:tr>
      <w:tr w:rsidR="00C50859" w:rsidTr="00C50859">
        <w:trPr>
          <w:trHeight w:val="567"/>
        </w:trPr>
        <w:tc>
          <w:tcPr>
            <w:cnfStyle w:val="001000000000" w:firstRow="0" w:lastRow="0" w:firstColumn="1" w:lastColumn="0" w:oddVBand="0" w:evenVBand="0" w:oddHBand="0" w:evenHBand="0" w:firstRowFirstColumn="0" w:firstRowLastColumn="0" w:lastRowFirstColumn="0" w:lastRowLastColumn="0"/>
            <w:tcW w:w="807" w:type="pct"/>
          </w:tcPr>
          <w:p w:rsidR="00153243" w:rsidRPr="009B0A56" w:rsidRDefault="00153243" w:rsidP="00153243">
            <w:pPr>
              <w:spacing w:line="360" w:lineRule="auto"/>
              <w:jc w:val="both"/>
              <w:rPr>
                <w:rFonts w:ascii="Times New Roman" w:eastAsia="Times New Roman" w:hAnsi="Times New Roman" w:cs="Times New Roman"/>
                <w:sz w:val="24"/>
                <w:szCs w:val="24"/>
              </w:rPr>
            </w:pPr>
            <w:r w:rsidRPr="009B0A56">
              <w:rPr>
                <w:rFonts w:ascii="Times New Roman" w:eastAsia="Times New Roman" w:hAnsi="Times New Roman" w:cs="Times New Roman"/>
                <w:sz w:val="24"/>
                <w:szCs w:val="24"/>
              </w:rPr>
              <w:t>Hindistan</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25.1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14.1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12 </w:t>
            </w:r>
            <w:r w:rsidRPr="009B0A56">
              <w:rPr>
                <w:rFonts w:ascii="Times New Roman" w:hAnsi="Times New Roman" w:cs="Times New Roman"/>
              </w:rPr>
              <w:t>milyon $</w:t>
            </w:r>
          </w:p>
        </w:tc>
        <w:tc>
          <w:tcPr>
            <w:tcW w:w="839"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14.7 </w:t>
            </w:r>
            <w:r w:rsidRPr="009B0A56">
              <w:rPr>
                <w:rFonts w:ascii="Times New Roman" w:hAnsi="Times New Roman" w:cs="Times New Roman"/>
              </w:rPr>
              <w:t>milyon $</w:t>
            </w:r>
          </w:p>
        </w:tc>
        <w:tc>
          <w:tcPr>
            <w:tcW w:w="837"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13.1 </w:t>
            </w:r>
            <w:r w:rsidRPr="009B0A56">
              <w:rPr>
                <w:rFonts w:ascii="Times New Roman" w:hAnsi="Times New Roman" w:cs="Times New Roman"/>
              </w:rPr>
              <w:t>milyon $</w:t>
            </w:r>
          </w:p>
        </w:tc>
      </w:tr>
      <w:tr w:rsidR="00C50859" w:rsidTr="00C50859">
        <w:trPr>
          <w:trHeight w:val="567"/>
        </w:trPr>
        <w:tc>
          <w:tcPr>
            <w:cnfStyle w:val="001000000000" w:firstRow="0" w:lastRow="0" w:firstColumn="1" w:lastColumn="0" w:oddVBand="0" w:evenVBand="0" w:oddHBand="0" w:evenHBand="0" w:firstRowFirstColumn="0" w:firstRowLastColumn="0" w:lastRowFirstColumn="0" w:lastRowLastColumn="0"/>
            <w:tcW w:w="807" w:type="pct"/>
          </w:tcPr>
          <w:p w:rsidR="00153243" w:rsidRPr="009B0A56" w:rsidRDefault="00153243" w:rsidP="00153243">
            <w:pPr>
              <w:spacing w:line="360" w:lineRule="auto"/>
              <w:jc w:val="both"/>
              <w:rPr>
                <w:rFonts w:ascii="Times New Roman" w:eastAsia="Times New Roman" w:hAnsi="Times New Roman" w:cs="Times New Roman"/>
                <w:sz w:val="24"/>
                <w:szCs w:val="24"/>
              </w:rPr>
            </w:pPr>
            <w:r w:rsidRPr="009B0A56">
              <w:rPr>
                <w:rFonts w:ascii="Times New Roman" w:eastAsia="Times New Roman" w:hAnsi="Times New Roman" w:cs="Times New Roman"/>
                <w:sz w:val="24"/>
                <w:szCs w:val="24"/>
              </w:rPr>
              <w:t>Polonya</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9.9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7 </w:t>
            </w:r>
            <w:r w:rsidRPr="009B0A56">
              <w:rPr>
                <w:rFonts w:ascii="Times New Roman" w:hAnsi="Times New Roman" w:cs="Times New Roman"/>
              </w:rPr>
              <w:t>milyon $</w:t>
            </w:r>
          </w:p>
        </w:tc>
        <w:tc>
          <w:tcPr>
            <w:tcW w:w="839" w:type="pct"/>
            <w:vAlign w:val="center"/>
          </w:tcPr>
          <w:p w:rsidR="00FF7AEC" w:rsidRDefault="00FF7AEC"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6.9 </w:t>
            </w:r>
            <w:r w:rsidRPr="009B0A56">
              <w:rPr>
                <w:rFonts w:ascii="Times New Roman" w:hAnsi="Times New Roman" w:cs="Times New Roman"/>
              </w:rPr>
              <w:t>milyon $</w:t>
            </w:r>
          </w:p>
        </w:tc>
        <w:tc>
          <w:tcPr>
            <w:tcW w:w="839"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6.7</w:t>
            </w:r>
            <w:r w:rsidRPr="009B0A56">
              <w:rPr>
                <w:rFonts w:ascii="Times New Roman" w:hAnsi="Times New Roman" w:cs="Times New Roman"/>
              </w:rPr>
              <w:t xml:space="preserve"> milyon $</w:t>
            </w:r>
          </w:p>
        </w:tc>
        <w:tc>
          <w:tcPr>
            <w:tcW w:w="837" w:type="pct"/>
            <w:vAlign w:val="center"/>
          </w:tcPr>
          <w:p w:rsidR="00153243" w:rsidRPr="009B0A56" w:rsidRDefault="00153243" w:rsidP="001532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B0A56">
              <w:rPr>
                <w:rFonts w:ascii="Times New Roman" w:eastAsia="Times New Roman" w:hAnsi="Times New Roman" w:cs="Times New Roman"/>
              </w:rPr>
              <w:t xml:space="preserve">9.4 </w:t>
            </w:r>
            <w:r w:rsidRPr="009B0A56">
              <w:rPr>
                <w:rFonts w:ascii="Times New Roman" w:hAnsi="Times New Roman" w:cs="Times New Roman"/>
              </w:rPr>
              <w:t>milyon $</w:t>
            </w:r>
          </w:p>
        </w:tc>
      </w:tr>
    </w:tbl>
    <w:p w:rsidR="00153243" w:rsidRDefault="00153243" w:rsidP="00153243">
      <w:pPr>
        <w:spacing w:line="360" w:lineRule="auto"/>
        <w:jc w:val="both"/>
        <w:rPr>
          <w:rFonts w:ascii="Times New Roman" w:hAnsi="Times New Roman" w:cs="Times New Roman"/>
          <w:szCs w:val="24"/>
        </w:rPr>
      </w:pPr>
      <w:r w:rsidRPr="00FE7CAD">
        <w:rPr>
          <w:rFonts w:ascii="Times New Roman" w:hAnsi="Times New Roman" w:cs="Times New Roman"/>
          <w:b/>
          <w:szCs w:val="24"/>
        </w:rPr>
        <w:t>Kaynak:</w:t>
      </w:r>
      <w:r w:rsidRPr="00FE7CAD">
        <w:rPr>
          <w:rFonts w:ascii="Times New Roman" w:hAnsi="Times New Roman" w:cs="Times New Roman"/>
          <w:szCs w:val="24"/>
        </w:rPr>
        <w:t xml:space="preserve"> </w:t>
      </w:r>
      <w:proofErr w:type="spellStart"/>
      <w:r w:rsidRPr="00FE7CAD">
        <w:rPr>
          <w:rFonts w:ascii="Times New Roman" w:hAnsi="Times New Roman" w:cs="Times New Roman"/>
          <w:szCs w:val="24"/>
        </w:rPr>
        <w:t>Trademap</w:t>
      </w:r>
      <w:proofErr w:type="spellEnd"/>
      <w:r w:rsidR="00C50859">
        <w:rPr>
          <w:rStyle w:val="DipnotBavurusu"/>
          <w:rFonts w:ascii="Times New Roman" w:hAnsi="Times New Roman" w:cs="Times New Roman"/>
          <w:szCs w:val="24"/>
        </w:rPr>
        <w:footnoteReference w:id="4"/>
      </w:r>
    </w:p>
    <w:p w:rsidR="00C33945" w:rsidRPr="00727A52" w:rsidRDefault="00C33945" w:rsidP="00CF4EF4">
      <w:pPr>
        <w:pStyle w:val="ListeParagraf"/>
        <w:numPr>
          <w:ilvl w:val="2"/>
          <w:numId w:val="8"/>
        </w:numPr>
        <w:spacing w:line="360" w:lineRule="auto"/>
        <w:jc w:val="both"/>
        <w:rPr>
          <w:rStyle w:val="Balk2Char"/>
        </w:rPr>
      </w:pPr>
      <w:bookmarkStart w:id="12" w:name="_Toc54618497"/>
      <w:r w:rsidRPr="00727A52">
        <w:rPr>
          <w:rStyle w:val="Balk2Char"/>
        </w:rPr>
        <w:lastRenderedPageBreak/>
        <w:t xml:space="preserve">Türkiye’nin Yumurta Akı Tozu İthalatı </w:t>
      </w:r>
      <w:r w:rsidR="00392267">
        <w:rPr>
          <w:rStyle w:val="Balk2Char"/>
        </w:rPr>
        <w:t xml:space="preserve"> </w:t>
      </w:r>
      <w:r w:rsidRPr="00727A52">
        <w:rPr>
          <w:rStyle w:val="Balk2Char"/>
        </w:rPr>
        <w:t>(GTİP: 350211)</w:t>
      </w:r>
      <w:bookmarkEnd w:id="12"/>
    </w:p>
    <w:p w:rsidR="00D20707" w:rsidRDefault="00C33945" w:rsidP="00C33945">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 xml:space="preserve">Türkiye’nin 2019 yılı yumurta akı tozu ithalatı 3.5 milyon dolardır. Türkiye’nin yumurta akı tozu ithal ettiği ilk 5 ülke aşağıdaki </w:t>
      </w:r>
      <w:proofErr w:type="spellStart"/>
      <w:r w:rsidRPr="00FE7CAD">
        <w:rPr>
          <w:rFonts w:ascii="Times New Roman" w:hAnsi="Times New Roman" w:cs="Times New Roman"/>
          <w:sz w:val="24"/>
          <w:szCs w:val="24"/>
        </w:rPr>
        <w:t>Tablo’da</w:t>
      </w:r>
      <w:proofErr w:type="spellEnd"/>
      <w:r w:rsidRPr="00FE7CAD">
        <w:rPr>
          <w:rFonts w:ascii="Times New Roman" w:hAnsi="Times New Roman" w:cs="Times New Roman"/>
          <w:sz w:val="24"/>
          <w:szCs w:val="24"/>
        </w:rPr>
        <w:t xml:space="preserve"> belirtilmiştir.</w:t>
      </w:r>
    </w:p>
    <w:p w:rsidR="001D3417" w:rsidRPr="001D3417" w:rsidRDefault="001D3417" w:rsidP="001D3417">
      <w:pPr>
        <w:pStyle w:val="ResimYazs"/>
        <w:rPr>
          <w:rFonts w:ascii="Times New Roman" w:hAnsi="Times New Roman" w:cs="Times New Roman"/>
          <w:i w:val="0"/>
          <w:color w:val="auto"/>
          <w:sz w:val="24"/>
          <w:szCs w:val="24"/>
        </w:rPr>
      </w:pPr>
      <w:bookmarkStart w:id="13" w:name="_Toc53580791"/>
      <w:r w:rsidRPr="001D3417">
        <w:rPr>
          <w:rFonts w:ascii="Times New Roman" w:hAnsi="Times New Roman" w:cs="Times New Roman"/>
          <w:b/>
          <w:i w:val="0"/>
          <w:color w:val="auto"/>
          <w:sz w:val="24"/>
          <w:szCs w:val="24"/>
        </w:rPr>
        <w:t xml:space="preserve">Tablo </w:t>
      </w:r>
      <w:r w:rsidRPr="001D3417">
        <w:rPr>
          <w:rFonts w:ascii="Times New Roman" w:hAnsi="Times New Roman" w:cs="Times New Roman"/>
          <w:b/>
          <w:i w:val="0"/>
          <w:color w:val="auto"/>
          <w:sz w:val="24"/>
          <w:szCs w:val="24"/>
        </w:rPr>
        <w:fldChar w:fldCharType="begin"/>
      </w:r>
      <w:r w:rsidRPr="001D3417">
        <w:rPr>
          <w:rFonts w:ascii="Times New Roman" w:hAnsi="Times New Roman" w:cs="Times New Roman"/>
          <w:b/>
          <w:i w:val="0"/>
          <w:color w:val="auto"/>
          <w:sz w:val="24"/>
          <w:szCs w:val="24"/>
        </w:rPr>
        <w:instrText xml:space="preserve"> SEQ Tablo \* ARABIC </w:instrText>
      </w:r>
      <w:r w:rsidRPr="001D3417">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3</w:t>
      </w:r>
      <w:r w:rsidRPr="001D3417">
        <w:rPr>
          <w:rFonts w:ascii="Times New Roman" w:hAnsi="Times New Roman" w:cs="Times New Roman"/>
          <w:b/>
          <w:i w:val="0"/>
          <w:color w:val="auto"/>
          <w:sz w:val="24"/>
          <w:szCs w:val="24"/>
        </w:rPr>
        <w:fldChar w:fldCharType="end"/>
      </w:r>
      <w:r w:rsidRPr="001D3417">
        <w:rPr>
          <w:rFonts w:ascii="Times New Roman" w:hAnsi="Times New Roman" w:cs="Times New Roman"/>
          <w:b/>
          <w:i w:val="0"/>
          <w:color w:val="auto"/>
          <w:sz w:val="24"/>
          <w:szCs w:val="24"/>
        </w:rPr>
        <w:t>:</w:t>
      </w:r>
      <w:r w:rsidR="0097053F">
        <w:rPr>
          <w:rFonts w:ascii="Times New Roman" w:hAnsi="Times New Roman" w:cs="Times New Roman"/>
          <w:b/>
          <w:i w:val="0"/>
          <w:color w:val="auto"/>
          <w:sz w:val="24"/>
          <w:szCs w:val="24"/>
        </w:rPr>
        <w:t xml:space="preserve"> </w:t>
      </w:r>
      <w:r w:rsidRPr="001D3417">
        <w:rPr>
          <w:rFonts w:ascii="Times New Roman" w:hAnsi="Times New Roman" w:cs="Times New Roman"/>
          <w:i w:val="0"/>
          <w:color w:val="auto"/>
          <w:sz w:val="24"/>
          <w:szCs w:val="24"/>
        </w:rPr>
        <w:t>Türkiye’nin Yumurta Akı Tozu İthalatı</w:t>
      </w:r>
      <w:bookmarkEnd w:id="13"/>
    </w:p>
    <w:tbl>
      <w:tblPr>
        <w:tblStyle w:val="KlavuzTablo1Ak-Vurgu1"/>
        <w:tblW w:w="9320" w:type="dxa"/>
        <w:jc w:val="center"/>
        <w:tblLook w:val="04A0" w:firstRow="1" w:lastRow="0" w:firstColumn="1" w:lastColumn="0" w:noHBand="0" w:noVBand="1"/>
      </w:tblPr>
      <w:tblGrid>
        <w:gridCol w:w="1292"/>
        <w:gridCol w:w="1600"/>
        <w:gridCol w:w="1638"/>
        <w:gridCol w:w="1514"/>
        <w:gridCol w:w="1406"/>
        <w:gridCol w:w="1870"/>
      </w:tblGrid>
      <w:tr w:rsidR="00C33945" w:rsidTr="00C50859">
        <w:trPr>
          <w:cnfStyle w:val="100000000000" w:firstRow="1" w:lastRow="0" w:firstColumn="0" w:lastColumn="0" w:oddVBand="0" w:evenVBand="0" w:oddHBand="0"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1168" w:type="dxa"/>
            <w:shd w:val="clear" w:color="auto" w:fill="A5A5A5" w:themeFill="accent3"/>
            <w:vAlign w:val="bottom"/>
          </w:tcPr>
          <w:p w:rsidR="00C33945" w:rsidRPr="009B0A56" w:rsidRDefault="00C33945" w:rsidP="00FF7AEC">
            <w:pPr>
              <w:rPr>
                <w:rFonts w:ascii="Times New Roman" w:hAnsi="Times New Roman" w:cs="Times New Roman"/>
              </w:rPr>
            </w:pPr>
          </w:p>
          <w:p w:rsidR="00C33945" w:rsidRPr="009B0A56" w:rsidRDefault="00C33945" w:rsidP="00FF7AEC">
            <w:pPr>
              <w:rPr>
                <w:rFonts w:ascii="Times New Roman" w:hAnsi="Times New Roman" w:cs="Times New Roman"/>
              </w:rPr>
            </w:pPr>
            <w:r w:rsidRPr="009B0A56">
              <w:rPr>
                <w:rFonts w:ascii="Times New Roman" w:hAnsi="Times New Roman" w:cs="Times New Roman"/>
              </w:rPr>
              <w:t>ÜLKELER</w:t>
            </w:r>
          </w:p>
        </w:tc>
        <w:tc>
          <w:tcPr>
            <w:tcW w:w="1629" w:type="dxa"/>
            <w:shd w:val="clear" w:color="auto" w:fill="A5A5A5" w:themeFill="accent3"/>
            <w:vAlign w:val="bottom"/>
          </w:tcPr>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2015</w:t>
            </w:r>
          </w:p>
        </w:tc>
        <w:tc>
          <w:tcPr>
            <w:tcW w:w="1663" w:type="dxa"/>
            <w:shd w:val="clear" w:color="auto" w:fill="A5A5A5" w:themeFill="accent3"/>
            <w:vAlign w:val="bottom"/>
          </w:tcPr>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2016</w:t>
            </w:r>
          </w:p>
        </w:tc>
        <w:tc>
          <w:tcPr>
            <w:tcW w:w="1535" w:type="dxa"/>
            <w:shd w:val="clear" w:color="auto" w:fill="A5A5A5" w:themeFill="accent3"/>
            <w:vAlign w:val="bottom"/>
          </w:tcPr>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2017</w:t>
            </w:r>
          </w:p>
        </w:tc>
        <w:tc>
          <w:tcPr>
            <w:tcW w:w="1423" w:type="dxa"/>
            <w:shd w:val="clear" w:color="auto" w:fill="A5A5A5" w:themeFill="accent3"/>
            <w:vAlign w:val="bottom"/>
          </w:tcPr>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2018</w:t>
            </w:r>
          </w:p>
        </w:tc>
        <w:tc>
          <w:tcPr>
            <w:tcW w:w="1902" w:type="dxa"/>
            <w:shd w:val="clear" w:color="auto" w:fill="A5A5A5" w:themeFill="accent3"/>
            <w:vAlign w:val="bottom"/>
          </w:tcPr>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C33945" w:rsidRPr="009B0A56" w:rsidRDefault="00C33945" w:rsidP="00FF7A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2019</w:t>
            </w:r>
          </w:p>
        </w:tc>
      </w:tr>
      <w:tr w:rsidR="00C33945" w:rsidTr="00C50859">
        <w:trPr>
          <w:trHeight w:val="594"/>
          <w:jc w:val="center"/>
        </w:trPr>
        <w:tc>
          <w:tcPr>
            <w:cnfStyle w:val="001000000000" w:firstRow="0" w:lastRow="0" w:firstColumn="1" w:lastColumn="0" w:oddVBand="0" w:evenVBand="0" w:oddHBand="0" w:evenHBand="0" w:firstRowFirstColumn="0" w:firstRowLastColumn="0" w:lastRowFirstColumn="0" w:lastRowLastColumn="0"/>
            <w:tcW w:w="1168" w:type="dxa"/>
            <w:vAlign w:val="bottom"/>
          </w:tcPr>
          <w:p w:rsidR="00C33945" w:rsidRPr="009B0A56" w:rsidRDefault="00C33945" w:rsidP="00FF7AEC">
            <w:pPr>
              <w:spacing w:line="360" w:lineRule="auto"/>
              <w:rPr>
                <w:rFonts w:ascii="Times New Roman" w:hAnsi="Times New Roman" w:cs="Times New Roman"/>
                <w:sz w:val="24"/>
                <w:szCs w:val="24"/>
              </w:rPr>
            </w:pPr>
            <w:r w:rsidRPr="009B0A56">
              <w:rPr>
                <w:rFonts w:ascii="Times New Roman" w:hAnsi="Times New Roman" w:cs="Times New Roman"/>
                <w:sz w:val="24"/>
                <w:szCs w:val="24"/>
              </w:rPr>
              <w:t>İtalya</w:t>
            </w:r>
          </w:p>
        </w:tc>
        <w:tc>
          <w:tcPr>
            <w:tcW w:w="1629"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965 bin $</w:t>
            </w:r>
          </w:p>
        </w:tc>
        <w:tc>
          <w:tcPr>
            <w:tcW w:w="1663"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926 bin $</w:t>
            </w:r>
          </w:p>
        </w:tc>
        <w:tc>
          <w:tcPr>
            <w:tcW w:w="1535"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2.4 milyon $</w:t>
            </w:r>
          </w:p>
        </w:tc>
        <w:tc>
          <w:tcPr>
            <w:tcW w:w="1423"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1.6 milyon $</w:t>
            </w:r>
          </w:p>
        </w:tc>
        <w:tc>
          <w:tcPr>
            <w:tcW w:w="1902"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1.4 milyon $</w:t>
            </w:r>
          </w:p>
        </w:tc>
      </w:tr>
      <w:tr w:rsidR="00C33945" w:rsidTr="00C50859">
        <w:trPr>
          <w:trHeight w:val="594"/>
          <w:jc w:val="center"/>
        </w:trPr>
        <w:tc>
          <w:tcPr>
            <w:cnfStyle w:val="001000000000" w:firstRow="0" w:lastRow="0" w:firstColumn="1" w:lastColumn="0" w:oddVBand="0" w:evenVBand="0" w:oddHBand="0" w:evenHBand="0" w:firstRowFirstColumn="0" w:firstRowLastColumn="0" w:lastRowFirstColumn="0" w:lastRowLastColumn="0"/>
            <w:tcW w:w="1168" w:type="dxa"/>
            <w:vAlign w:val="bottom"/>
          </w:tcPr>
          <w:p w:rsidR="00C33945" w:rsidRPr="009B0A56" w:rsidRDefault="00C33945" w:rsidP="00FF7AEC">
            <w:pPr>
              <w:spacing w:line="360" w:lineRule="auto"/>
              <w:rPr>
                <w:rFonts w:ascii="Times New Roman" w:hAnsi="Times New Roman" w:cs="Times New Roman"/>
                <w:sz w:val="24"/>
                <w:szCs w:val="24"/>
              </w:rPr>
            </w:pPr>
            <w:r w:rsidRPr="009B0A56">
              <w:rPr>
                <w:rFonts w:ascii="Times New Roman" w:hAnsi="Times New Roman" w:cs="Times New Roman"/>
                <w:sz w:val="24"/>
                <w:szCs w:val="24"/>
              </w:rPr>
              <w:t>Fransa</w:t>
            </w:r>
          </w:p>
        </w:tc>
        <w:tc>
          <w:tcPr>
            <w:tcW w:w="1629"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772 bin $</w:t>
            </w:r>
          </w:p>
        </w:tc>
        <w:tc>
          <w:tcPr>
            <w:tcW w:w="1663"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1.3 milyon $</w:t>
            </w:r>
          </w:p>
        </w:tc>
        <w:tc>
          <w:tcPr>
            <w:tcW w:w="1535"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380 bin $</w:t>
            </w:r>
          </w:p>
        </w:tc>
        <w:tc>
          <w:tcPr>
            <w:tcW w:w="1423"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161 bin $</w:t>
            </w:r>
          </w:p>
        </w:tc>
        <w:tc>
          <w:tcPr>
            <w:tcW w:w="1902"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975 bin $</w:t>
            </w:r>
          </w:p>
        </w:tc>
      </w:tr>
      <w:tr w:rsidR="00C33945" w:rsidRPr="00392267" w:rsidTr="00C50859">
        <w:trPr>
          <w:trHeight w:val="594"/>
          <w:jc w:val="center"/>
        </w:trPr>
        <w:tc>
          <w:tcPr>
            <w:cnfStyle w:val="001000000000" w:firstRow="0" w:lastRow="0" w:firstColumn="1" w:lastColumn="0" w:oddVBand="0" w:evenVBand="0" w:oddHBand="0" w:evenHBand="0" w:firstRowFirstColumn="0" w:firstRowLastColumn="0" w:lastRowFirstColumn="0" w:lastRowLastColumn="0"/>
            <w:tcW w:w="1168" w:type="dxa"/>
            <w:vAlign w:val="bottom"/>
          </w:tcPr>
          <w:p w:rsidR="00C33945" w:rsidRPr="00F56A14" w:rsidRDefault="00C33945" w:rsidP="00FF7AEC">
            <w:pPr>
              <w:spacing w:line="360" w:lineRule="auto"/>
              <w:rPr>
                <w:rFonts w:ascii="Times New Roman" w:hAnsi="Times New Roman" w:cs="Times New Roman"/>
                <w:b w:val="0"/>
                <w:sz w:val="24"/>
                <w:szCs w:val="24"/>
              </w:rPr>
            </w:pPr>
            <w:r w:rsidRPr="00F56A14">
              <w:rPr>
                <w:rFonts w:ascii="Times New Roman" w:hAnsi="Times New Roman" w:cs="Times New Roman"/>
                <w:sz w:val="24"/>
                <w:szCs w:val="24"/>
              </w:rPr>
              <w:t>Polonya</w:t>
            </w:r>
          </w:p>
        </w:tc>
        <w:tc>
          <w:tcPr>
            <w:tcW w:w="1629" w:type="dxa"/>
            <w:vAlign w:val="bottom"/>
          </w:tcPr>
          <w:p w:rsidR="00C33945" w:rsidRPr="00F56A14"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56A14">
              <w:rPr>
                <w:rFonts w:ascii="Times New Roman" w:hAnsi="Times New Roman" w:cs="Times New Roman"/>
                <w:bCs/>
                <w:sz w:val="24"/>
                <w:szCs w:val="24"/>
              </w:rPr>
              <w:t>246 bin $</w:t>
            </w:r>
          </w:p>
        </w:tc>
        <w:tc>
          <w:tcPr>
            <w:tcW w:w="1663" w:type="dxa"/>
            <w:vAlign w:val="bottom"/>
          </w:tcPr>
          <w:p w:rsidR="00C33945" w:rsidRPr="00F56A14"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56A14">
              <w:rPr>
                <w:rFonts w:ascii="Times New Roman" w:hAnsi="Times New Roman" w:cs="Times New Roman"/>
                <w:bCs/>
                <w:sz w:val="24"/>
                <w:szCs w:val="24"/>
              </w:rPr>
              <w:t>232 bin $</w:t>
            </w:r>
          </w:p>
        </w:tc>
        <w:tc>
          <w:tcPr>
            <w:tcW w:w="1535" w:type="dxa"/>
            <w:vAlign w:val="bottom"/>
          </w:tcPr>
          <w:p w:rsidR="00C33945" w:rsidRPr="00F56A14"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56A14">
              <w:rPr>
                <w:rFonts w:ascii="Times New Roman" w:hAnsi="Times New Roman" w:cs="Times New Roman"/>
                <w:bCs/>
                <w:sz w:val="24"/>
                <w:szCs w:val="24"/>
              </w:rPr>
              <w:t>521 bin $</w:t>
            </w:r>
          </w:p>
        </w:tc>
        <w:tc>
          <w:tcPr>
            <w:tcW w:w="1423" w:type="dxa"/>
            <w:vAlign w:val="bottom"/>
          </w:tcPr>
          <w:p w:rsidR="00C33945" w:rsidRPr="00F56A14"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56A14">
              <w:rPr>
                <w:rFonts w:ascii="Times New Roman" w:hAnsi="Times New Roman" w:cs="Times New Roman"/>
                <w:bCs/>
                <w:sz w:val="24"/>
                <w:szCs w:val="24"/>
              </w:rPr>
              <w:t>508 bin $</w:t>
            </w:r>
          </w:p>
        </w:tc>
        <w:tc>
          <w:tcPr>
            <w:tcW w:w="1902" w:type="dxa"/>
            <w:vAlign w:val="bottom"/>
          </w:tcPr>
          <w:p w:rsidR="00C33945" w:rsidRPr="00F56A14"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56A14">
              <w:rPr>
                <w:rFonts w:ascii="Times New Roman" w:hAnsi="Times New Roman" w:cs="Times New Roman"/>
                <w:bCs/>
                <w:sz w:val="24"/>
                <w:szCs w:val="24"/>
              </w:rPr>
              <w:t>652 bin $</w:t>
            </w:r>
          </w:p>
        </w:tc>
      </w:tr>
      <w:tr w:rsidR="00C33945" w:rsidTr="00C50859">
        <w:trPr>
          <w:trHeight w:val="594"/>
          <w:jc w:val="center"/>
        </w:trPr>
        <w:tc>
          <w:tcPr>
            <w:cnfStyle w:val="001000000000" w:firstRow="0" w:lastRow="0" w:firstColumn="1" w:lastColumn="0" w:oddVBand="0" w:evenVBand="0" w:oddHBand="0" w:evenHBand="0" w:firstRowFirstColumn="0" w:firstRowLastColumn="0" w:lastRowFirstColumn="0" w:lastRowLastColumn="0"/>
            <w:tcW w:w="1168" w:type="dxa"/>
            <w:vAlign w:val="bottom"/>
          </w:tcPr>
          <w:p w:rsidR="00C33945" w:rsidRPr="009B0A56" w:rsidRDefault="00C33945" w:rsidP="00FF7AEC">
            <w:pPr>
              <w:spacing w:line="360" w:lineRule="auto"/>
              <w:rPr>
                <w:rFonts w:ascii="Times New Roman" w:hAnsi="Times New Roman" w:cs="Times New Roman"/>
                <w:sz w:val="24"/>
                <w:szCs w:val="24"/>
              </w:rPr>
            </w:pPr>
            <w:r w:rsidRPr="009B0A56">
              <w:rPr>
                <w:rFonts w:ascii="Times New Roman" w:hAnsi="Times New Roman" w:cs="Times New Roman"/>
                <w:sz w:val="24"/>
                <w:szCs w:val="24"/>
              </w:rPr>
              <w:t>Almanya</w:t>
            </w:r>
          </w:p>
        </w:tc>
        <w:tc>
          <w:tcPr>
            <w:tcW w:w="1629"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Bin $</w:t>
            </w:r>
          </w:p>
        </w:tc>
        <w:tc>
          <w:tcPr>
            <w:tcW w:w="1663"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0</w:t>
            </w:r>
          </w:p>
        </w:tc>
        <w:tc>
          <w:tcPr>
            <w:tcW w:w="1535"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Bin $</w:t>
            </w:r>
          </w:p>
        </w:tc>
        <w:tc>
          <w:tcPr>
            <w:tcW w:w="1423"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385 bin $</w:t>
            </w:r>
          </w:p>
        </w:tc>
        <w:tc>
          <w:tcPr>
            <w:tcW w:w="1902"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138 bin $</w:t>
            </w:r>
          </w:p>
        </w:tc>
      </w:tr>
      <w:tr w:rsidR="00C33945" w:rsidTr="00C50859">
        <w:trPr>
          <w:trHeight w:val="594"/>
          <w:jc w:val="center"/>
        </w:trPr>
        <w:tc>
          <w:tcPr>
            <w:cnfStyle w:val="001000000000" w:firstRow="0" w:lastRow="0" w:firstColumn="1" w:lastColumn="0" w:oddVBand="0" w:evenVBand="0" w:oddHBand="0" w:evenHBand="0" w:firstRowFirstColumn="0" w:firstRowLastColumn="0" w:lastRowFirstColumn="0" w:lastRowLastColumn="0"/>
            <w:tcW w:w="1168" w:type="dxa"/>
            <w:vAlign w:val="bottom"/>
          </w:tcPr>
          <w:p w:rsidR="00C33945" w:rsidRPr="009B0A56" w:rsidRDefault="00C33945" w:rsidP="00FF7AEC">
            <w:pPr>
              <w:spacing w:line="360" w:lineRule="auto"/>
              <w:rPr>
                <w:rFonts w:ascii="Times New Roman" w:hAnsi="Times New Roman" w:cs="Times New Roman"/>
                <w:sz w:val="24"/>
                <w:szCs w:val="24"/>
              </w:rPr>
            </w:pPr>
            <w:r w:rsidRPr="009B0A56">
              <w:rPr>
                <w:rFonts w:ascii="Times New Roman" w:hAnsi="Times New Roman" w:cs="Times New Roman"/>
                <w:sz w:val="24"/>
                <w:szCs w:val="24"/>
              </w:rPr>
              <w:t>Hindistan</w:t>
            </w:r>
          </w:p>
        </w:tc>
        <w:tc>
          <w:tcPr>
            <w:tcW w:w="1629"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0</w:t>
            </w:r>
          </w:p>
        </w:tc>
        <w:tc>
          <w:tcPr>
            <w:tcW w:w="1663"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0</w:t>
            </w:r>
          </w:p>
        </w:tc>
        <w:tc>
          <w:tcPr>
            <w:tcW w:w="1535"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69 bin $</w:t>
            </w:r>
          </w:p>
        </w:tc>
        <w:tc>
          <w:tcPr>
            <w:tcW w:w="1423"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225 bin $</w:t>
            </w:r>
          </w:p>
        </w:tc>
        <w:tc>
          <w:tcPr>
            <w:tcW w:w="1902" w:type="dxa"/>
            <w:vAlign w:val="bottom"/>
          </w:tcPr>
          <w:p w:rsidR="00C33945" w:rsidRPr="009B0A56" w:rsidRDefault="00C33945" w:rsidP="00FF7A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B0A56">
              <w:rPr>
                <w:rFonts w:ascii="Times New Roman" w:hAnsi="Times New Roman" w:cs="Times New Roman"/>
              </w:rPr>
              <w:t>106 bin $</w:t>
            </w:r>
          </w:p>
        </w:tc>
      </w:tr>
    </w:tbl>
    <w:p w:rsidR="00153243" w:rsidRDefault="009B0A56" w:rsidP="00FE7CAD">
      <w:pPr>
        <w:spacing w:line="360" w:lineRule="auto"/>
        <w:jc w:val="both"/>
        <w:rPr>
          <w:rFonts w:ascii="Times New Roman" w:hAnsi="Times New Roman" w:cs="Times New Roman"/>
          <w:sz w:val="24"/>
          <w:szCs w:val="24"/>
        </w:rPr>
      </w:pPr>
      <w:r w:rsidRPr="009B0A56">
        <w:rPr>
          <w:rFonts w:ascii="Times New Roman" w:hAnsi="Times New Roman" w:cs="Times New Roman"/>
          <w:b/>
          <w:sz w:val="24"/>
          <w:szCs w:val="24"/>
        </w:rPr>
        <w:t>Kaynak</w:t>
      </w:r>
      <w:r w:rsidR="00C33945" w:rsidRPr="009B0A56">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C33945" w:rsidRPr="00FE7CAD">
        <w:rPr>
          <w:rFonts w:ascii="Times New Roman" w:hAnsi="Times New Roman" w:cs="Times New Roman"/>
          <w:sz w:val="24"/>
          <w:szCs w:val="24"/>
        </w:rPr>
        <w:t>Trade</w:t>
      </w:r>
      <w:proofErr w:type="spellEnd"/>
      <w:r w:rsidR="00C33945" w:rsidRPr="00FE7CAD">
        <w:rPr>
          <w:rFonts w:ascii="Times New Roman" w:hAnsi="Times New Roman" w:cs="Times New Roman"/>
          <w:sz w:val="24"/>
          <w:szCs w:val="24"/>
        </w:rPr>
        <w:t xml:space="preserve"> </w:t>
      </w:r>
      <w:proofErr w:type="spellStart"/>
      <w:r w:rsidR="00C33945" w:rsidRPr="00FE7CAD">
        <w:rPr>
          <w:rFonts w:ascii="Times New Roman" w:hAnsi="Times New Roman" w:cs="Times New Roman"/>
          <w:sz w:val="24"/>
          <w:szCs w:val="24"/>
        </w:rPr>
        <w:t>Map</w:t>
      </w:r>
      <w:proofErr w:type="spellEnd"/>
      <w:r w:rsidR="00C50859">
        <w:rPr>
          <w:rStyle w:val="DipnotBavurusu"/>
          <w:rFonts w:ascii="Times New Roman" w:hAnsi="Times New Roman" w:cs="Times New Roman"/>
          <w:sz w:val="24"/>
          <w:szCs w:val="24"/>
        </w:rPr>
        <w:footnoteReference w:id="5"/>
      </w:r>
      <w:r w:rsidR="00C33945" w:rsidRPr="00FE7CAD">
        <w:rPr>
          <w:rFonts w:ascii="Times New Roman" w:hAnsi="Times New Roman" w:cs="Times New Roman"/>
          <w:sz w:val="24"/>
          <w:szCs w:val="24"/>
        </w:rPr>
        <w:t xml:space="preserve"> </w:t>
      </w:r>
    </w:p>
    <w:p w:rsidR="00F70483" w:rsidRDefault="00392267" w:rsidP="00CF4EF4">
      <w:pPr>
        <w:pStyle w:val="ListeParagraf"/>
        <w:numPr>
          <w:ilvl w:val="2"/>
          <w:numId w:val="8"/>
        </w:numPr>
        <w:spacing w:line="360" w:lineRule="auto"/>
        <w:jc w:val="both"/>
        <w:rPr>
          <w:rStyle w:val="Balk2Char"/>
        </w:rPr>
      </w:pPr>
      <w:bookmarkStart w:id="14" w:name="_Toc54618498"/>
      <w:r w:rsidRPr="00392267">
        <w:rPr>
          <w:rStyle w:val="Balk2Char"/>
        </w:rPr>
        <w:t>Türki</w:t>
      </w:r>
      <w:r>
        <w:rPr>
          <w:rStyle w:val="Balk2Char"/>
        </w:rPr>
        <w:t xml:space="preserve">ye’nin Yumurta Akı Tozu İhracatı </w:t>
      </w:r>
      <w:r w:rsidRPr="00392267">
        <w:rPr>
          <w:rStyle w:val="Balk2Char"/>
        </w:rPr>
        <w:t xml:space="preserve"> (GTİP: 350211)</w:t>
      </w:r>
      <w:bookmarkEnd w:id="14"/>
    </w:p>
    <w:p w:rsidR="00F56A14" w:rsidRPr="00F70483" w:rsidRDefault="00F70483" w:rsidP="00F70483">
      <w:pPr>
        <w:pStyle w:val="ResimYazs"/>
        <w:keepNext/>
        <w:jc w:val="both"/>
        <w:rPr>
          <w:rStyle w:val="Balk2Char"/>
          <w:rFonts w:eastAsiaTheme="minorHAnsi" w:cs="Times New Roman"/>
          <w:b w:val="0"/>
          <w:i w:val="0"/>
          <w:color w:val="auto"/>
          <w:szCs w:val="24"/>
        </w:rPr>
      </w:pPr>
      <w:bookmarkStart w:id="15" w:name="_Toc53580792"/>
      <w:r w:rsidRPr="00F70483">
        <w:rPr>
          <w:rFonts w:ascii="Times New Roman" w:hAnsi="Times New Roman" w:cs="Times New Roman"/>
          <w:b/>
          <w:i w:val="0"/>
          <w:color w:val="auto"/>
          <w:sz w:val="24"/>
          <w:szCs w:val="24"/>
        </w:rPr>
        <w:t xml:space="preserve">Tablo </w:t>
      </w:r>
      <w:r w:rsidRPr="00F70483">
        <w:rPr>
          <w:rFonts w:ascii="Times New Roman" w:hAnsi="Times New Roman" w:cs="Times New Roman"/>
          <w:b/>
          <w:i w:val="0"/>
          <w:color w:val="auto"/>
          <w:sz w:val="24"/>
          <w:szCs w:val="24"/>
        </w:rPr>
        <w:fldChar w:fldCharType="begin"/>
      </w:r>
      <w:r w:rsidRPr="00F70483">
        <w:rPr>
          <w:rFonts w:ascii="Times New Roman" w:hAnsi="Times New Roman" w:cs="Times New Roman"/>
          <w:b/>
          <w:i w:val="0"/>
          <w:color w:val="auto"/>
          <w:sz w:val="24"/>
          <w:szCs w:val="24"/>
        </w:rPr>
        <w:instrText xml:space="preserve"> SEQ Tablo \* ARABIC </w:instrText>
      </w:r>
      <w:r w:rsidRPr="00F70483">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4</w:t>
      </w:r>
      <w:r w:rsidRPr="00F70483">
        <w:rPr>
          <w:rFonts w:ascii="Times New Roman" w:hAnsi="Times New Roman" w:cs="Times New Roman"/>
          <w:b/>
          <w:i w:val="0"/>
          <w:color w:val="auto"/>
          <w:sz w:val="24"/>
          <w:szCs w:val="24"/>
        </w:rPr>
        <w:fldChar w:fldCharType="end"/>
      </w:r>
      <w:r w:rsidRPr="00F70483">
        <w:rPr>
          <w:rFonts w:ascii="Times New Roman" w:hAnsi="Times New Roman" w:cs="Times New Roman"/>
          <w:i w:val="0"/>
          <w:color w:val="auto"/>
          <w:sz w:val="24"/>
          <w:szCs w:val="24"/>
        </w:rPr>
        <w:t>:</w:t>
      </w:r>
      <w:r w:rsidR="0097053F">
        <w:rPr>
          <w:rFonts w:ascii="Times New Roman" w:hAnsi="Times New Roman" w:cs="Times New Roman"/>
          <w:i w:val="0"/>
          <w:color w:val="auto"/>
          <w:sz w:val="24"/>
          <w:szCs w:val="24"/>
        </w:rPr>
        <w:t xml:space="preserve"> </w:t>
      </w:r>
      <w:r w:rsidRPr="00F70483">
        <w:rPr>
          <w:rFonts w:ascii="Times New Roman" w:hAnsi="Times New Roman" w:cs="Times New Roman"/>
          <w:i w:val="0"/>
          <w:color w:val="auto"/>
          <w:sz w:val="24"/>
          <w:szCs w:val="24"/>
        </w:rPr>
        <w:t>Türkiye’nin Yumurta Akı Tozu İhracatı</w:t>
      </w:r>
      <w:bookmarkEnd w:id="15"/>
    </w:p>
    <w:tbl>
      <w:tblPr>
        <w:tblStyle w:val="KlavuzTablo1Ak-Vurgu1"/>
        <w:tblpPr w:leftFromText="141" w:rightFromText="141" w:vertAnchor="text" w:horzAnchor="margin" w:tblpXSpec="center" w:tblpY="-87"/>
        <w:tblW w:w="9383" w:type="dxa"/>
        <w:tblLook w:val="04A0" w:firstRow="1" w:lastRow="0" w:firstColumn="1" w:lastColumn="0" w:noHBand="0" w:noVBand="1"/>
      </w:tblPr>
      <w:tblGrid>
        <w:gridCol w:w="1808"/>
        <w:gridCol w:w="1467"/>
        <w:gridCol w:w="1494"/>
        <w:gridCol w:w="1386"/>
        <w:gridCol w:w="1532"/>
        <w:gridCol w:w="1696"/>
      </w:tblGrid>
      <w:tr w:rsidR="00392267" w:rsidRPr="00F56A14" w:rsidTr="00392267">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808" w:type="dxa"/>
            <w:shd w:val="clear" w:color="auto" w:fill="A5A5A5" w:themeFill="accent3"/>
          </w:tcPr>
          <w:p w:rsidR="00392267" w:rsidRPr="00392267" w:rsidRDefault="00392267" w:rsidP="00F56A14">
            <w:pPr>
              <w:spacing w:after="160" w:line="360" w:lineRule="auto"/>
              <w:jc w:val="both"/>
              <w:rPr>
                <w:rFonts w:ascii="Times New Roman" w:hAnsi="Times New Roman" w:cs="Times New Roman"/>
                <w:sz w:val="24"/>
                <w:szCs w:val="24"/>
              </w:rPr>
            </w:pPr>
          </w:p>
          <w:p w:rsidR="00392267" w:rsidRPr="00392267" w:rsidRDefault="00392267" w:rsidP="00F56A14">
            <w:pPr>
              <w:spacing w:after="160" w:line="360" w:lineRule="auto"/>
              <w:jc w:val="both"/>
              <w:rPr>
                <w:rFonts w:ascii="Times New Roman" w:hAnsi="Times New Roman" w:cs="Times New Roman"/>
                <w:sz w:val="24"/>
                <w:szCs w:val="24"/>
              </w:rPr>
            </w:pPr>
            <w:r w:rsidRPr="00392267">
              <w:rPr>
                <w:rFonts w:ascii="Times New Roman" w:hAnsi="Times New Roman" w:cs="Times New Roman"/>
                <w:sz w:val="24"/>
                <w:szCs w:val="24"/>
              </w:rPr>
              <w:t>ÜLKELER</w:t>
            </w:r>
          </w:p>
        </w:tc>
        <w:tc>
          <w:tcPr>
            <w:tcW w:w="1467" w:type="dxa"/>
            <w:shd w:val="clear" w:color="auto" w:fill="A5A5A5" w:themeFill="accent3"/>
          </w:tcPr>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2267">
              <w:rPr>
                <w:rFonts w:ascii="Times New Roman" w:hAnsi="Times New Roman" w:cs="Times New Roman"/>
                <w:sz w:val="24"/>
                <w:szCs w:val="24"/>
              </w:rPr>
              <w:t>2015</w:t>
            </w:r>
          </w:p>
        </w:tc>
        <w:tc>
          <w:tcPr>
            <w:tcW w:w="1494" w:type="dxa"/>
            <w:shd w:val="clear" w:color="auto" w:fill="A5A5A5" w:themeFill="accent3"/>
          </w:tcPr>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2267">
              <w:rPr>
                <w:rFonts w:ascii="Times New Roman" w:hAnsi="Times New Roman" w:cs="Times New Roman"/>
                <w:sz w:val="24"/>
                <w:szCs w:val="24"/>
              </w:rPr>
              <w:t>2016</w:t>
            </w:r>
          </w:p>
        </w:tc>
        <w:tc>
          <w:tcPr>
            <w:tcW w:w="1386" w:type="dxa"/>
            <w:shd w:val="clear" w:color="auto" w:fill="A5A5A5" w:themeFill="accent3"/>
          </w:tcPr>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2267">
              <w:rPr>
                <w:rFonts w:ascii="Times New Roman" w:hAnsi="Times New Roman" w:cs="Times New Roman"/>
                <w:sz w:val="24"/>
                <w:szCs w:val="24"/>
              </w:rPr>
              <w:t>2017</w:t>
            </w:r>
          </w:p>
        </w:tc>
        <w:tc>
          <w:tcPr>
            <w:tcW w:w="1532" w:type="dxa"/>
            <w:shd w:val="clear" w:color="auto" w:fill="A5A5A5" w:themeFill="accent3"/>
          </w:tcPr>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2267">
              <w:rPr>
                <w:rFonts w:ascii="Times New Roman" w:hAnsi="Times New Roman" w:cs="Times New Roman"/>
                <w:sz w:val="24"/>
                <w:szCs w:val="24"/>
              </w:rPr>
              <w:t>2018</w:t>
            </w:r>
          </w:p>
        </w:tc>
        <w:tc>
          <w:tcPr>
            <w:tcW w:w="1696" w:type="dxa"/>
            <w:shd w:val="clear" w:color="auto" w:fill="A5A5A5" w:themeFill="accent3"/>
          </w:tcPr>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267" w:rsidRPr="00392267" w:rsidRDefault="00392267" w:rsidP="00F56A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92267">
              <w:rPr>
                <w:rFonts w:ascii="Times New Roman" w:hAnsi="Times New Roman" w:cs="Times New Roman"/>
                <w:sz w:val="24"/>
                <w:szCs w:val="24"/>
              </w:rPr>
              <w:t>2019</w:t>
            </w:r>
          </w:p>
        </w:tc>
      </w:tr>
      <w:tr w:rsidR="00392267" w:rsidRPr="00F56A14" w:rsidTr="00392267">
        <w:trPr>
          <w:trHeight w:val="450"/>
        </w:trPr>
        <w:tc>
          <w:tcPr>
            <w:cnfStyle w:val="001000000000" w:firstRow="0" w:lastRow="0" w:firstColumn="1" w:lastColumn="0" w:oddVBand="0" w:evenVBand="0" w:oddHBand="0" w:evenHBand="0" w:firstRowFirstColumn="0" w:firstRowLastColumn="0" w:lastRowFirstColumn="0" w:lastRowLastColumn="0"/>
            <w:tcW w:w="1808" w:type="dxa"/>
          </w:tcPr>
          <w:p w:rsidR="00392267" w:rsidRPr="00F56A14" w:rsidRDefault="00392267" w:rsidP="00F56A14">
            <w:pPr>
              <w:spacing w:line="360" w:lineRule="auto"/>
              <w:jc w:val="both"/>
              <w:rPr>
                <w:rFonts w:ascii="Times New Roman" w:hAnsi="Times New Roman" w:cs="Times New Roman"/>
                <w:b w:val="0"/>
                <w:bCs w:val="0"/>
                <w:sz w:val="24"/>
                <w:szCs w:val="24"/>
              </w:rPr>
            </w:pPr>
            <w:r w:rsidRPr="00F56A14">
              <w:rPr>
                <w:rFonts w:ascii="Times New Roman" w:hAnsi="Times New Roman" w:cs="Times New Roman"/>
                <w:b w:val="0"/>
                <w:bCs w:val="0"/>
                <w:sz w:val="24"/>
                <w:szCs w:val="24"/>
              </w:rPr>
              <w:t>Serbest Bölge</w:t>
            </w:r>
          </w:p>
        </w:tc>
        <w:tc>
          <w:tcPr>
            <w:tcW w:w="1467"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c>
          <w:tcPr>
            <w:tcW w:w="1494"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c>
          <w:tcPr>
            <w:tcW w:w="1386"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2 bin $</w:t>
            </w:r>
          </w:p>
        </w:tc>
        <w:tc>
          <w:tcPr>
            <w:tcW w:w="1532"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7 $ bin $</w:t>
            </w:r>
          </w:p>
        </w:tc>
        <w:tc>
          <w:tcPr>
            <w:tcW w:w="1696"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F56A14">
              <w:rPr>
                <w:rFonts w:ascii="Times New Roman" w:hAnsi="Times New Roman" w:cs="Times New Roman"/>
                <w:sz w:val="24"/>
                <w:szCs w:val="24"/>
              </w:rPr>
              <w:t>6  bin</w:t>
            </w:r>
            <w:proofErr w:type="gramEnd"/>
            <w:r w:rsidRPr="00F56A14">
              <w:rPr>
                <w:rFonts w:ascii="Times New Roman" w:hAnsi="Times New Roman" w:cs="Times New Roman"/>
                <w:sz w:val="24"/>
                <w:szCs w:val="24"/>
              </w:rPr>
              <w:t xml:space="preserve"> $</w:t>
            </w:r>
          </w:p>
        </w:tc>
      </w:tr>
      <w:tr w:rsidR="00392267" w:rsidRPr="00F56A14" w:rsidTr="00392267">
        <w:trPr>
          <w:trHeight w:val="477"/>
        </w:trPr>
        <w:tc>
          <w:tcPr>
            <w:cnfStyle w:val="001000000000" w:firstRow="0" w:lastRow="0" w:firstColumn="1" w:lastColumn="0" w:oddVBand="0" w:evenVBand="0" w:oddHBand="0" w:evenHBand="0" w:firstRowFirstColumn="0" w:firstRowLastColumn="0" w:lastRowFirstColumn="0" w:lastRowLastColumn="0"/>
            <w:tcW w:w="1808" w:type="dxa"/>
          </w:tcPr>
          <w:p w:rsidR="00392267" w:rsidRPr="00F56A14" w:rsidRDefault="00392267" w:rsidP="00F56A14">
            <w:pPr>
              <w:spacing w:line="360" w:lineRule="auto"/>
              <w:jc w:val="both"/>
              <w:rPr>
                <w:rFonts w:ascii="Times New Roman" w:hAnsi="Times New Roman" w:cs="Times New Roman"/>
                <w:b w:val="0"/>
                <w:bCs w:val="0"/>
                <w:sz w:val="24"/>
                <w:szCs w:val="24"/>
              </w:rPr>
            </w:pPr>
            <w:r w:rsidRPr="00F56A14">
              <w:rPr>
                <w:rFonts w:ascii="Times New Roman" w:hAnsi="Times New Roman" w:cs="Times New Roman"/>
                <w:b w:val="0"/>
                <w:bCs w:val="0"/>
                <w:sz w:val="24"/>
                <w:szCs w:val="24"/>
              </w:rPr>
              <w:t>Türkmenistan</w:t>
            </w:r>
          </w:p>
        </w:tc>
        <w:tc>
          <w:tcPr>
            <w:tcW w:w="1467"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c>
          <w:tcPr>
            <w:tcW w:w="1494"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c>
          <w:tcPr>
            <w:tcW w:w="1386"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c>
          <w:tcPr>
            <w:tcW w:w="1532"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F56A14">
              <w:rPr>
                <w:rFonts w:ascii="Times New Roman" w:hAnsi="Times New Roman" w:cs="Times New Roman"/>
                <w:sz w:val="24"/>
                <w:szCs w:val="24"/>
              </w:rPr>
              <w:t>bin</w:t>
            </w:r>
            <w:proofErr w:type="gramEnd"/>
            <w:r w:rsidRPr="00F56A14">
              <w:rPr>
                <w:rFonts w:ascii="Times New Roman" w:hAnsi="Times New Roman" w:cs="Times New Roman"/>
                <w:sz w:val="24"/>
                <w:szCs w:val="24"/>
              </w:rPr>
              <w:t xml:space="preserve"> $</w:t>
            </w:r>
          </w:p>
        </w:tc>
        <w:tc>
          <w:tcPr>
            <w:tcW w:w="1696"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1 bin $</w:t>
            </w:r>
          </w:p>
        </w:tc>
      </w:tr>
      <w:tr w:rsidR="00392267" w:rsidRPr="00F56A14" w:rsidTr="00392267">
        <w:trPr>
          <w:trHeight w:val="428"/>
        </w:trPr>
        <w:tc>
          <w:tcPr>
            <w:cnfStyle w:val="001000000000" w:firstRow="0" w:lastRow="0" w:firstColumn="1" w:lastColumn="0" w:oddVBand="0" w:evenVBand="0" w:oddHBand="0" w:evenHBand="0" w:firstRowFirstColumn="0" w:firstRowLastColumn="0" w:lastRowFirstColumn="0" w:lastRowLastColumn="0"/>
            <w:tcW w:w="1808" w:type="dxa"/>
          </w:tcPr>
          <w:p w:rsidR="00392267" w:rsidRPr="00F56A14" w:rsidRDefault="00392267" w:rsidP="00F56A14">
            <w:pPr>
              <w:spacing w:line="360" w:lineRule="auto"/>
              <w:jc w:val="both"/>
              <w:rPr>
                <w:rFonts w:ascii="Times New Roman" w:hAnsi="Times New Roman" w:cs="Times New Roman"/>
                <w:b w:val="0"/>
                <w:bCs w:val="0"/>
                <w:sz w:val="24"/>
                <w:szCs w:val="24"/>
              </w:rPr>
            </w:pPr>
            <w:r w:rsidRPr="00F56A14">
              <w:rPr>
                <w:rFonts w:ascii="Times New Roman" w:hAnsi="Times New Roman" w:cs="Times New Roman"/>
                <w:b w:val="0"/>
                <w:bCs w:val="0"/>
                <w:sz w:val="24"/>
                <w:szCs w:val="24"/>
              </w:rPr>
              <w:t>Ukrayna</w:t>
            </w:r>
          </w:p>
        </w:tc>
        <w:tc>
          <w:tcPr>
            <w:tcW w:w="1467"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c>
          <w:tcPr>
            <w:tcW w:w="1494"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c>
          <w:tcPr>
            <w:tcW w:w="1386"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c>
          <w:tcPr>
            <w:tcW w:w="1532"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F56A14">
              <w:rPr>
                <w:rFonts w:ascii="Times New Roman" w:hAnsi="Times New Roman" w:cs="Times New Roman"/>
                <w:sz w:val="24"/>
                <w:szCs w:val="24"/>
              </w:rPr>
              <w:t>34  bin</w:t>
            </w:r>
            <w:proofErr w:type="gramEnd"/>
            <w:r w:rsidRPr="00F56A14">
              <w:rPr>
                <w:rFonts w:ascii="Times New Roman" w:hAnsi="Times New Roman" w:cs="Times New Roman"/>
                <w:sz w:val="24"/>
                <w:szCs w:val="24"/>
              </w:rPr>
              <w:t xml:space="preserve"> $ </w:t>
            </w:r>
          </w:p>
        </w:tc>
        <w:tc>
          <w:tcPr>
            <w:tcW w:w="1696" w:type="dxa"/>
          </w:tcPr>
          <w:p w:rsidR="00392267" w:rsidRPr="00F56A14" w:rsidRDefault="00392267" w:rsidP="00F56A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6A14">
              <w:rPr>
                <w:rFonts w:ascii="Times New Roman" w:hAnsi="Times New Roman" w:cs="Times New Roman"/>
                <w:sz w:val="24"/>
                <w:szCs w:val="24"/>
              </w:rPr>
              <w:t>0</w:t>
            </w:r>
          </w:p>
        </w:tc>
      </w:tr>
    </w:tbl>
    <w:p w:rsidR="00392267" w:rsidRPr="00A4347A" w:rsidRDefault="00392267" w:rsidP="00FE7CAD">
      <w:pPr>
        <w:spacing w:line="360" w:lineRule="auto"/>
        <w:jc w:val="both"/>
        <w:rPr>
          <w:rFonts w:ascii="Times New Roman" w:hAnsi="Times New Roman" w:cs="Times New Roman"/>
          <w:sz w:val="24"/>
          <w:szCs w:val="24"/>
        </w:rPr>
      </w:pPr>
      <w:r w:rsidRPr="00F56A14">
        <w:rPr>
          <w:rFonts w:ascii="Times New Roman" w:hAnsi="Times New Roman" w:cs="Times New Roman"/>
          <w:sz w:val="24"/>
          <w:szCs w:val="24"/>
        </w:rPr>
        <w:t>Kaynak:</w:t>
      </w:r>
      <w:r>
        <w:rPr>
          <w:rFonts w:ascii="Times New Roman" w:hAnsi="Times New Roman" w:cs="Times New Roman"/>
          <w:sz w:val="24"/>
          <w:szCs w:val="24"/>
        </w:rPr>
        <w:t xml:space="preserve"> </w:t>
      </w:r>
      <w:proofErr w:type="spellStart"/>
      <w:r w:rsidRPr="00FE7CAD">
        <w:rPr>
          <w:rFonts w:ascii="Times New Roman" w:hAnsi="Times New Roman" w:cs="Times New Roman"/>
          <w:sz w:val="24"/>
          <w:szCs w:val="24"/>
        </w:rPr>
        <w:t>Trade</w:t>
      </w:r>
      <w:proofErr w:type="spellEnd"/>
      <w:r w:rsidRPr="00FE7CAD">
        <w:rPr>
          <w:rFonts w:ascii="Times New Roman" w:hAnsi="Times New Roman" w:cs="Times New Roman"/>
          <w:sz w:val="24"/>
          <w:szCs w:val="24"/>
        </w:rPr>
        <w:t xml:space="preserve"> </w:t>
      </w:r>
      <w:proofErr w:type="spellStart"/>
      <w:r w:rsidRPr="00FE7CAD">
        <w:rPr>
          <w:rFonts w:ascii="Times New Roman" w:hAnsi="Times New Roman" w:cs="Times New Roman"/>
          <w:sz w:val="24"/>
          <w:szCs w:val="24"/>
        </w:rPr>
        <w:t>Map</w:t>
      </w:r>
      <w:proofErr w:type="spellEnd"/>
      <w:r w:rsidR="00B66C7F">
        <w:rPr>
          <w:rStyle w:val="DipnotBavurusu"/>
          <w:rFonts w:ascii="Times New Roman" w:hAnsi="Times New Roman" w:cs="Times New Roman"/>
          <w:sz w:val="24"/>
          <w:szCs w:val="24"/>
        </w:rPr>
        <w:footnoteReference w:id="6"/>
      </w:r>
      <w:r w:rsidRPr="00FE7CAD">
        <w:rPr>
          <w:rFonts w:ascii="Times New Roman" w:hAnsi="Times New Roman" w:cs="Times New Roman"/>
          <w:sz w:val="24"/>
          <w:szCs w:val="24"/>
        </w:rPr>
        <w:t xml:space="preserve"> </w:t>
      </w:r>
    </w:p>
    <w:p w:rsidR="00D46457" w:rsidRPr="00D46457" w:rsidRDefault="00F53B4E" w:rsidP="00D46457">
      <w:pPr>
        <w:pStyle w:val="Balk2"/>
        <w:numPr>
          <w:ilvl w:val="1"/>
          <w:numId w:val="8"/>
        </w:numPr>
        <w:spacing w:line="360" w:lineRule="auto"/>
      </w:pPr>
      <w:bookmarkStart w:id="16" w:name="_Toc54618499"/>
      <w:r w:rsidRPr="00727A52">
        <w:rPr>
          <w:rStyle w:val="Balk2Char"/>
          <w:b/>
        </w:rPr>
        <w:t>Y</w:t>
      </w:r>
      <w:r w:rsidR="0049671D" w:rsidRPr="00727A52">
        <w:rPr>
          <w:rStyle w:val="Balk2Char"/>
          <w:b/>
        </w:rPr>
        <w:t>umurta Sarısı Tozu</w:t>
      </w:r>
      <w:bookmarkEnd w:id="16"/>
      <w:r w:rsidR="0049671D" w:rsidRPr="00727A52">
        <w:rPr>
          <w:rStyle w:val="Balk2Char"/>
          <w:b/>
        </w:rPr>
        <w:t xml:space="preserve"> </w:t>
      </w:r>
    </w:p>
    <w:p w:rsidR="00ED69EC" w:rsidRPr="00FE7CAD" w:rsidRDefault="00ED69EC" w:rsidP="00D46457">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Yumurta sarısı bütün yumurtanın %33'ünü oluşturur. Sarı vey</w:t>
      </w:r>
      <w:r w:rsidR="009B0A56">
        <w:rPr>
          <w:rFonts w:ascii="Times New Roman" w:hAnsi="Times New Roman" w:cs="Times New Roman"/>
          <w:sz w:val="24"/>
          <w:szCs w:val="24"/>
        </w:rPr>
        <w:t xml:space="preserve">a sarı-kırmızı renktedir. Dışta </w:t>
      </w:r>
      <w:r w:rsidRPr="00FE7CAD">
        <w:rPr>
          <w:rFonts w:ascii="Times New Roman" w:hAnsi="Times New Roman" w:cs="Times New Roman"/>
          <w:sz w:val="24"/>
          <w:szCs w:val="24"/>
        </w:rPr>
        <w:t>yumurta sarısını tutan şeffaf, ince bir zar vardır.</w:t>
      </w:r>
    </w:p>
    <w:p w:rsidR="00ED69EC" w:rsidRPr="00FE7CAD" w:rsidRDefault="00ED69EC"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Yumurta sarısı tozu kullanımı, yumurta kabuğu kırıkları ve beyazını ayırma sorunu olmadığından temizlik ve zaman açısından daha pratiktir. İşletmeler hem işgücü verimliliklerini arttırmak, hem de yumurta beyazı israfını azaltmak amacıyla yumurta sarısı tozunu kullanmaktadır.</w:t>
      </w:r>
    </w:p>
    <w:p w:rsidR="00ED69EC" w:rsidRPr="00FE7CAD" w:rsidRDefault="00ED69EC"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lastRenderedPageBreak/>
        <w:t>Yumurta sarısı tozu kullanımı, yumurta kabuğu kırıkları ve beyazını ayırma sorunu olmadığından temizlik ve zaman açısından daha pratiktir.</w:t>
      </w:r>
    </w:p>
    <w:p w:rsidR="00ED69EC" w:rsidRPr="00FE7CAD" w:rsidRDefault="00ED69EC"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Yumurta sarısı tozu, yumurtanın beyazından ayrılmış ve kurutma işlemi görmüş bir üründür. Bu tozun kullanımı, beyaz kısmı ayırarak yaptığımız ürünler için çok kullanışlıdır. Suyla karıştırdığımızda, sıvı yumurta sarısı halini alır. Pastörize edilen bir üründür. Buzdolabında saklamaya gerek yoktur; oda sıcaklığında saklanabilir.</w:t>
      </w:r>
    </w:p>
    <w:p w:rsidR="00ED69EC" w:rsidRPr="00FE7CAD" w:rsidRDefault="00ED69EC"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 xml:space="preserve">Yumurta sarısı tozu, mayonez yapımında </w:t>
      </w:r>
      <w:proofErr w:type="spellStart"/>
      <w:r w:rsidRPr="00FE7CAD">
        <w:rPr>
          <w:rFonts w:ascii="Times New Roman" w:hAnsi="Times New Roman" w:cs="Times New Roman"/>
          <w:sz w:val="24"/>
          <w:szCs w:val="24"/>
        </w:rPr>
        <w:t>emülgatör</w:t>
      </w:r>
      <w:proofErr w:type="spellEnd"/>
      <w:r w:rsidR="00D46457">
        <w:rPr>
          <w:rFonts w:ascii="Times New Roman" w:hAnsi="Times New Roman" w:cs="Times New Roman"/>
          <w:sz w:val="24"/>
          <w:szCs w:val="24"/>
        </w:rPr>
        <w:t>(</w:t>
      </w:r>
      <w:r w:rsidR="00D46457" w:rsidRPr="00D46457">
        <w:rPr>
          <w:rFonts w:ascii="Times New Roman" w:hAnsi="Times New Roman" w:cs="Times New Roman"/>
          <w:sz w:val="24"/>
          <w:szCs w:val="24"/>
        </w:rPr>
        <w:t>gıdada yağ ve su gibi birbiri ile karışmayan iki veya daha fazla fazın karışmasını sağlamak am</w:t>
      </w:r>
      <w:r w:rsidR="00D46457">
        <w:rPr>
          <w:rFonts w:ascii="Times New Roman" w:hAnsi="Times New Roman" w:cs="Times New Roman"/>
          <w:sz w:val="24"/>
          <w:szCs w:val="24"/>
        </w:rPr>
        <w:t>acıyla ilave edilen maddelerdir)</w:t>
      </w:r>
      <w:r w:rsidRPr="00FE7CAD">
        <w:rPr>
          <w:rFonts w:ascii="Times New Roman" w:hAnsi="Times New Roman" w:cs="Times New Roman"/>
          <w:sz w:val="24"/>
          <w:szCs w:val="24"/>
        </w:rPr>
        <w:t xml:space="preserve"> olarak kullanılır</w:t>
      </w:r>
      <w:r w:rsidR="00D46457">
        <w:rPr>
          <w:rFonts w:ascii="Times New Roman" w:hAnsi="Times New Roman" w:cs="Times New Roman"/>
          <w:sz w:val="24"/>
          <w:szCs w:val="24"/>
        </w:rPr>
        <w:t>.</w:t>
      </w:r>
      <w:r w:rsidRPr="00FE7CAD">
        <w:rPr>
          <w:rFonts w:ascii="Times New Roman" w:hAnsi="Times New Roman" w:cs="Times New Roman"/>
          <w:sz w:val="24"/>
          <w:szCs w:val="24"/>
        </w:rPr>
        <w:t xml:space="preserve"> Yumurta sarıs</w:t>
      </w:r>
      <w:r w:rsidR="00284168">
        <w:rPr>
          <w:rFonts w:ascii="Times New Roman" w:hAnsi="Times New Roman" w:cs="Times New Roman"/>
          <w:sz w:val="24"/>
          <w:szCs w:val="24"/>
        </w:rPr>
        <w:t>ı tozu kek yapımında kullanılır.</w:t>
      </w:r>
    </w:p>
    <w:p w:rsidR="00ED69EC" w:rsidRPr="0061510B" w:rsidRDefault="00ED69EC" w:rsidP="00FE7CAD">
      <w:pPr>
        <w:spacing w:line="360" w:lineRule="auto"/>
        <w:jc w:val="both"/>
        <w:rPr>
          <w:rFonts w:ascii="Times New Roman" w:hAnsi="Times New Roman" w:cs="Times New Roman"/>
          <w:b/>
          <w:sz w:val="24"/>
          <w:szCs w:val="24"/>
        </w:rPr>
      </w:pPr>
      <w:r w:rsidRPr="0061510B">
        <w:rPr>
          <w:rFonts w:ascii="Times New Roman" w:hAnsi="Times New Roman" w:cs="Times New Roman"/>
          <w:b/>
          <w:sz w:val="24"/>
          <w:szCs w:val="24"/>
        </w:rPr>
        <w:t>Kullanım Alanları:</w:t>
      </w:r>
    </w:p>
    <w:p w:rsidR="00ED69EC" w:rsidRPr="00FE7CAD" w:rsidRDefault="00ED69EC" w:rsidP="00FE7CAD">
      <w:pPr>
        <w:pStyle w:val="ListeParagraf"/>
        <w:numPr>
          <w:ilvl w:val="0"/>
          <w:numId w:val="4"/>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Yumurta sarısının kullanıldığı tüm alanlarda kullanılır.</w:t>
      </w:r>
    </w:p>
    <w:p w:rsidR="00ED69EC" w:rsidRPr="00FE7CAD" w:rsidRDefault="00ED69EC" w:rsidP="00FE7CAD">
      <w:pPr>
        <w:pStyle w:val="ListeParagraf"/>
        <w:numPr>
          <w:ilvl w:val="0"/>
          <w:numId w:val="4"/>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Pişirme, fırınlama yapılan gıdalarda kullanılır.</w:t>
      </w:r>
    </w:p>
    <w:p w:rsidR="00ED69EC" w:rsidRPr="00FE7CAD" w:rsidRDefault="00ED69EC" w:rsidP="00FE7CAD">
      <w:pPr>
        <w:pStyle w:val="ListeParagraf"/>
        <w:numPr>
          <w:ilvl w:val="0"/>
          <w:numId w:val="4"/>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İçine yağ konulan gıdalarda kullanılır.</w:t>
      </w:r>
    </w:p>
    <w:p w:rsidR="00ED69EC" w:rsidRPr="00FE7CAD" w:rsidRDefault="00ED69EC" w:rsidP="00FE7CAD">
      <w:pPr>
        <w:pStyle w:val="ListeParagraf"/>
        <w:numPr>
          <w:ilvl w:val="0"/>
          <w:numId w:val="4"/>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Krema yapımında ve krema karışımı tozu yapımında kullanılır.</w:t>
      </w:r>
    </w:p>
    <w:p w:rsidR="00ED69EC" w:rsidRPr="00FE7CAD" w:rsidRDefault="00ED69EC" w:rsidP="00FE7CAD">
      <w:pPr>
        <w:pStyle w:val="ListeParagraf"/>
        <w:numPr>
          <w:ilvl w:val="0"/>
          <w:numId w:val="4"/>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Dondurma karışımlarında ve diğer toz karışımlarda kullanılır.</w:t>
      </w:r>
    </w:p>
    <w:p w:rsidR="00ED69EC" w:rsidRPr="00FE7CAD" w:rsidRDefault="00ED69EC" w:rsidP="00FE7CAD">
      <w:pPr>
        <w:pStyle w:val="ListeParagraf"/>
        <w:numPr>
          <w:ilvl w:val="0"/>
          <w:numId w:val="4"/>
        </w:numPr>
        <w:spacing w:line="360" w:lineRule="auto"/>
        <w:jc w:val="both"/>
        <w:rPr>
          <w:rFonts w:ascii="Times New Roman" w:hAnsi="Times New Roman" w:cs="Times New Roman"/>
          <w:sz w:val="24"/>
          <w:szCs w:val="24"/>
        </w:rPr>
      </w:pPr>
      <w:proofErr w:type="spellStart"/>
      <w:r w:rsidRPr="00FE7CAD">
        <w:rPr>
          <w:rFonts w:ascii="Times New Roman" w:hAnsi="Times New Roman" w:cs="Times New Roman"/>
          <w:sz w:val="24"/>
          <w:szCs w:val="24"/>
        </w:rPr>
        <w:t>Emülgatör</w:t>
      </w:r>
      <w:proofErr w:type="spellEnd"/>
      <w:r w:rsidRPr="00FE7CAD">
        <w:rPr>
          <w:rFonts w:ascii="Times New Roman" w:hAnsi="Times New Roman" w:cs="Times New Roman"/>
          <w:sz w:val="24"/>
          <w:szCs w:val="24"/>
        </w:rPr>
        <w:t xml:space="preserve"> olarak kullanılır. (Özellikle mayonez ve salata sosu üretiminde, yağ ve sudan oluşan tüm gıdalarda)</w:t>
      </w:r>
    </w:p>
    <w:p w:rsidR="00ED69EC" w:rsidRPr="00FE7CAD" w:rsidRDefault="00ED69EC" w:rsidP="00FE7CAD">
      <w:pPr>
        <w:pStyle w:val="ListeParagraf"/>
        <w:numPr>
          <w:ilvl w:val="0"/>
          <w:numId w:val="4"/>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Likör yapımında kullanılır.</w:t>
      </w:r>
    </w:p>
    <w:p w:rsidR="00ED69EC" w:rsidRPr="00FE7CAD" w:rsidRDefault="00ED69EC" w:rsidP="00FE7CAD">
      <w:pPr>
        <w:pStyle w:val="ListeParagraf"/>
        <w:numPr>
          <w:ilvl w:val="0"/>
          <w:numId w:val="4"/>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Boya endüstrisinde sulu boya bileşeni olarak kullanılır.</w:t>
      </w:r>
    </w:p>
    <w:p w:rsidR="00FF7AEC" w:rsidRDefault="00ED69EC"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 xml:space="preserve">Yumurta sarısı tozu, pürüzsüz bir </w:t>
      </w:r>
      <w:proofErr w:type="spellStart"/>
      <w:r w:rsidRPr="00FE7CAD">
        <w:rPr>
          <w:rFonts w:ascii="Times New Roman" w:hAnsi="Times New Roman" w:cs="Times New Roman"/>
          <w:sz w:val="24"/>
          <w:szCs w:val="24"/>
        </w:rPr>
        <w:t>dokusal</w:t>
      </w:r>
      <w:proofErr w:type="spellEnd"/>
      <w:r w:rsidRPr="00FE7CAD">
        <w:rPr>
          <w:rFonts w:ascii="Times New Roman" w:hAnsi="Times New Roman" w:cs="Times New Roman"/>
          <w:sz w:val="24"/>
          <w:szCs w:val="24"/>
        </w:rPr>
        <w:t xml:space="preserve"> yapı ve su moleküllerinin kristalleşmesi </w:t>
      </w:r>
      <w:proofErr w:type="spellStart"/>
      <w:r w:rsidRPr="00FE7CAD">
        <w:rPr>
          <w:rFonts w:ascii="Times New Roman" w:hAnsi="Times New Roman" w:cs="Times New Roman"/>
          <w:sz w:val="24"/>
          <w:szCs w:val="24"/>
        </w:rPr>
        <w:t>kontolüyle</w:t>
      </w:r>
      <w:proofErr w:type="spellEnd"/>
      <w:r w:rsidRPr="00FE7CAD">
        <w:rPr>
          <w:rFonts w:ascii="Times New Roman" w:hAnsi="Times New Roman" w:cs="Times New Roman"/>
          <w:sz w:val="24"/>
          <w:szCs w:val="24"/>
        </w:rPr>
        <w:t xml:space="preserve"> iyi bir ağız tadı yaratır. Kurutulan yumurta sarısı pastörize edilir. Böylece raf ömrü uzar, dayanıklılığı artar. Pastörize edilmiş olduğundan bakteriyel bir bulaşma meydana gelmez.</w:t>
      </w:r>
    </w:p>
    <w:p w:rsidR="004916E7" w:rsidRPr="00FE7CAD" w:rsidRDefault="004916E7"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 xml:space="preserve">1 Kilogram Yumurta Sarısı Tozu </w:t>
      </w:r>
    </w:p>
    <w:p w:rsidR="004916E7" w:rsidRPr="00A4347A" w:rsidRDefault="004916E7" w:rsidP="00F67AFA">
      <w:pPr>
        <w:pStyle w:val="ListeParagraf"/>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A4347A">
        <w:rPr>
          <w:rFonts w:ascii="Times New Roman" w:eastAsia="Times New Roman" w:hAnsi="Times New Roman" w:cs="Times New Roman"/>
          <w:sz w:val="24"/>
          <w:szCs w:val="24"/>
          <w:lang w:eastAsia="tr-TR"/>
        </w:rPr>
        <w:t>115 ade</w:t>
      </w:r>
      <w:r w:rsidR="00A4347A" w:rsidRPr="00A4347A">
        <w:rPr>
          <w:rFonts w:ascii="Times New Roman" w:eastAsia="Times New Roman" w:hAnsi="Times New Roman" w:cs="Times New Roman"/>
          <w:sz w:val="24"/>
          <w:szCs w:val="24"/>
          <w:lang w:eastAsia="tr-TR"/>
        </w:rPr>
        <w:t>t yumurta sarısından elde edilir</w:t>
      </w:r>
      <w:r w:rsidRPr="00A4347A">
        <w:rPr>
          <w:rFonts w:ascii="Times New Roman" w:eastAsia="Times New Roman" w:hAnsi="Times New Roman" w:cs="Times New Roman"/>
          <w:sz w:val="24"/>
          <w:szCs w:val="24"/>
          <w:lang w:eastAsia="tr-TR"/>
        </w:rPr>
        <w:t>.</w:t>
      </w:r>
    </w:p>
    <w:p w:rsidR="00D46457" w:rsidRDefault="00D46457" w:rsidP="00D46457">
      <w:pPr>
        <w:pStyle w:val="NormalWeb"/>
        <w:numPr>
          <w:ilvl w:val="0"/>
          <w:numId w:val="5"/>
        </w:numPr>
        <w:shd w:val="clear" w:color="auto" w:fill="FFFFFF"/>
        <w:spacing w:before="0" w:beforeAutospacing="0" w:after="312" w:afterAutospacing="0" w:line="360" w:lineRule="auto"/>
        <w:jc w:val="both"/>
      </w:pPr>
      <w:r>
        <w:t xml:space="preserve">Yumurta Sarısı </w:t>
      </w:r>
      <w:r w:rsidR="00CD49CA">
        <w:t xml:space="preserve">Tozu </w:t>
      </w:r>
      <w:r>
        <w:t>Kg Fiyatı: 150 TL ile 25</w:t>
      </w:r>
      <w:r w:rsidR="00284168">
        <w:t>0 TL arası</w:t>
      </w:r>
      <w:r>
        <w:rPr>
          <w:rStyle w:val="DipnotBavurusu"/>
        </w:rPr>
        <w:footnoteReference w:id="7"/>
      </w:r>
    </w:p>
    <w:p w:rsidR="00D46457" w:rsidRDefault="00D46457" w:rsidP="00D46457">
      <w:pPr>
        <w:pStyle w:val="NormalWeb"/>
        <w:shd w:val="clear" w:color="auto" w:fill="FFFFFF"/>
        <w:spacing w:before="0" w:beforeAutospacing="0" w:after="312" w:afterAutospacing="0" w:line="360" w:lineRule="auto"/>
        <w:jc w:val="both"/>
      </w:pPr>
    </w:p>
    <w:p w:rsidR="00D46457" w:rsidRPr="00D46457" w:rsidRDefault="00D46457" w:rsidP="00D46457">
      <w:pPr>
        <w:pStyle w:val="ListeParagraf"/>
        <w:spacing w:line="360" w:lineRule="auto"/>
        <w:jc w:val="both"/>
        <w:rPr>
          <w:rStyle w:val="Balk2Char"/>
          <w:rFonts w:eastAsiaTheme="minorHAnsi" w:cs="Times New Roman"/>
          <w:szCs w:val="24"/>
        </w:rPr>
      </w:pPr>
    </w:p>
    <w:p w:rsidR="00C33945" w:rsidRPr="00CF4EF4" w:rsidRDefault="00C33945" w:rsidP="00CF4EF4">
      <w:pPr>
        <w:pStyle w:val="ListeParagraf"/>
        <w:numPr>
          <w:ilvl w:val="2"/>
          <w:numId w:val="19"/>
        </w:numPr>
        <w:spacing w:line="360" w:lineRule="auto"/>
        <w:jc w:val="both"/>
        <w:rPr>
          <w:rFonts w:ascii="Times New Roman" w:hAnsi="Times New Roman" w:cs="Times New Roman"/>
          <w:b/>
          <w:sz w:val="24"/>
          <w:szCs w:val="24"/>
        </w:rPr>
      </w:pPr>
      <w:bookmarkStart w:id="17" w:name="_Toc54618500"/>
      <w:r w:rsidRPr="00FE7CAD">
        <w:rPr>
          <w:rStyle w:val="Balk2Char"/>
        </w:rPr>
        <w:lastRenderedPageBreak/>
        <w:t>Dünyada En Fazla Yumurta Sarısı Tozu İthal Eden Ülkeler</w:t>
      </w:r>
      <w:r>
        <w:rPr>
          <w:rStyle w:val="Balk2Char"/>
        </w:rPr>
        <w:t xml:space="preserve"> (GTİP 040811)</w:t>
      </w:r>
      <w:bookmarkEnd w:id="17"/>
    </w:p>
    <w:p w:rsidR="00C33945" w:rsidRDefault="00C33945" w:rsidP="00C33945">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Dünyada toplamda 2019 yılın</w:t>
      </w:r>
      <w:r>
        <w:rPr>
          <w:rFonts w:ascii="Times New Roman" w:hAnsi="Times New Roman" w:cs="Times New Roman"/>
          <w:sz w:val="24"/>
          <w:szCs w:val="24"/>
        </w:rPr>
        <w:t xml:space="preserve">da </w:t>
      </w:r>
      <w:proofErr w:type="spellStart"/>
      <w:r>
        <w:rPr>
          <w:rFonts w:ascii="Times New Roman" w:hAnsi="Times New Roman" w:cs="Times New Roman"/>
          <w:sz w:val="24"/>
          <w:szCs w:val="24"/>
        </w:rPr>
        <w:t>trade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w:t>
      </w:r>
      <w:r w:rsidR="00284168">
        <w:rPr>
          <w:rFonts w:ascii="Times New Roman" w:hAnsi="Times New Roman" w:cs="Times New Roman"/>
          <w:sz w:val="24"/>
          <w:szCs w:val="24"/>
        </w:rPr>
        <w:t>p</w:t>
      </w:r>
      <w:proofErr w:type="spellEnd"/>
      <w:r w:rsidR="00284168">
        <w:rPr>
          <w:rFonts w:ascii="Times New Roman" w:hAnsi="Times New Roman" w:cs="Times New Roman"/>
          <w:sz w:val="24"/>
          <w:szCs w:val="24"/>
        </w:rPr>
        <w:t xml:space="preserve"> </w:t>
      </w:r>
      <w:r w:rsidR="00D46457">
        <w:rPr>
          <w:rFonts w:ascii="Times New Roman" w:hAnsi="Times New Roman" w:cs="Times New Roman"/>
          <w:sz w:val="24"/>
          <w:szCs w:val="24"/>
        </w:rPr>
        <w:t>verilerine göre 128 milyon 14</w:t>
      </w:r>
      <w:r w:rsidRPr="00FE7CAD">
        <w:rPr>
          <w:rFonts w:ascii="Times New Roman" w:hAnsi="Times New Roman" w:cs="Times New Roman"/>
          <w:sz w:val="24"/>
          <w:szCs w:val="24"/>
        </w:rPr>
        <w:t xml:space="preserve"> bin dolarlık yumurta</w:t>
      </w:r>
      <w:r>
        <w:rPr>
          <w:rFonts w:ascii="Times New Roman" w:hAnsi="Times New Roman" w:cs="Times New Roman"/>
          <w:sz w:val="24"/>
          <w:szCs w:val="24"/>
        </w:rPr>
        <w:t xml:space="preserve"> sarısı</w:t>
      </w:r>
      <w:r w:rsidRPr="00FE7CAD">
        <w:rPr>
          <w:rFonts w:ascii="Times New Roman" w:hAnsi="Times New Roman" w:cs="Times New Roman"/>
          <w:sz w:val="24"/>
          <w:szCs w:val="24"/>
        </w:rPr>
        <w:t xml:space="preserve"> tozu </w:t>
      </w:r>
      <w:r>
        <w:rPr>
          <w:rFonts w:ascii="Times New Roman" w:hAnsi="Times New Roman" w:cs="Times New Roman"/>
          <w:sz w:val="24"/>
          <w:szCs w:val="24"/>
        </w:rPr>
        <w:t>ithal</w:t>
      </w:r>
      <w:r w:rsidRPr="00FE7CAD">
        <w:rPr>
          <w:rFonts w:ascii="Times New Roman" w:hAnsi="Times New Roman" w:cs="Times New Roman"/>
          <w:sz w:val="24"/>
          <w:szCs w:val="24"/>
        </w:rPr>
        <w:t xml:space="preserve"> edilmiştir. Yumurta sarısı tozu en fazla ithal eden ülkeler aşağıdaki </w:t>
      </w:r>
      <w:proofErr w:type="spellStart"/>
      <w:r w:rsidRPr="00FE7CAD">
        <w:rPr>
          <w:rFonts w:ascii="Times New Roman" w:hAnsi="Times New Roman" w:cs="Times New Roman"/>
          <w:sz w:val="24"/>
          <w:szCs w:val="24"/>
        </w:rPr>
        <w:t>Tablo’da</w:t>
      </w:r>
      <w:proofErr w:type="spellEnd"/>
      <w:r w:rsidRPr="00FE7CAD">
        <w:rPr>
          <w:rFonts w:ascii="Times New Roman" w:hAnsi="Times New Roman" w:cs="Times New Roman"/>
          <w:sz w:val="24"/>
          <w:szCs w:val="24"/>
        </w:rPr>
        <w:t xml:space="preserve"> belirtilmiştir</w:t>
      </w:r>
      <w:r w:rsidR="00D64E68">
        <w:rPr>
          <w:rFonts w:ascii="Times New Roman" w:hAnsi="Times New Roman" w:cs="Times New Roman"/>
          <w:sz w:val="24"/>
          <w:szCs w:val="24"/>
        </w:rPr>
        <w:t>.</w:t>
      </w:r>
    </w:p>
    <w:p w:rsidR="00B66C7F" w:rsidRDefault="00B66C7F" w:rsidP="00C33945">
      <w:pPr>
        <w:spacing w:line="360" w:lineRule="auto"/>
        <w:jc w:val="both"/>
        <w:rPr>
          <w:rFonts w:ascii="Times New Roman" w:hAnsi="Times New Roman" w:cs="Times New Roman"/>
          <w:sz w:val="24"/>
          <w:szCs w:val="24"/>
        </w:rPr>
      </w:pPr>
    </w:p>
    <w:p w:rsidR="00F70483" w:rsidRPr="00F70483" w:rsidRDefault="00F70483" w:rsidP="00F70483">
      <w:pPr>
        <w:pStyle w:val="ResimYazs"/>
        <w:rPr>
          <w:rFonts w:ascii="Times New Roman" w:hAnsi="Times New Roman" w:cs="Times New Roman"/>
          <w:i w:val="0"/>
          <w:color w:val="auto"/>
          <w:sz w:val="24"/>
          <w:szCs w:val="24"/>
        </w:rPr>
      </w:pPr>
      <w:bookmarkStart w:id="18" w:name="_Toc53580793"/>
      <w:r w:rsidRPr="006058CF">
        <w:rPr>
          <w:rFonts w:ascii="Times New Roman" w:hAnsi="Times New Roman" w:cs="Times New Roman"/>
          <w:b/>
          <w:i w:val="0"/>
          <w:color w:val="auto"/>
          <w:sz w:val="24"/>
          <w:szCs w:val="24"/>
        </w:rPr>
        <w:t xml:space="preserve">Tablo </w:t>
      </w:r>
      <w:r w:rsidRPr="006058CF">
        <w:rPr>
          <w:rFonts w:ascii="Times New Roman" w:hAnsi="Times New Roman" w:cs="Times New Roman"/>
          <w:b/>
          <w:i w:val="0"/>
          <w:color w:val="auto"/>
          <w:sz w:val="24"/>
          <w:szCs w:val="24"/>
        </w:rPr>
        <w:fldChar w:fldCharType="begin"/>
      </w:r>
      <w:r w:rsidRPr="006058CF">
        <w:rPr>
          <w:rFonts w:ascii="Times New Roman" w:hAnsi="Times New Roman" w:cs="Times New Roman"/>
          <w:b/>
          <w:i w:val="0"/>
          <w:color w:val="auto"/>
          <w:sz w:val="24"/>
          <w:szCs w:val="24"/>
        </w:rPr>
        <w:instrText xml:space="preserve"> SEQ Tablo \* ARABIC </w:instrText>
      </w:r>
      <w:r w:rsidRPr="006058CF">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5</w:t>
      </w:r>
      <w:r w:rsidRPr="006058CF">
        <w:rPr>
          <w:rFonts w:ascii="Times New Roman" w:hAnsi="Times New Roman" w:cs="Times New Roman"/>
          <w:b/>
          <w:i w:val="0"/>
          <w:color w:val="auto"/>
          <w:sz w:val="24"/>
          <w:szCs w:val="24"/>
        </w:rPr>
        <w:fldChar w:fldCharType="end"/>
      </w:r>
      <w:r w:rsidRPr="00F70483">
        <w:rPr>
          <w:rFonts w:ascii="Times New Roman" w:hAnsi="Times New Roman" w:cs="Times New Roman"/>
          <w:i w:val="0"/>
          <w:color w:val="auto"/>
          <w:sz w:val="24"/>
          <w:szCs w:val="24"/>
        </w:rPr>
        <w:t>:</w:t>
      </w:r>
      <w:r w:rsidR="0097053F">
        <w:rPr>
          <w:rFonts w:ascii="Times New Roman" w:hAnsi="Times New Roman" w:cs="Times New Roman"/>
          <w:i w:val="0"/>
          <w:color w:val="auto"/>
          <w:sz w:val="24"/>
          <w:szCs w:val="24"/>
        </w:rPr>
        <w:t xml:space="preserve"> </w:t>
      </w:r>
      <w:r w:rsidRPr="00F70483">
        <w:rPr>
          <w:rFonts w:ascii="Times New Roman" w:hAnsi="Times New Roman" w:cs="Times New Roman"/>
          <w:i w:val="0"/>
          <w:color w:val="auto"/>
          <w:sz w:val="24"/>
          <w:szCs w:val="24"/>
        </w:rPr>
        <w:t>Dünyada En Fazla Yumurta Sarısı Tozu İthal Eden Ülkeler</w:t>
      </w:r>
      <w:bookmarkEnd w:id="18"/>
    </w:p>
    <w:tbl>
      <w:tblPr>
        <w:tblStyle w:val="KlavuzTablo1Ak-Vurgu1"/>
        <w:tblW w:w="9307" w:type="dxa"/>
        <w:tblInd w:w="-5" w:type="dxa"/>
        <w:tblLook w:val="04A0" w:firstRow="1" w:lastRow="0" w:firstColumn="1" w:lastColumn="0" w:noHBand="0" w:noVBand="1"/>
      </w:tblPr>
      <w:tblGrid>
        <w:gridCol w:w="1497"/>
        <w:gridCol w:w="1562"/>
        <w:gridCol w:w="1593"/>
        <w:gridCol w:w="1470"/>
        <w:gridCol w:w="1675"/>
        <w:gridCol w:w="1510"/>
      </w:tblGrid>
      <w:tr w:rsidR="00C33945" w:rsidTr="00E65C9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497" w:type="dxa"/>
            <w:shd w:val="clear" w:color="auto" w:fill="A5A5A5" w:themeFill="accent3"/>
          </w:tcPr>
          <w:p w:rsidR="00C33945" w:rsidRPr="00E65C9C" w:rsidRDefault="00C33945" w:rsidP="009B0A56">
            <w:pPr>
              <w:jc w:val="center"/>
              <w:rPr>
                <w:rFonts w:ascii="Times New Roman" w:hAnsi="Times New Roman" w:cs="Times New Roman"/>
                <w:sz w:val="24"/>
                <w:szCs w:val="24"/>
              </w:rPr>
            </w:pPr>
          </w:p>
          <w:p w:rsidR="00C33945" w:rsidRPr="00E65C9C" w:rsidRDefault="00C33945" w:rsidP="009B0A56">
            <w:pPr>
              <w:jc w:val="center"/>
              <w:rPr>
                <w:rFonts w:ascii="Times New Roman" w:hAnsi="Times New Roman" w:cs="Times New Roman"/>
                <w:sz w:val="24"/>
                <w:szCs w:val="24"/>
              </w:rPr>
            </w:pPr>
            <w:r w:rsidRPr="00E65C9C">
              <w:rPr>
                <w:rFonts w:ascii="Times New Roman" w:hAnsi="Times New Roman" w:cs="Times New Roman"/>
                <w:sz w:val="24"/>
                <w:szCs w:val="24"/>
              </w:rPr>
              <w:t>ÜLKELER</w:t>
            </w:r>
          </w:p>
        </w:tc>
        <w:tc>
          <w:tcPr>
            <w:tcW w:w="1562"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2015</w:t>
            </w:r>
          </w:p>
        </w:tc>
        <w:tc>
          <w:tcPr>
            <w:tcW w:w="1593"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2016</w:t>
            </w:r>
          </w:p>
        </w:tc>
        <w:tc>
          <w:tcPr>
            <w:tcW w:w="1470"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2017</w:t>
            </w:r>
          </w:p>
        </w:tc>
        <w:tc>
          <w:tcPr>
            <w:tcW w:w="1675"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2018</w:t>
            </w:r>
          </w:p>
        </w:tc>
        <w:tc>
          <w:tcPr>
            <w:tcW w:w="1510"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2019</w:t>
            </w:r>
          </w:p>
        </w:tc>
      </w:tr>
      <w:tr w:rsidR="00C33945" w:rsidTr="00E65C9C">
        <w:trPr>
          <w:trHeight w:val="479"/>
        </w:trPr>
        <w:tc>
          <w:tcPr>
            <w:cnfStyle w:val="001000000000" w:firstRow="0" w:lastRow="0" w:firstColumn="1" w:lastColumn="0" w:oddVBand="0" w:evenVBand="0" w:oddHBand="0" w:evenHBand="0" w:firstRowFirstColumn="0" w:firstRowLastColumn="0" w:lastRowFirstColumn="0" w:lastRowLastColumn="0"/>
            <w:tcW w:w="1497"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Almanya</w:t>
            </w:r>
          </w:p>
        </w:tc>
        <w:tc>
          <w:tcPr>
            <w:tcW w:w="1562"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13.5 </w:t>
            </w:r>
            <w:r w:rsidRPr="00282357">
              <w:rPr>
                <w:rFonts w:ascii="Times New Roman" w:hAnsi="Times New Roman" w:cs="Times New Roman"/>
              </w:rPr>
              <w:t>milyon $</w:t>
            </w:r>
          </w:p>
        </w:tc>
        <w:tc>
          <w:tcPr>
            <w:tcW w:w="1593"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12.7 </w:t>
            </w:r>
            <w:r w:rsidRPr="00282357">
              <w:rPr>
                <w:rFonts w:ascii="Times New Roman" w:hAnsi="Times New Roman" w:cs="Times New Roman"/>
              </w:rPr>
              <w:t>milyon $</w:t>
            </w:r>
          </w:p>
        </w:tc>
        <w:tc>
          <w:tcPr>
            <w:tcW w:w="147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14 </w:t>
            </w:r>
            <w:r w:rsidRPr="00282357">
              <w:rPr>
                <w:rFonts w:ascii="Times New Roman" w:hAnsi="Times New Roman" w:cs="Times New Roman"/>
              </w:rPr>
              <w:t>milyon $</w:t>
            </w:r>
          </w:p>
        </w:tc>
        <w:tc>
          <w:tcPr>
            <w:tcW w:w="167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19 </w:t>
            </w:r>
            <w:r w:rsidRPr="00282357">
              <w:rPr>
                <w:rFonts w:ascii="Times New Roman" w:hAnsi="Times New Roman" w:cs="Times New Roman"/>
              </w:rPr>
              <w:t>milyon $</w:t>
            </w:r>
          </w:p>
        </w:tc>
        <w:tc>
          <w:tcPr>
            <w:tcW w:w="151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16.8 </w:t>
            </w:r>
            <w:r w:rsidRPr="00282357">
              <w:rPr>
                <w:rFonts w:ascii="Times New Roman" w:hAnsi="Times New Roman" w:cs="Times New Roman"/>
              </w:rPr>
              <w:t>milyon $</w:t>
            </w:r>
          </w:p>
        </w:tc>
      </w:tr>
      <w:tr w:rsidR="00C33945" w:rsidTr="00E65C9C">
        <w:trPr>
          <w:trHeight w:val="508"/>
        </w:trPr>
        <w:tc>
          <w:tcPr>
            <w:cnfStyle w:val="001000000000" w:firstRow="0" w:lastRow="0" w:firstColumn="1" w:lastColumn="0" w:oddVBand="0" w:evenVBand="0" w:oddHBand="0" w:evenHBand="0" w:firstRowFirstColumn="0" w:firstRowLastColumn="0" w:lastRowFirstColumn="0" w:lastRowLastColumn="0"/>
            <w:tcW w:w="1497"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Japonya</w:t>
            </w:r>
          </w:p>
        </w:tc>
        <w:tc>
          <w:tcPr>
            <w:tcW w:w="1562"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15.5 </w:t>
            </w:r>
            <w:r w:rsidRPr="00282357">
              <w:rPr>
                <w:rFonts w:ascii="Times New Roman" w:hAnsi="Times New Roman" w:cs="Times New Roman"/>
              </w:rPr>
              <w:t>milyon $</w:t>
            </w:r>
          </w:p>
        </w:tc>
        <w:tc>
          <w:tcPr>
            <w:tcW w:w="1593"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14.9 </w:t>
            </w:r>
            <w:r w:rsidRPr="00282357">
              <w:rPr>
                <w:rFonts w:ascii="Times New Roman" w:hAnsi="Times New Roman" w:cs="Times New Roman"/>
              </w:rPr>
              <w:t>milyon $</w:t>
            </w:r>
          </w:p>
        </w:tc>
        <w:tc>
          <w:tcPr>
            <w:tcW w:w="147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11.8 </w:t>
            </w:r>
            <w:r w:rsidRPr="00282357">
              <w:rPr>
                <w:rFonts w:ascii="Times New Roman" w:hAnsi="Times New Roman" w:cs="Times New Roman"/>
              </w:rPr>
              <w:t>milyon $</w:t>
            </w:r>
          </w:p>
        </w:tc>
        <w:tc>
          <w:tcPr>
            <w:tcW w:w="167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17.8 </w:t>
            </w:r>
            <w:r w:rsidRPr="00282357">
              <w:rPr>
                <w:rFonts w:ascii="Times New Roman" w:hAnsi="Times New Roman" w:cs="Times New Roman"/>
              </w:rPr>
              <w:t>milyon $</w:t>
            </w:r>
          </w:p>
        </w:tc>
        <w:tc>
          <w:tcPr>
            <w:tcW w:w="151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13.2 </w:t>
            </w:r>
            <w:r w:rsidRPr="00282357">
              <w:rPr>
                <w:rFonts w:ascii="Times New Roman" w:hAnsi="Times New Roman" w:cs="Times New Roman"/>
              </w:rPr>
              <w:t>milyon $</w:t>
            </w:r>
          </w:p>
        </w:tc>
      </w:tr>
      <w:tr w:rsidR="00C33945" w:rsidTr="00E65C9C">
        <w:trPr>
          <w:trHeight w:val="508"/>
        </w:trPr>
        <w:tc>
          <w:tcPr>
            <w:cnfStyle w:val="001000000000" w:firstRow="0" w:lastRow="0" w:firstColumn="1" w:lastColumn="0" w:oddVBand="0" w:evenVBand="0" w:oddHBand="0" w:evenHBand="0" w:firstRowFirstColumn="0" w:firstRowLastColumn="0" w:lastRowFirstColumn="0" w:lastRowLastColumn="0"/>
            <w:tcW w:w="1497"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İngiltere</w:t>
            </w:r>
          </w:p>
        </w:tc>
        <w:tc>
          <w:tcPr>
            <w:tcW w:w="1562"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8.6 </w:t>
            </w:r>
            <w:r w:rsidRPr="00282357">
              <w:rPr>
                <w:rFonts w:ascii="Times New Roman" w:hAnsi="Times New Roman" w:cs="Times New Roman"/>
              </w:rPr>
              <w:t>milyon $</w:t>
            </w:r>
          </w:p>
        </w:tc>
        <w:tc>
          <w:tcPr>
            <w:tcW w:w="1593"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8.5 </w:t>
            </w:r>
            <w:r w:rsidRPr="00282357">
              <w:rPr>
                <w:rFonts w:ascii="Times New Roman" w:hAnsi="Times New Roman" w:cs="Times New Roman"/>
              </w:rPr>
              <w:t>milyon $</w:t>
            </w:r>
          </w:p>
        </w:tc>
        <w:tc>
          <w:tcPr>
            <w:tcW w:w="147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8.8 </w:t>
            </w:r>
            <w:r w:rsidRPr="00282357">
              <w:rPr>
                <w:rFonts w:ascii="Times New Roman" w:hAnsi="Times New Roman" w:cs="Times New Roman"/>
              </w:rPr>
              <w:t>milyon $</w:t>
            </w:r>
          </w:p>
        </w:tc>
        <w:tc>
          <w:tcPr>
            <w:tcW w:w="167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11 </w:t>
            </w:r>
            <w:r w:rsidRPr="00282357">
              <w:rPr>
                <w:rFonts w:ascii="Times New Roman" w:hAnsi="Times New Roman" w:cs="Times New Roman"/>
              </w:rPr>
              <w:t>milyon $</w:t>
            </w:r>
          </w:p>
        </w:tc>
        <w:tc>
          <w:tcPr>
            <w:tcW w:w="151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8.5 </w:t>
            </w:r>
            <w:r w:rsidRPr="00282357">
              <w:rPr>
                <w:rFonts w:ascii="Times New Roman" w:hAnsi="Times New Roman" w:cs="Times New Roman"/>
              </w:rPr>
              <w:t>milyon $</w:t>
            </w:r>
          </w:p>
        </w:tc>
      </w:tr>
      <w:tr w:rsidR="00C33945" w:rsidTr="00E65C9C">
        <w:trPr>
          <w:trHeight w:val="479"/>
        </w:trPr>
        <w:tc>
          <w:tcPr>
            <w:cnfStyle w:val="001000000000" w:firstRow="0" w:lastRow="0" w:firstColumn="1" w:lastColumn="0" w:oddVBand="0" w:evenVBand="0" w:oddHBand="0" w:evenHBand="0" w:firstRowFirstColumn="0" w:firstRowLastColumn="0" w:lastRowFirstColumn="0" w:lastRowLastColumn="0"/>
            <w:tcW w:w="1497"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 xml:space="preserve">Rusya </w:t>
            </w:r>
          </w:p>
        </w:tc>
        <w:tc>
          <w:tcPr>
            <w:tcW w:w="1562"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1.4 </w:t>
            </w:r>
            <w:r w:rsidRPr="00282357">
              <w:rPr>
                <w:rFonts w:ascii="Times New Roman" w:hAnsi="Times New Roman" w:cs="Times New Roman"/>
              </w:rPr>
              <w:t>milyon $</w:t>
            </w:r>
          </w:p>
        </w:tc>
        <w:tc>
          <w:tcPr>
            <w:tcW w:w="1593"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4.1 </w:t>
            </w:r>
            <w:r w:rsidRPr="00282357">
              <w:rPr>
                <w:rFonts w:ascii="Times New Roman" w:hAnsi="Times New Roman" w:cs="Times New Roman"/>
              </w:rPr>
              <w:t>milyon $</w:t>
            </w:r>
          </w:p>
        </w:tc>
        <w:tc>
          <w:tcPr>
            <w:tcW w:w="147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8.1 </w:t>
            </w:r>
            <w:r w:rsidRPr="00282357">
              <w:rPr>
                <w:rFonts w:ascii="Times New Roman" w:hAnsi="Times New Roman" w:cs="Times New Roman"/>
              </w:rPr>
              <w:t>milyon $</w:t>
            </w:r>
          </w:p>
        </w:tc>
        <w:tc>
          <w:tcPr>
            <w:tcW w:w="167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5.1 </w:t>
            </w:r>
            <w:r w:rsidRPr="00282357">
              <w:rPr>
                <w:rFonts w:ascii="Times New Roman" w:hAnsi="Times New Roman" w:cs="Times New Roman"/>
              </w:rPr>
              <w:t>milyon $</w:t>
            </w:r>
          </w:p>
        </w:tc>
        <w:tc>
          <w:tcPr>
            <w:tcW w:w="151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7.5 </w:t>
            </w:r>
            <w:r w:rsidRPr="00282357">
              <w:rPr>
                <w:rFonts w:ascii="Times New Roman" w:hAnsi="Times New Roman" w:cs="Times New Roman"/>
              </w:rPr>
              <w:t>milyon $</w:t>
            </w:r>
          </w:p>
        </w:tc>
      </w:tr>
      <w:tr w:rsidR="00C33945" w:rsidTr="00E65C9C">
        <w:trPr>
          <w:trHeight w:val="479"/>
        </w:trPr>
        <w:tc>
          <w:tcPr>
            <w:cnfStyle w:val="001000000000" w:firstRow="0" w:lastRow="0" w:firstColumn="1" w:lastColumn="0" w:oddVBand="0" w:evenVBand="0" w:oddHBand="0" w:evenHBand="0" w:firstRowFirstColumn="0" w:firstRowLastColumn="0" w:lastRowFirstColumn="0" w:lastRowLastColumn="0"/>
            <w:tcW w:w="1497"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İsveç</w:t>
            </w:r>
          </w:p>
        </w:tc>
        <w:tc>
          <w:tcPr>
            <w:tcW w:w="1562"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82357">
              <w:rPr>
                <w:rFonts w:ascii="Times New Roman" w:eastAsia="Times New Roman" w:hAnsi="Times New Roman" w:cs="Times New Roman"/>
              </w:rPr>
              <w:t>4.3</w:t>
            </w:r>
            <w:r w:rsidRPr="00282357">
              <w:rPr>
                <w:rFonts w:ascii="Times New Roman" w:hAnsi="Times New Roman" w:cs="Times New Roman"/>
              </w:rPr>
              <w:t xml:space="preserve"> milyon $</w:t>
            </w:r>
          </w:p>
        </w:tc>
        <w:tc>
          <w:tcPr>
            <w:tcW w:w="1593"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4.5 </w:t>
            </w:r>
            <w:r w:rsidRPr="00282357">
              <w:rPr>
                <w:rFonts w:ascii="Times New Roman" w:hAnsi="Times New Roman" w:cs="Times New Roman"/>
              </w:rPr>
              <w:t>milyon $</w:t>
            </w:r>
          </w:p>
        </w:tc>
        <w:tc>
          <w:tcPr>
            <w:tcW w:w="147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4.7 </w:t>
            </w:r>
            <w:r w:rsidRPr="00282357">
              <w:rPr>
                <w:rFonts w:ascii="Times New Roman" w:hAnsi="Times New Roman" w:cs="Times New Roman"/>
              </w:rPr>
              <w:t>milyon $</w:t>
            </w:r>
          </w:p>
        </w:tc>
        <w:tc>
          <w:tcPr>
            <w:tcW w:w="167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7.5 </w:t>
            </w:r>
            <w:r w:rsidRPr="00282357">
              <w:rPr>
                <w:rFonts w:ascii="Times New Roman" w:hAnsi="Times New Roman" w:cs="Times New Roman"/>
              </w:rPr>
              <w:t>milyon $</w:t>
            </w:r>
          </w:p>
        </w:tc>
        <w:tc>
          <w:tcPr>
            <w:tcW w:w="151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6.6 </w:t>
            </w:r>
            <w:r w:rsidRPr="00282357">
              <w:rPr>
                <w:rFonts w:ascii="Times New Roman" w:hAnsi="Times New Roman" w:cs="Times New Roman"/>
              </w:rPr>
              <w:t>milyon $</w:t>
            </w:r>
          </w:p>
        </w:tc>
      </w:tr>
    </w:tbl>
    <w:p w:rsidR="00C33945" w:rsidRDefault="00C33945" w:rsidP="00C33945">
      <w:pPr>
        <w:spacing w:line="360" w:lineRule="auto"/>
        <w:jc w:val="both"/>
        <w:rPr>
          <w:rFonts w:ascii="Times New Roman" w:hAnsi="Times New Roman" w:cs="Times New Roman"/>
          <w:szCs w:val="24"/>
        </w:rPr>
      </w:pPr>
      <w:r w:rsidRPr="00FE7CAD">
        <w:rPr>
          <w:rFonts w:ascii="Times New Roman" w:hAnsi="Times New Roman" w:cs="Times New Roman"/>
          <w:b/>
          <w:szCs w:val="24"/>
        </w:rPr>
        <w:t>Kaynak:</w:t>
      </w:r>
      <w:r w:rsidRPr="00FE7CAD">
        <w:rPr>
          <w:rFonts w:ascii="Times New Roman" w:hAnsi="Times New Roman" w:cs="Times New Roman"/>
          <w:szCs w:val="24"/>
        </w:rPr>
        <w:t xml:space="preserve"> </w:t>
      </w:r>
      <w:proofErr w:type="spellStart"/>
      <w:r w:rsidRPr="00FE7CAD">
        <w:rPr>
          <w:rFonts w:ascii="Times New Roman" w:hAnsi="Times New Roman" w:cs="Times New Roman"/>
          <w:szCs w:val="24"/>
        </w:rPr>
        <w:t>Trademap</w:t>
      </w:r>
      <w:proofErr w:type="spellEnd"/>
      <w:r w:rsidR="00B66C7F">
        <w:rPr>
          <w:rStyle w:val="DipnotBavurusu"/>
          <w:rFonts w:ascii="Times New Roman" w:hAnsi="Times New Roman" w:cs="Times New Roman"/>
          <w:szCs w:val="24"/>
        </w:rPr>
        <w:footnoteReference w:id="8"/>
      </w:r>
    </w:p>
    <w:p w:rsidR="00B66C7F" w:rsidRPr="00FE7CAD" w:rsidRDefault="00B66C7F" w:rsidP="00C33945">
      <w:pPr>
        <w:spacing w:line="360" w:lineRule="auto"/>
        <w:jc w:val="both"/>
        <w:rPr>
          <w:rFonts w:ascii="Times New Roman" w:hAnsi="Times New Roman" w:cs="Times New Roman"/>
          <w:szCs w:val="24"/>
        </w:rPr>
      </w:pPr>
    </w:p>
    <w:p w:rsidR="00C33945" w:rsidRPr="00FE7CAD" w:rsidRDefault="00C33945" w:rsidP="00CF4EF4">
      <w:pPr>
        <w:pStyle w:val="Balk2"/>
        <w:numPr>
          <w:ilvl w:val="2"/>
          <w:numId w:val="19"/>
        </w:numPr>
        <w:spacing w:line="360" w:lineRule="auto"/>
        <w:jc w:val="both"/>
      </w:pPr>
      <w:bookmarkStart w:id="19" w:name="_Toc54618501"/>
      <w:r w:rsidRPr="00FE7CAD">
        <w:t>Dünyada En Fazla Yumurta Sarısı Tozu İhraç Eden Ülkeler</w:t>
      </w:r>
      <w:bookmarkEnd w:id="19"/>
    </w:p>
    <w:p w:rsidR="00392267" w:rsidRDefault="00C33945" w:rsidP="00C33945">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 xml:space="preserve">Dünyada toplamda 2019 yılında </w:t>
      </w:r>
      <w:proofErr w:type="spellStart"/>
      <w:r w:rsidRPr="00FE7CAD">
        <w:rPr>
          <w:rFonts w:ascii="Times New Roman" w:hAnsi="Times New Roman" w:cs="Times New Roman"/>
          <w:sz w:val="24"/>
          <w:szCs w:val="24"/>
        </w:rPr>
        <w:t>trade</w:t>
      </w:r>
      <w:proofErr w:type="spellEnd"/>
      <w:r w:rsidRPr="00FE7CAD">
        <w:rPr>
          <w:rFonts w:ascii="Times New Roman" w:hAnsi="Times New Roman" w:cs="Times New Roman"/>
          <w:sz w:val="24"/>
          <w:szCs w:val="24"/>
        </w:rPr>
        <w:t xml:space="preserve"> </w:t>
      </w:r>
      <w:proofErr w:type="spellStart"/>
      <w:r w:rsidRPr="00FE7CAD">
        <w:rPr>
          <w:rFonts w:ascii="Times New Roman" w:hAnsi="Times New Roman" w:cs="Times New Roman"/>
          <w:sz w:val="24"/>
          <w:szCs w:val="24"/>
        </w:rPr>
        <w:t>ma</w:t>
      </w:r>
      <w:r w:rsidR="00D46457">
        <w:rPr>
          <w:rFonts w:ascii="Times New Roman" w:hAnsi="Times New Roman" w:cs="Times New Roman"/>
          <w:sz w:val="24"/>
          <w:szCs w:val="24"/>
        </w:rPr>
        <w:t>p</w:t>
      </w:r>
      <w:proofErr w:type="spellEnd"/>
      <w:r w:rsidR="00D46457">
        <w:rPr>
          <w:rFonts w:ascii="Times New Roman" w:hAnsi="Times New Roman" w:cs="Times New Roman"/>
          <w:sz w:val="24"/>
          <w:szCs w:val="24"/>
        </w:rPr>
        <w:t xml:space="preserve"> verilerine göre 136 milyon 713</w:t>
      </w:r>
      <w:r w:rsidRPr="00FE7CAD">
        <w:rPr>
          <w:rFonts w:ascii="Times New Roman" w:hAnsi="Times New Roman" w:cs="Times New Roman"/>
          <w:sz w:val="24"/>
          <w:szCs w:val="24"/>
        </w:rPr>
        <w:t xml:space="preserve"> bin dolarlık yumurta sarısı tozu ihraç edilmiştir. Yumurta sarısı tozu en fazla ihraç eden ülkeler aşağıdaki </w:t>
      </w:r>
      <w:proofErr w:type="spellStart"/>
      <w:r w:rsidRPr="00FE7CAD">
        <w:rPr>
          <w:rFonts w:ascii="Times New Roman" w:hAnsi="Times New Roman" w:cs="Times New Roman"/>
          <w:sz w:val="24"/>
          <w:szCs w:val="24"/>
        </w:rPr>
        <w:t>Tablo’da</w:t>
      </w:r>
      <w:proofErr w:type="spellEnd"/>
      <w:r w:rsidRPr="00FE7CAD">
        <w:rPr>
          <w:rFonts w:ascii="Times New Roman" w:hAnsi="Times New Roman" w:cs="Times New Roman"/>
          <w:sz w:val="24"/>
          <w:szCs w:val="24"/>
        </w:rPr>
        <w:t xml:space="preserve"> belirtilmiştir.</w:t>
      </w:r>
    </w:p>
    <w:p w:rsidR="00B66C7F" w:rsidRDefault="00B66C7F" w:rsidP="00C33945">
      <w:pPr>
        <w:spacing w:line="360" w:lineRule="auto"/>
        <w:jc w:val="both"/>
        <w:rPr>
          <w:rFonts w:ascii="Times New Roman" w:hAnsi="Times New Roman" w:cs="Times New Roman"/>
          <w:sz w:val="24"/>
          <w:szCs w:val="24"/>
        </w:rPr>
      </w:pPr>
    </w:p>
    <w:p w:rsidR="00F70483" w:rsidRPr="00F70483" w:rsidRDefault="00F70483" w:rsidP="00F70483">
      <w:pPr>
        <w:pStyle w:val="ResimYazs"/>
        <w:rPr>
          <w:rFonts w:ascii="Times New Roman" w:hAnsi="Times New Roman" w:cs="Times New Roman"/>
          <w:i w:val="0"/>
          <w:color w:val="auto"/>
          <w:sz w:val="24"/>
          <w:szCs w:val="24"/>
        </w:rPr>
      </w:pPr>
      <w:bookmarkStart w:id="20" w:name="_Toc53580794"/>
      <w:r w:rsidRPr="002342C5">
        <w:rPr>
          <w:rFonts w:ascii="Times New Roman" w:hAnsi="Times New Roman" w:cs="Times New Roman"/>
          <w:b/>
          <w:i w:val="0"/>
          <w:color w:val="auto"/>
          <w:sz w:val="24"/>
          <w:szCs w:val="24"/>
        </w:rPr>
        <w:t xml:space="preserve">Tablo </w:t>
      </w:r>
      <w:r w:rsidRPr="002342C5">
        <w:rPr>
          <w:rFonts w:ascii="Times New Roman" w:hAnsi="Times New Roman" w:cs="Times New Roman"/>
          <w:b/>
          <w:i w:val="0"/>
          <w:color w:val="auto"/>
          <w:sz w:val="24"/>
          <w:szCs w:val="24"/>
        </w:rPr>
        <w:fldChar w:fldCharType="begin"/>
      </w:r>
      <w:r w:rsidRPr="002342C5">
        <w:rPr>
          <w:rFonts w:ascii="Times New Roman" w:hAnsi="Times New Roman" w:cs="Times New Roman"/>
          <w:b/>
          <w:i w:val="0"/>
          <w:color w:val="auto"/>
          <w:sz w:val="24"/>
          <w:szCs w:val="24"/>
        </w:rPr>
        <w:instrText xml:space="preserve"> SEQ Tablo \* ARABIC </w:instrText>
      </w:r>
      <w:r w:rsidRPr="002342C5">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6</w:t>
      </w:r>
      <w:r w:rsidRPr="002342C5">
        <w:rPr>
          <w:rFonts w:ascii="Times New Roman" w:hAnsi="Times New Roman" w:cs="Times New Roman"/>
          <w:b/>
          <w:i w:val="0"/>
          <w:color w:val="auto"/>
          <w:sz w:val="24"/>
          <w:szCs w:val="24"/>
        </w:rPr>
        <w:fldChar w:fldCharType="end"/>
      </w:r>
      <w:r w:rsidRPr="00F70483">
        <w:rPr>
          <w:rFonts w:ascii="Times New Roman" w:hAnsi="Times New Roman" w:cs="Times New Roman"/>
          <w:i w:val="0"/>
          <w:color w:val="auto"/>
          <w:sz w:val="24"/>
          <w:szCs w:val="24"/>
        </w:rPr>
        <w:t>:</w:t>
      </w:r>
      <w:r w:rsidR="0097053F">
        <w:rPr>
          <w:rFonts w:ascii="Times New Roman" w:hAnsi="Times New Roman" w:cs="Times New Roman"/>
          <w:i w:val="0"/>
          <w:color w:val="auto"/>
          <w:sz w:val="24"/>
          <w:szCs w:val="24"/>
        </w:rPr>
        <w:t xml:space="preserve"> </w:t>
      </w:r>
      <w:r w:rsidRPr="00F70483">
        <w:rPr>
          <w:rFonts w:ascii="Times New Roman" w:hAnsi="Times New Roman" w:cs="Times New Roman"/>
          <w:i w:val="0"/>
          <w:color w:val="auto"/>
          <w:sz w:val="24"/>
          <w:szCs w:val="24"/>
        </w:rPr>
        <w:t>Dünyada En Fazla Yumurta Sarısı Tozu İhraç Eden Ülkeler</w:t>
      </w:r>
      <w:bookmarkEnd w:id="20"/>
    </w:p>
    <w:tbl>
      <w:tblPr>
        <w:tblStyle w:val="KlavuzTablo1Ak-Vurgu1"/>
        <w:tblW w:w="9072" w:type="dxa"/>
        <w:tblInd w:w="-5" w:type="dxa"/>
        <w:tblLook w:val="04A0" w:firstRow="1" w:lastRow="0" w:firstColumn="1" w:lastColumn="0" w:noHBand="0" w:noVBand="1"/>
      </w:tblPr>
      <w:tblGrid>
        <w:gridCol w:w="1391"/>
        <w:gridCol w:w="1572"/>
        <w:gridCol w:w="1528"/>
        <w:gridCol w:w="1527"/>
        <w:gridCol w:w="1527"/>
        <w:gridCol w:w="1527"/>
      </w:tblGrid>
      <w:tr w:rsidR="00C33945" w:rsidRPr="00FF7AEC" w:rsidTr="009B0A56">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230" w:type="dxa"/>
            <w:shd w:val="clear" w:color="auto" w:fill="A5A5A5" w:themeFill="accent3"/>
          </w:tcPr>
          <w:p w:rsidR="00C33945" w:rsidRPr="00E65C9C" w:rsidRDefault="00C33945" w:rsidP="009B0A56">
            <w:pPr>
              <w:jc w:val="center"/>
              <w:rPr>
                <w:rFonts w:ascii="Times New Roman" w:hAnsi="Times New Roman" w:cs="Times New Roman"/>
                <w:sz w:val="24"/>
                <w:szCs w:val="24"/>
              </w:rPr>
            </w:pPr>
          </w:p>
          <w:p w:rsidR="00C33945" w:rsidRPr="00E65C9C" w:rsidRDefault="00C33945" w:rsidP="009B0A56">
            <w:pPr>
              <w:jc w:val="center"/>
              <w:rPr>
                <w:rFonts w:ascii="Times New Roman" w:hAnsi="Times New Roman" w:cs="Times New Roman"/>
                <w:sz w:val="24"/>
                <w:szCs w:val="24"/>
              </w:rPr>
            </w:pPr>
            <w:r w:rsidRPr="00E65C9C">
              <w:rPr>
                <w:rFonts w:ascii="Times New Roman" w:hAnsi="Times New Roman" w:cs="Times New Roman"/>
                <w:sz w:val="24"/>
                <w:szCs w:val="24"/>
              </w:rPr>
              <w:t>ÜLKELER</w:t>
            </w:r>
          </w:p>
        </w:tc>
        <w:tc>
          <w:tcPr>
            <w:tcW w:w="1605"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2015</w:t>
            </w:r>
          </w:p>
        </w:tc>
        <w:tc>
          <w:tcPr>
            <w:tcW w:w="1560"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2016</w:t>
            </w:r>
          </w:p>
        </w:tc>
        <w:tc>
          <w:tcPr>
            <w:tcW w:w="1559"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2017</w:t>
            </w:r>
          </w:p>
        </w:tc>
        <w:tc>
          <w:tcPr>
            <w:tcW w:w="1559"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2018</w:t>
            </w:r>
          </w:p>
        </w:tc>
        <w:tc>
          <w:tcPr>
            <w:tcW w:w="1559" w:type="dxa"/>
            <w:shd w:val="clear" w:color="auto" w:fill="A5A5A5" w:themeFill="accent3"/>
          </w:tcPr>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33945" w:rsidRPr="00E65C9C" w:rsidRDefault="00C33945" w:rsidP="009B0A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C9C">
              <w:rPr>
                <w:rFonts w:ascii="Times New Roman" w:hAnsi="Times New Roman" w:cs="Times New Roman"/>
                <w:sz w:val="24"/>
                <w:szCs w:val="24"/>
              </w:rPr>
              <w:t>2019</w:t>
            </w:r>
          </w:p>
        </w:tc>
      </w:tr>
      <w:tr w:rsidR="00C33945" w:rsidRPr="00FF7AEC" w:rsidTr="009B0A56">
        <w:trPr>
          <w:trHeight w:val="596"/>
        </w:trPr>
        <w:tc>
          <w:tcPr>
            <w:cnfStyle w:val="001000000000" w:firstRow="0" w:lastRow="0" w:firstColumn="1" w:lastColumn="0" w:oddVBand="0" w:evenVBand="0" w:oddHBand="0" w:evenHBand="0" w:firstRowFirstColumn="0" w:firstRowLastColumn="0" w:lastRowFirstColumn="0" w:lastRowLastColumn="0"/>
            <w:tcW w:w="1230"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 xml:space="preserve">ABD </w:t>
            </w:r>
          </w:p>
        </w:tc>
        <w:tc>
          <w:tcPr>
            <w:tcW w:w="160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20.7 </w:t>
            </w:r>
            <w:r w:rsidRPr="00282357">
              <w:rPr>
                <w:rFonts w:ascii="Times New Roman" w:hAnsi="Times New Roman" w:cs="Times New Roman"/>
              </w:rPr>
              <w:t>milyon $</w:t>
            </w:r>
          </w:p>
        </w:tc>
        <w:tc>
          <w:tcPr>
            <w:tcW w:w="156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18.1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22.6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24.7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28.8 </w:t>
            </w:r>
            <w:r w:rsidRPr="00282357">
              <w:rPr>
                <w:rFonts w:ascii="Times New Roman" w:hAnsi="Times New Roman" w:cs="Times New Roman"/>
              </w:rPr>
              <w:t>milyon $</w:t>
            </w:r>
          </w:p>
        </w:tc>
      </w:tr>
      <w:tr w:rsidR="00C33945" w:rsidRPr="00FF7AEC" w:rsidTr="009B0A56">
        <w:trPr>
          <w:trHeight w:val="632"/>
        </w:trPr>
        <w:tc>
          <w:tcPr>
            <w:cnfStyle w:val="001000000000" w:firstRow="0" w:lastRow="0" w:firstColumn="1" w:lastColumn="0" w:oddVBand="0" w:evenVBand="0" w:oddHBand="0" w:evenHBand="0" w:firstRowFirstColumn="0" w:firstRowLastColumn="0" w:lastRowFirstColumn="0" w:lastRowLastColumn="0"/>
            <w:tcW w:w="1230"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Hindistan</w:t>
            </w:r>
          </w:p>
        </w:tc>
        <w:tc>
          <w:tcPr>
            <w:tcW w:w="160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23.3 </w:t>
            </w:r>
            <w:r w:rsidRPr="00282357">
              <w:rPr>
                <w:rFonts w:ascii="Times New Roman" w:hAnsi="Times New Roman" w:cs="Times New Roman"/>
              </w:rPr>
              <w:t>milyon $</w:t>
            </w:r>
          </w:p>
        </w:tc>
        <w:tc>
          <w:tcPr>
            <w:tcW w:w="156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15.4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18.7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22.7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20.9 </w:t>
            </w:r>
            <w:r w:rsidRPr="00282357">
              <w:rPr>
                <w:rFonts w:ascii="Times New Roman" w:hAnsi="Times New Roman" w:cs="Times New Roman"/>
              </w:rPr>
              <w:t>milyon $</w:t>
            </w:r>
          </w:p>
        </w:tc>
      </w:tr>
      <w:tr w:rsidR="00C33945" w:rsidRPr="00FF7AEC" w:rsidTr="009B0A56">
        <w:trPr>
          <w:trHeight w:val="632"/>
        </w:trPr>
        <w:tc>
          <w:tcPr>
            <w:cnfStyle w:val="001000000000" w:firstRow="0" w:lastRow="0" w:firstColumn="1" w:lastColumn="0" w:oddVBand="0" w:evenVBand="0" w:oddHBand="0" w:evenHBand="0" w:firstRowFirstColumn="0" w:firstRowLastColumn="0" w:lastRowFirstColumn="0" w:lastRowLastColumn="0"/>
            <w:tcW w:w="1230"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Hollanda</w:t>
            </w:r>
          </w:p>
        </w:tc>
        <w:tc>
          <w:tcPr>
            <w:tcW w:w="160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21.1 </w:t>
            </w:r>
            <w:r w:rsidRPr="00282357">
              <w:rPr>
                <w:rFonts w:ascii="Times New Roman" w:hAnsi="Times New Roman" w:cs="Times New Roman"/>
              </w:rPr>
              <w:t>milyon $</w:t>
            </w:r>
          </w:p>
        </w:tc>
        <w:tc>
          <w:tcPr>
            <w:tcW w:w="156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22.6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18.8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26.7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20.5 </w:t>
            </w:r>
            <w:r w:rsidRPr="00282357">
              <w:rPr>
                <w:rFonts w:ascii="Times New Roman" w:hAnsi="Times New Roman" w:cs="Times New Roman"/>
              </w:rPr>
              <w:t>milyon $</w:t>
            </w:r>
          </w:p>
        </w:tc>
      </w:tr>
      <w:tr w:rsidR="00C33945" w:rsidRPr="00FF7AEC" w:rsidTr="009B0A56">
        <w:trPr>
          <w:trHeight w:val="596"/>
        </w:trPr>
        <w:tc>
          <w:tcPr>
            <w:cnfStyle w:val="001000000000" w:firstRow="0" w:lastRow="0" w:firstColumn="1" w:lastColumn="0" w:oddVBand="0" w:evenVBand="0" w:oddHBand="0" w:evenHBand="0" w:firstRowFirstColumn="0" w:firstRowLastColumn="0" w:lastRowFirstColumn="0" w:lastRowLastColumn="0"/>
            <w:tcW w:w="1230"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t>Fransa</w:t>
            </w:r>
          </w:p>
        </w:tc>
        <w:tc>
          <w:tcPr>
            <w:tcW w:w="160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10.3 </w:t>
            </w:r>
            <w:r w:rsidRPr="00282357">
              <w:rPr>
                <w:rFonts w:ascii="Times New Roman" w:hAnsi="Times New Roman" w:cs="Times New Roman"/>
              </w:rPr>
              <w:t>milyon $</w:t>
            </w:r>
          </w:p>
        </w:tc>
        <w:tc>
          <w:tcPr>
            <w:tcW w:w="156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12.9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14.8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16.9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14.3 </w:t>
            </w:r>
            <w:r w:rsidRPr="00282357">
              <w:rPr>
                <w:rFonts w:ascii="Times New Roman" w:hAnsi="Times New Roman" w:cs="Times New Roman"/>
              </w:rPr>
              <w:t>milyon $</w:t>
            </w:r>
          </w:p>
        </w:tc>
      </w:tr>
      <w:tr w:rsidR="00C33945" w:rsidRPr="00FF7AEC" w:rsidTr="009B0A56">
        <w:trPr>
          <w:trHeight w:val="596"/>
        </w:trPr>
        <w:tc>
          <w:tcPr>
            <w:cnfStyle w:val="001000000000" w:firstRow="0" w:lastRow="0" w:firstColumn="1" w:lastColumn="0" w:oddVBand="0" w:evenVBand="0" w:oddHBand="0" w:evenHBand="0" w:firstRowFirstColumn="0" w:firstRowLastColumn="0" w:lastRowFirstColumn="0" w:lastRowLastColumn="0"/>
            <w:tcW w:w="1230" w:type="dxa"/>
          </w:tcPr>
          <w:p w:rsidR="00C33945" w:rsidRPr="00E65C9C" w:rsidRDefault="00C33945" w:rsidP="009B0A56">
            <w:pPr>
              <w:spacing w:line="360" w:lineRule="auto"/>
              <w:jc w:val="both"/>
              <w:rPr>
                <w:rFonts w:ascii="Times New Roman" w:eastAsia="Times New Roman" w:hAnsi="Times New Roman" w:cs="Times New Roman"/>
                <w:sz w:val="24"/>
                <w:szCs w:val="24"/>
              </w:rPr>
            </w:pPr>
            <w:r w:rsidRPr="00E65C9C">
              <w:rPr>
                <w:rFonts w:ascii="Times New Roman" w:eastAsia="Times New Roman" w:hAnsi="Times New Roman" w:cs="Times New Roman"/>
                <w:sz w:val="24"/>
                <w:szCs w:val="24"/>
              </w:rPr>
              <w:lastRenderedPageBreak/>
              <w:t>Polonya</w:t>
            </w:r>
          </w:p>
        </w:tc>
        <w:tc>
          <w:tcPr>
            <w:tcW w:w="1605"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2.8 </w:t>
            </w:r>
            <w:r w:rsidRPr="00282357">
              <w:rPr>
                <w:rFonts w:ascii="Times New Roman" w:hAnsi="Times New Roman" w:cs="Times New Roman"/>
              </w:rPr>
              <w:t>milyon $</w:t>
            </w:r>
          </w:p>
        </w:tc>
        <w:tc>
          <w:tcPr>
            <w:tcW w:w="1560"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3.2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9.4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10.2 </w:t>
            </w:r>
            <w:r w:rsidRPr="00282357">
              <w:rPr>
                <w:rFonts w:ascii="Times New Roman" w:hAnsi="Times New Roman" w:cs="Times New Roman"/>
              </w:rPr>
              <w:t>milyon $</w:t>
            </w:r>
          </w:p>
        </w:tc>
        <w:tc>
          <w:tcPr>
            <w:tcW w:w="1559" w:type="dxa"/>
            <w:vAlign w:val="center"/>
          </w:tcPr>
          <w:p w:rsidR="00C33945" w:rsidRPr="00282357" w:rsidRDefault="00C33945" w:rsidP="009B0A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2357">
              <w:rPr>
                <w:rFonts w:ascii="Times New Roman" w:eastAsia="Times New Roman" w:hAnsi="Times New Roman" w:cs="Times New Roman"/>
              </w:rPr>
              <w:t xml:space="preserve">11.1 </w:t>
            </w:r>
            <w:r w:rsidRPr="00282357">
              <w:rPr>
                <w:rFonts w:ascii="Times New Roman" w:hAnsi="Times New Roman" w:cs="Times New Roman"/>
              </w:rPr>
              <w:t>milyon $</w:t>
            </w:r>
          </w:p>
        </w:tc>
      </w:tr>
    </w:tbl>
    <w:p w:rsidR="00117FAE" w:rsidRDefault="00C33945" w:rsidP="00117FAE">
      <w:pPr>
        <w:pStyle w:val="GvdeMetni"/>
        <w:spacing w:before="5"/>
        <w:rPr>
          <w:sz w:val="20"/>
        </w:rPr>
      </w:pPr>
      <w:r w:rsidRPr="00FE7CAD">
        <w:rPr>
          <w:b/>
        </w:rPr>
        <w:t>Kaynak:</w:t>
      </w:r>
      <w:r w:rsidRPr="00FE7CAD">
        <w:t xml:space="preserve"> </w:t>
      </w:r>
      <w:proofErr w:type="spellStart"/>
      <w:r w:rsidRPr="00FE7CAD">
        <w:t>Trademap</w:t>
      </w:r>
      <w:proofErr w:type="spellEnd"/>
      <w:r w:rsidR="00B66C7F">
        <w:rPr>
          <w:rStyle w:val="DipnotBavurusu"/>
        </w:rPr>
        <w:footnoteReference w:id="9"/>
      </w:r>
    </w:p>
    <w:p w:rsidR="00524C64" w:rsidRPr="00FE7CAD" w:rsidRDefault="00524C64" w:rsidP="00FE7CAD">
      <w:pPr>
        <w:spacing w:line="360" w:lineRule="auto"/>
        <w:jc w:val="both"/>
        <w:rPr>
          <w:rFonts w:ascii="Times New Roman" w:hAnsi="Times New Roman" w:cs="Times New Roman"/>
          <w:szCs w:val="24"/>
        </w:rPr>
      </w:pPr>
      <w:bookmarkStart w:id="21" w:name="_bookmark3"/>
      <w:bookmarkEnd w:id="21"/>
    </w:p>
    <w:p w:rsidR="004C3618" w:rsidRPr="00FE7CAD" w:rsidRDefault="004C3618" w:rsidP="00CF4EF4">
      <w:pPr>
        <w:pStyle w:val="Balk2"/>
        <w:numPr>
          <w:ilvl w:val="2"/>
          <w:numId w:val="19"/>
        </w:numPr>
        <w:spacing w:line="360" w:lineRule="auto"/>
        <w:jc w:val="both"/>
      </w:pPr>
      <w:bookmarkStart w:id="22" w:name="_Toc54618502"/>
      <w:r w:rsidRPr="00FE7CAD">
        <w:t>Türkiye’nin Yumurta Sarısı Tozu İthalatı</w:t>
      </w:r>
      <w:bookmarkEnd w:id="22"/>
      <w:r w:rsidRPr="00FE7CAD">
        <w:t xml:space="preserve">  </w:t>
      </w:r>
    </w:p>
    <w:p w:rsidR="00B66C7F" w:rsidRPr="002342C5" w:rsidRDefault="00F53B4E" w:rsidP="00FE7CAD">
      <w:pPr>
        <w:spacing w:line="360" w:lineRule="auto"/>
        <w:jc w:val="both"/>
        <w:rPr>
          <w:rFonts w:ascii="Times New Roman" w:hAnsi="Times New Roman" w:cs="Times New Roman"/>
          <w:sz w:val="24"/>
          <w:szCs w:val="24"/>
        </w:rPr>
      </w:pPr>
      <w:r w:rsidRPr="002342C5">
        <w:rPr>
          <w:rFonts w:ascii="Times New Roman" w:hAnsi="Times New Roman" w:cs="Times New Roman"/>
          <w:sz w:val="24"/>
          <w:szCs w:val="24"/>
        </w:rPr>
        <w:t xml:space="preserve">Türkiye’nin 2019 yılı toplam yumurta sarısı ithalatı 39 </w:t>
      </w:r>
      <w:r w:rsidR="00A14679" w:rsidRPr="002342C5">
        <w:rPr>
          <w:rFonts w:ascii="Times New Roman" w:hAnsi="Times New Roman" w:cs="Times New Roman"/>
          <w:sz w:val="24"/>
          <w:szCs w:val="24"/>
        </w:rPr>
        <w:t>bin dolardır</w:t>
      </w:r>
      <w:r w:rsidRPr="002342C5">
        <w:rPr>
          <w:rFonts w:ascii="Times New Roman" w:hAnsi="Times New Roman" w:cs="Times New Roman"/>
          <w:sz w:val="24"/>
          <w:szCs w:val="24"/>
        </w:rPr>
        <w:t>.</w:t>
      </w:r>
    </w:p>
    <w:p w:rsidR="002342C5" w:rsidRPr="002342C5" w:rsidRDefault="002342C5" w:rsidP="002342C5">
      <w:pPr>
        <w:pStyle w:val="ResimYazs"/>
        <w:rPr>
          <w:rFonts w:ascii="Times New Roman" w:hAnsi="Times New Roman" w:cs="Times New Roman"/>
          <w:i w:val="0"/>
          <w:color w:val="auto"/>
          <w:sz w:val="24"/>
          <w:szCs w:val="24"/>
        </w:rPr>
      </w:pPr>
      <w:bookmarkStart w:id="23" w:name="_Toc53580795"/>
      <w:r w:rsidRPr="002342C5">
        <w:rPr>
          <w:rFonts w:ascii="Times New Roman" w:hAnsi="Times New Roman" w:cs="Times New Roman"/>
          <w:b/>
          <w:i w:val="0"/>
          <w:color w:val="auto"/>
          <w:sz w:val="24"/>
          <w:szCs w:val="24"/>
        </w:rPr>
        <w:t xml:space="preserve">Tablo </w:t>
      </w:r>
      <w:r w:rsidRPr="002342C5">
        <w:rPr>
          <w:rFonts w:ascii="Times New Roman" w:hAnsi="Times New Roman" w:cs="Times New Roman"/>
          <w:b/>
          <w:i w:val="0"/>
          <w:color w:val="auto"/>
          <w:sz w:val="24"/>
          <w:szCs w:val="24"/>
        </w:rPr>
        <w:fldChar w:fldCharType="begin"/>
      </w:r>
      <w:r w:rsidRPr="002342C5">
        <w:rPr>
          <w:rFonts w:ascii="Times New Roman" w:hAnsi="Times New Roman" w:cs="Times New Roman"/>
          <w:b/>
          <w:i w:val="0"/>
          <w:color w:val="auto"/>
          <w:sz w:val="24"/>
          <w:szCs w:val="24"/>
        </w:rPr>
        <w:instrText xml:space="preserve"> SEQ Tablo \* ARABIC </w:instrText>
      </w:r>
      <w:r w:rsidRPr="002342C5">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7</w:t>
      </w:r>
      <w:r w:rsidRPr="002342C5">
        <w:rPr>
          <w:rFonts w:ascii="Times New Roman" w:hAnsi="Times New Roman" w:cs="Times New Roman"/>
          <w:b/>
          <w:i w:val="0"/>
          <w:color w:val="auto"/>
          <w:sz w:val="24"/>
          <w:szCs w:val="24"/>
        </w:rPr>
        <w:fldChar w:fldCharType="end"/>
      </w:r>
      <w:r w:rsidRPr="002342C5">
        <w:rPr>
          <w:rFonts w:ascii="Times New Roman" w:hAnsi="Times New Roman" w:cs="Times New Roman"/>
          <w:i w:val="0"/>
          <w:color w:val="auto"/>
          <w:sz w:val="24"/>
          <w:szCs w:val="24"/>
        </w:rPr>
        <w:t>:</w:t>
      </w:r>
      <w:r w:rsidR="0097053F">
        <w:rPr>
          <w:rFonts w:ascii="Times New Roman" w:hAnsi="Times New Roman" w:cs="Times New Roman"/>
          <w:i w:val="0"/>
          <w:color w:val="auto"/>
          <w:sz w:val="24"/>
          <w:szCs w:val="24"/>
        </w:rPr>
        <w:t xml:space="preserve"> </w:t>
      </w:r>
      <w:r w:rsidRPr="002342C5">
        <w:rPr>
          <w:rFonts w:ascii="Times New Roman" w:hAnsi="Times New Roman" w:cs="Times New Roman"/>
          <w:i w:val="0"/>
          <w:color w:val="auto"/>
          <w:sz w:val="24"/>
          <w:szCs w:val="24"/>
        </w:rPr>
        <w:t>Türkiye’nin Yumurta Sarısı Tozu İthalatı</w:t>
      </w:r>
      <w:bookmarkEnd w:id="23"/>
      <w:r w:rsidR="00B66C7F">
        <w:rPr>
          <w:rFonts w:ascii="Times New Roman" w:hAnsi="Times New Roman" w:cs="Times New Roman"/>
          <w:i w:val="0"/>
          <w:color w:val="auto"/>
          <w:sz w:val="24"/>
          <w:szCs w:val="24"/>
        </w:rPr>
        <w:t xml:space="preserve"> </w:t>
      </w:r>
    </w:p>
    <w:tbl>
      <w:tblPr>
        <w:tblStyle w:val="KlavuzTablo1Ak-Vurgu1"/>
        <w:tblpPr w:leftFromText="141" w:rightFromText="141" w:vertAnchor="text" w:horzAnchor="margin" w:tblpXSpec="center" w:tblpY="-87"/>
        <w:tblW w:w="9133" w:type="dxa"/>
        <w:tblLook w:val="04A0" w:firstRow="1" w:lastRow="0" w:firstColumn="1" w:lastColumn="0" w:noHBand="0" w:noVBand="1"/>
      </w:tblPr>
      <w:tblGrid>
        <w:gridCol w:w="2066"/>
        <w:gridCol w:w="1538"/>
        <w:gridCol w:w="1645"/>
        <w:gridCol w:w="1116"/>
        <w:gridCol w:w="1650"/>
        <w:gridCol w:w="1118"/>
      </w:tblGrid>
      <w:tr w:rsidR="00F70483" w:rsidRPr="00AB6F8E" w:rsidTr="00B66C7F">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066" w:type="dxa"/>
            <w:shd w:val="clear" w:color="auto" w:fill="A5A5A5" w:themeFill="accent3"/>
          </w:tcPr>
          <w:p w:rsidR="00F70483" w:rsidRPr="00AB6F8E" w:rsidRDefault="00F70483" w:rsidP="0061240C">
            <w:pPr>
              <w:jc w:val="center"/>
              <w:rPr>
                <w:rFonts w:ascii="Times New Roman" w:hAnsi="Times New Roman" w:cs="Times New Roman"/>
                <w:sz w:val="24"/>
                <w:szCs w:val="24"/>
              </w:rPr>
            </w:pPr>
          </w:p>
          <w:p w:rsidR="00F70483" w:rsidRPr="00AB6F8E" w:rsidRDefault="00F70483" w:rsidP="0061240C">
            <w:pPr>
              <w:jc w:val="center"/>
              <w:rPr>
                <w:rFonts w:ascii="Times New Roman" w:hAnsi="Times New Roman" w:cs="Times New Roman"/>
                <w:sz w:val="24"/>
                <w:szCs w:val="24"/>
              </w:rPr>
            </w:pPr>
            <w:r w:rsidRPr="00AB6F8E">
              <w:rPr>
                <w:rFonts w:ascii="Times New Roman" w:hAnsi="Times New Roman" w:cs="Times New Roman"/>
                <w:sz w:val="24"/>
                <w:szCs w:val="24"/>
              </w:rPr>
              <w:t>ÜLKELER</w:t>
            </w:r>
          </w:p>
        </w:tc>
        <w:tc>
          <w:tcPr>
            <w:tcW w:w="1538" w:type="dxa"/>
            <w:shd w:val="clear" w:color="auto" w:fill="A5A5A5" w:themeFill="accent3"/>
          </w:tcPr>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2015</w:t>
            </w:r>
          </w:p>
        </w:tc>
        <w:tc>
          <w:tcPr>
            <w:tcW w:w="1645" w:type="dxa"/>
            <w:shd w:val="clear" w:color="auto" w:fill="A5A5A5" w:themeFill="accent3"/>
          </w:tcPr>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2016</w:t>
            </w:r>
          </w:p>
        </w:tc>
        <w:tc>
          <w:tcPr>
            <w:tcW w:w="1116" w:type="dxa"/>
            <w:shd w:val="clear" w:color="auto" w:fill="A5A5A5" w:themeFill="accent3"/>
          </w:tcPr>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2017</w:t>
            </w:r>
          </w:p>
        </w:tc>
        <w:tc>
          <w:tcPr>
            <w:tcW w:w="1650" w:type="dxa"/>
            <w:shd w:val="clear" w:color="auto" w:fill="A5A5A5" w:themeFill="accent3"/>
          </w:tcPr>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2018</w:t>
            </w:r>
          </w:p>
        </w:tc>
        <w:tc>
          <w:tcPr>
            <w:tcW w:w="1118" w:type="dxa"/>
            <w:shd w:val="clear" w:color="auto" w:fill="A5A5A5" w:themeFill="accent3"/>
          </w:tcPr>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0483" w:rsidRPr="00AB6F8E" w:rsidRDefault="00F70483" w:rsidP="00612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2019</w:t>
            </w:r>
          </w:p>
        </w:tc>
      </w:tr>
      <w:tr w:rsidR="00D64E68" w:rsidRPr="00D64E68" w:rsidTr="00B66C7F">
        <w:trPr>
          <w:trHeight w:val="578"/>
        </w:trPr>
        <w:tc>
          <w:tcPr>
            <w:cnfStyle w:val="001000000000" w:firstRow="0" w:lastRow="0" w:firstColumn="1" w:lastColumn="0" w:oddVBand="0" w:evenVBand="0" w:oddHBand="0" w:evenHBand="0" w:firstRowFirstColumn="0" w:firstRowLastColumn="0" w:lastRowFirstColumn="0" w:lastRowLastColumn="0"/>
            <w:tcW w:w="2066" w:type="dxa"/>
          </w:tcPr>
          <w:p w:rsidR="00F70483" w:rsidRPr="00D64E68" w:rsidRDefault="00F70483" w:rsidP="00F70483">
            <w:pPr>
              <w:pStyle w:val="TableParagraph"/>
              <w:spacing w:line="248" w:lineRule="exact"/>
              <w:ind w:right="847"/>
              <w:rPr>
                <w:sz w:val="24"/>
                <w:szCs w:val="24"/>
              </w:rPr>
            </w:pPr>
            <w:r w:rsidRPr="00D64E68">
              <w:rPr>
                <w:w w:val="95"/>
                <w:sz w:val="24"/>
                <w:szCs w:val="24"/>
              </w:rPr>
              <w:t>Fransa</w:t>
            </w:r>
          </w:p>
        </w:tc>
        <w:tc>
          <w:tcPr>
            <w:tcW w:w="1538" w:type="dxa"/>
          </w:tcPr>
          <w:p w:rsidR="00F70483" w:rsidRPr="00B66C7F" w:rsidRDefault="00F70483" w:rsidP="00D46457">
            <w:pPr>
              <w:pStyle w:val="TableParagraph"/>
              <w:spacing w:line="248" w:lineRule="exact"/>
              <w:ind w:right="520"/>
              <w:jc w:val="both"/>
              <w:cnfStyle w:val="000000000000" w:firstRow="0" w:lastRow="0" w:firstColumn="0" w:lastColumn="0" w:oddVBand="0" w:evenVBand="0" w:oddHBand="0" w:evenHBand="0" w:firstRowFirstColumn="0" w:firstRowLastColumn="0" w:lastRowFirstColumn="0" w:lastRowLastColumn="0"/>
            </w:pPr>
            <w:r w:rsidRPr="00B66C7F">
              <w:t>36</w:t>
            </w:r>
            <w:r w:rsidR="00D46457">
              <w:t xml:space="preserve"> bin $</w:t>
            </w:r>
          </w:p>
        </w:tc>
        <w:tc>
          <w:tcPr>
            <w:tcW w:w="1645" w:type="dxa"/>
          </w:tcPr>
          <w:p w:rsidR="00F70483" w:rsidRPr="00B66C7F" w:rsidRDefault="00F70483" w:rsidP="00D46457">
            <w:pPr>
              <w:pStyle w:val="TableParagraph"/>
              <w:spacing w:line="248" w:lineRule="exact"/>
              <w:ind w:right="524"/>
              <w:cnfStyle w:val="000000000000" w:firstRow="0" w:lastRow="0" w:firstColumn="0" w:lastColumn="0" w:oddVBand="0" w:evenVBand="0" w:oddHBand="0" w:evenHBand="0" w:firstRowFirstColumn="0" w:firstRowLastColumn="0" w:lastRowFirstColumn="0" w:lastRowLastColumn="0"/>
            </w:pPr>
            <w:proofErr w:type="gramStart"/>
            <w:r w:rsidRPr="00B66C7F">
              <w:t>22</w:t>
            </w:r>
            <w:r w:rsidR="00D46457">
              <w:t xml:space="preserve">  bin</w:t>
            </w:r>
            <w:proofErr w:type="gramEnd"/>
            <w:r w:rsidR="00D46457">
              <w:t xml:space="preserve"> $</w:t>
            </w:r>
          </w:p>
        </w:tc>
        <w:tc>
          <w:tcPr>
            <w:tcW w:w="1116" w:type="dxa"/>
          </w:tcPr>
          <w:p w:rsidR="00F70483" w:rsidRPr="00B66C7F" w:rsidRDefault="00F70483" w:rsidP="00D46457">
            <w:pPr>
              <w:pStyle w:val="TableParagraph"/>
              <w:spacing w:line="248" w:lineRule="exact"/>
              <w:cnfStyle w:val="000000000000" w:firstRow="0" w:lastRow="0" w:firstColumn="0" w:lastColumn="0" w:oddVBand="0" w:evenVBand="0" w:oddHBand="0" w:evenHBand="0" w:firstRowFirstColumn="0" w:firstRowLastColumn="0" w:lastRowFirstColumn="0" w:lastRowLastColumn="0"/>
            </w:pPr>
            <w:proofErr w:type="gramStart"/>
            <w:r w:rsidRPr="00B66C7F">
              <w:t>58</w:t>
            </w:r>
            <w:r w:rsidR="00D46457">
              <w:t xml:space="preserve">  bin</w:t>
            </w:r>
            <w:proofErr w:type="gramEnd"/>
            <w:r w:rsidR="00D46457">
              <w:t xml:space="preserve"> $</w:t>
            </w:r>
          </w:p>
        </w:tc>
        <w:tc>
          <w:tcPr>
            <w:tcW w:w="1650" w:type="dxa"/>
          </w:tcPr>
          <w:p w:rsidR="00F70483" w:rsidRPr="00B66C7F" w:rsidRDefault="00F70483" w:rsidP="00D46457">
            <w:pPr>
              <w:pStyle w:val="TableParagraph"/>
              <w:spacing w:line="248" w:lineRule="exact"/>
              <w:ind w:right="524"/>
              <w:cnfStyle w:val="000000000000" w:firstRow="0" w:lastRow="0" w:firstColumn="0" w:lastColumn="0" w:oddVBand="0" w:evenVBand="0" w:oddHBand="0" w:evenHBand="0" w:firstRowFirstColumn="0" w:firstRowLastColumn="0" w:lastRowFirstColumn="0" w:lastRowLastColumn="0"/>
            </w:pPr>
            <w:proofErr w:type="gramStart"/>
            <w:r w:rsidRPr="00B66C7F">
              <w:t>116</w:t>
            </w:r>
            <w:r w:rsidR="00D46457">
              <w:t xml:space="preserve">  bin</w:t>
            </w:r>
            <w:proofErr w:type="gramEnd"/>
            <w:r w:rsidR="00D46457">
              <w:t xml:space="preserve"> $</w:t>
            </w:r>
          </w:p>
        </w:tc>
        <w:tc>
          <w:tcPr>
            <w:tcW w:w="1118" w:type="dxa"/>
          </w:tcPr>
          <w:p w:rsidR="00F70483" w:rsidRPr="00B66C7F" w:rsidRDefault="00F70483" w:rsidP="00D46457">
            <w:pPr>
              <w:pStyle w:val="TableParagraph"/>
              <w:spacing w:line="248" w:lineRule="exact"/>
              <w:cnfStyle w:val="000000000000" w:firstRow="0" w:lastRow="0" w:firstColumn="0" w:lastColumn="0" w:oddVBand="0" w:evenVBand="0" w:oddHBand="0" w:evenHBand="0" w:firstRowFirstColumn="0" w:firstRowLastColumn="0" w:lastRowFirstColumn="0" w:lastRowLastColumn="0"/>
            </w:pPr>
            <w:proofErr w:type="gramStart"/>
            <w:r w:rsidRPr="00B66C7F">
              <w:t>32</w:t>
            </w:r>
            <w:r w:rsidR="00D46457">
              <w:t xml:space="preserve">  bin</w:t>
            </w:r>
            <w:proofErr w:type="gramEnd"/>
            <w:r w:rsidR="00D46457">
              <w:t xml:space="preserve"> $</w:t>
            </w:r>
          </w:p>
        </w:tc>
      </w:tr>
      <w:tr w:rsidR="00D64E68" w:rsidRPr="00D64E68" w:rsidTr="00B66C7F">
        <w:trPr>
          <w:trHeight w:val="612"/>
        </w:trPr>
        <w:tc>
          <w:tcPr>
            <w:cnfStyle w:val="001000000000" w:firstRow="0" w:lastRow="0" w:firstColumn="1" w:lastColumn="0" w:oddVBand="0" w:evenVBand="0" w:oddHBand="0" w:evenHBand="0" w:firstRowFirstColumn="0" w:firstRowLastColumn="0" w:lastRowFirstColumn="0" w:lastRowLastColumn="0"/>
            <w:tcW w:w="2066" w:type="dxa"/>
          </w:tcPr>
          <w:p w:rsidR="00F70483" w:rsidRPr="00D64E68" w:rsidRDefault="00F70483" w:rsidP="00F70483">
            <w:pPr>
              <w:pStyle w:val="TableParagraph"/>
              <w:spacing w:line="250" w:lineRule="exact"/>
              <w:ind w:right="796"/>
              <w:rPr>
                <w:sz w:val="24"/>
                <w:szCs w:val="24"/>
              </w:rPr>
            </w:pPr>
            <w:r w:rsidRPr="00D64E68">
              <w:rPr>
                <w:sz w:val="24"/>
                <w:szCs w:val="24"/>
              </w:rPr>
              <w:t>Ukrayna</w:t>
            </w:r>
          </w:p>
        </w:tc>
        <w:tc>
          <w:tcPr>
            <w:tcW w:w="1538" w:type="dxa"/>
          </w:tcPr>
          <w:p w:rsidR="00F70483" w:rsidRPr="00B66C7F" w:rsidRDefault="00F70483" w:rsidP="00D46457">
            <w:pPr>
              <w:pStyle w:val="TableParagraph"/>
              <w:spacing w:line="250" w:lineRule="exact"/>
              <w:ind w:right="520"/>
              <w:cnfStyle w:val="000000000000" w:firstRow="0" w:lastRow="0" w:firstColumn="0" w:lastColumn="0" w:oddVBand="0" w:evenVBand="0" w:oddHBand="0" w:evenHBand="0" w:firstRowFirstColumn="0" w:firstRowLastColumn="0" w:lastRowFirstColumn="0" w:lastRowLastColumn="0"/>
            </w:pPr>
            <w:proofErr w:type="gramStart"/>
            <w:r w:rsidRPr="00B66C7F">
              <w:t>94</w:t>
            </w:r>
            <w:r w:rsidR="00D46457">
              <w:t xml:space="preserve">  bin</w:t>
            </w:r>
            <w:proofErr w:type="gramEnd"/>
            <w:r w:rsidR="00D46457">
              <w:t xml:space="preserve"> $</w:t>
            </w:r>
          </w:p>
        </w:tc>
        <w:tc>
          <w:tcPr>
            <w:tcW w:w="1645" w:type="dxa"/>
          </w:tcPr>
          <w:p w:rsidR="00F70483" w:rsidRPr="00B66C7F" w:rsidRDefault="00F70483" w:rsidP="00D46457">
            <w:pPr>
              <w:pStyle w:val="TableParagraph"/>
              <w:spacing w:line="250" w:lineRule="exact"/>
              <w:ind w:right="524"/>
              <w:cnfStyle w:val="000000000000" w:firstRow="0" w:lastRow="0" w:firstColumn="0" w:lastColumn="0" w:oddVBand="0" w:evenVBand="0" w:oddHBand="0" w:evenHBand="0" w:firstRowFirstColumn="0" w:firstRowLastColumn="0" w:lastRowFirstColumn="0" w:lastRowLastColumn="0"/>
            </w:pPr>
            <w:proofErr w:type="gramStart"/>
            <w:r w:rsidRPr="00B66C7F">
              <w:t>102</w:t>
            </w:r>
            <w:r w:rsidR="00D46457">
              <w:t xml:space="preserve">  bin</w:t>
            </w:r>
            <w:proofErr w:type="gramEnd"/>
            <w:r w:rsidR="00D46457">
              <w:t xml:space="preserve"> $</w:t>
            </w:r>
          </w:p>
        </w:tc>
        <w:tc>
          <w:tcPr>
            <w:tcW w:w="1116" w:type="dxa"/>
          </w:tcPr>
          <w:p w:rsidR="00F70483" w:rsidRPr="00B66C7F" w:rsidRDefault="00F70483" w:rsidP="00F70483">
            <w:pPr>
              <w:pStyle w:val="TableParagraph"/>
              <w:spacing w:line="250" w:lineRule="exact"/>
              <w:ind w:left="716"/>
              <w:jc w:val="center"/>
              <w:cnfStyle w:val="000000000000" w:firstRow="0" w:lastRow="0" w:firstColumn="0" w:lastColumn="0" w:oddVBand="0" w:evenVBand="0" w:oddHBand="0" w:evenHBand="0" w:firstRowFirstColumn="0" w:firstRowLastColumn="0" w:lastRowFirstColumn="0" w:lastRowLastColumn="0"/>
            </w:pPr>
            <w:r w:rsidRPr="00B66C7F">
              <w:rPr>
                <w:w w:val="90"/>
              </w:rPr>
              <w:t>0</w:t>
            </w:r>
          </w:p>
        </w:tc>
        <w:tc>
          <w:tcPr>
            <w:tcW w:w="1650" w:type="dxa"/>
          </w:tcPr>
          <w:p w:rsidR="00F70483" w:rsidRPr="00B66C7F" w:rsidRDefault="00F70483" w:rsidP="00F70483">
            <w:pPr>
              <w:pStyle w:val="TableParagraph"/>
              <w:spacing w:line="250" w:lineRule="exact"/>
              <w:ind w:left="20"/>
              <w:jc w:val="center"/>
              <w:cnfStyle w:val="000000000000" w:firstRow="0" w:lastRow="0" w:firstColumn="0" w:lastColumn="0" w:oddVBand="0" w:evenVBand="0" w:oddHBand="0" w:evenHBand="0" w:firstRowFirstColumn="0" w:firstRowLastColumn="0" w:lastRowFirstColumn="0" w:lastRowLastColumn="0"/>
            </w:pPr>
            <w:r w:rsidRPr="00B66C7F">
              <w:rPr>
                <w:w w:val="90"/>
              </w:rPr>
              <w:t>0</w:t>
            </w:r>
          </w:p>
        </w:tc>
        <w:tc>
          <w:tcPr>
            <w:tcW w:w="1118" w:type="dxa"/>
          </w:tcPr>
          <w:p w:rsidR="00F70483" w:rsidRPr="00B66C7F" w:rsidRDefault="00F70483" w:rsidP="00D46457">
            <w:pPr>
              <w:pStyle w:val="TableParagraph"/>
              <w:spacing w:line="250" w:lineRule="exact"/>
              <w:cnfStyle w:val="000000000000" w:firstRow="0" w:lastRow="0" w:firstColumn="0" w:lastColumn="0" w:oddVBand="0" w:evenVBand="0" w:oddHBand="0" w:evenHBand="0" w:firstRowFirstColumn="0" w:firstRowLastColumn="0" w:lastRowFirstColumn="0" w:lastRowLastColumn="0"/>
            </w:pPr>
            <w:proofErr w:type="gramStart"/>
            <w:r w:rsidRPr="00B66C7F">
              <w:rPr>
                <w:w w:val="90"/>
              </w:rPr>
              <w:t>7</w:t>
            </w:r>
            <w:r w:rsidR="00D46457">
              <w:rPr>
                <w:w w:val="90"/>
              </w:rPr>
              <w:t xml:space="preserve"> </w:t>
            </w:r>
            <w:r w:rsidR="00D46457">
              <w:t xml:space="preserve"> bin</w:t>
            </w:r>
            <w:proofErr w:type="gramEnd"/>
            <w:r w:rsidR="00D46457">
              <w:t xml:space="preserve"> $</w:t>
            </w:r>
          </w:p>
        </w:tc>
      </w:tr>
    </w:tbl>
    <w:p w:rsidR="00153243" w:rsidRDefault="00C33945" w:rsidP="00FE7CAD">
      <w:pPr>
        <w:spacing w:line="360" w:lineRule="auto"/>
        <w:jc w:val="both"/>
        <w:rPr>
          <w:rFonts w:ascii="Times New Roman" w:hAnsi="Times New Roman" w:cs="Times New Roman"/>
        </w:rPr>
      </w:pPr>
      <w:proofErr w:type="gramStart"/>
      <w:r w:rsidRPr="00FE7CAD">
        <w:rPr>
          <w:rFonts w:ascii="Times New Roman" w:hAnsi="Times New Roman" w:cs="Times New Roman"/>
          <w:b/>
        </w:rPr>
        <w:t>Kaynak :</w:t>
      </w:r>
      <w:proofErr w:type="spellStart"/>
      <w:r w:rsidRPr="00FE7CAD">
        <w:rPr>
          <w:rFonts w:ascii="Times New Roman" w:hAnsi="Times New Roman" w:cs="Times New Roman"/>
        </w:rPr>
        <w:t>Trade</w:t>
      </w:r>
      <w:proofErr w:type="spellEnd"/>
      <w:proofErr w:type="gramEnd"/>
      <w:r w:rsidRPr="00FE7CAD">
        <w:rPr>
          <w:rFonts w:ascii="Times New Roman" w:hAnsi="Times New Roman" w:cs="Times New Roman"/>
        </w:rPr>
        <w:t xml:space="preserve"> </w:t>
      </w:r>
      <w:proofErr w:type="spellStart"/>
      <w:r w:rsidRPr="00FE7CAD">
        <w:rPr>
          <w:rFonts w:ascii="Times New Roman" w:hAnsi="Times New Roman" w:cs="Times New Roman"/>
        </w:rPr>
        <w:t>Map</w:t>
      </w:r>
      <w:proofErr w:type="spellEnd"/>
      <w:r w:rsidR="00B66C7F">
        <w:rPr>
          <w:rStyle w:val="DipnotBavurusu"/>
          <w:rFonts w:ascii="Times New Roman" w:hAnsi="Times New Roman" w:cs="Times New Roman"/>
        </w:rPr>
        <w:footnoteReference w:id="10"/>
      </w:r>
      <w:r w:rsidRPr="00FE7CAD">
        <w:rPr>
          <w:rFonts w:ascii="Times New Roman" w:hAnsi="Times New Roman" w:cs="Times New Roman"/>
        </w:rPr>
        <w:t xml:space="preserve"> </w:t>
      </w:r>
    </w:p>
    <w:p w:rsidR="00E77AF1" w:rsidRPr="00DC7D54" w:rsidRDefault="00E77AF1" w:rsidP="00FE7CAD">
      <w:pPr>
        <w:spacing w:line="360" w:lineRule="auto"/>
        <w:jc w:val="both"/>
        <w:rPr>
          <w:rFonts w:ascii="Times New Roman" w:hAnsi="Times New Roman" w:cs="Times New Roman"/>
        </w:rPr>
      </w:pPr>
    </w:p>
    <w:p w:rsidR="00E55BB6" w:rsidRDefault="00E55BB6" w:rsidP="00CF4EF4">
      <w:pPr>
        <w:pStyle w:val="Balk2"/>
        <w:numPr>
          <w:ilvl w:val="2"/>
          <w:numId w:val="19"/>
        </w:numPr>
        <w:spacing w:line="360" w:lineRule="auto"/>
        <w:jc w:val="both"/>
      </w:pPr>
      <w:bookmarkStart w:id="24" w:name="_Toc54618503"/>
      <w:r w:rsidRPr="00FE7CAD">
        <w:t xml:space="preserve">Türkiye’nin </w:t>
      </w:r>
      <w:r w:rsidR="00DC7D54" w:rsidRPr="00FE7CAD">
        <w:t>Yumurta</w:t>
      </w:r>
      <w:r w:rsidR="002342C5">
        <w:t xml:space="preserve"> Sarısı</w:t>
      </w:r>
      <w:r w:rsidR="00DC7D54" w:rsidRPr="00FE7CAD">
        <w:t xml:space="preserve"> </w:t>
      </w:r>
      <w:r w:rsidR="00DC7D54">
        <w:t>Tozu</w:t>
      </w:r>
      <w:r>
        <w:t xml:space="preserve"> İhracatı</w:t>
      </w:r>
      <w:bookmarkEnd w:id="24"/>
      <w:r w:rsidRPr="00FE7CAD">
        <w:t xml:space="preserve">  </w:t>
      </w:r>
    </w:p>
    <w:p w:rsidR="002342C5" w:rsidRDefault="00E55BB6" w:rsidP="00E55BB6">
      <w:pPr>
        <w:rPr>
          <w:rFonts w:ascii="Times New Roman" w:hAnsi="Times New Roman" w:cs="Times New Roman"/>
          <w:sz w:val="24"/>
          <w:szCs w:val="24"/>
        </w:rPr>
      </w:pPr>
      <w:r w:rsidRPr="005A6AF4">
        <w:rPr>
          <w:rFonts w:ascii="Times New Roman" w:hAnsi="Times New Roman" w:cs="Times New Roman"/>
          <w:sz w:val="24"/>
          <w:szCs w:val="24"/>
        </w:rPr>
        <w:t>Türkiye’nin yumurta tozu ihracatı bulunmamaktadır.</w:t>
      </w:r>
    </w:p>
    <w:p w:rsidR="00B66C7F" w:rsidRDefault="00B66C7F" w:rsidP="00E55BB6">
      <w:pPr>
        <w:rPr>
          <w:rFonts w:ascii="Times New Roman" w:hAnsi="Times New Roman" w:cs="Times New Roman"/>
          <w:sz w:val="24"/>
          <w:szCs w:val="24"/>
        </w:rPr>
      </w:pPr>
    </w:p>
    <w:p w:rsidR="002342C5" w:rsidRPr="002342C5" w:rsidRDefault="002342C5" w:rsidP="002342C5">
      <w:pPr>
        <w:pStyle w:val="ResimYazs"/>
        <w:rPr>
          <w:rFonts w:ascii="Times New Roman" w:hAnsi="Times New Roman" w:cs="Times New Roman"/>
          <w:i w:val="0"/>
          <w:color w:val="auto"/>
          <w:sz w:val="24"/>
          <w:szCs w:val="24"/>
        </w:rPr>
      </w:pPr>
      <w:bookmarkStart w:id="25" w:name="_Toc53580796"/>
      <w:r w:rsidRPr="00E77AF1">
        <w:rPr>
          <w:rFonts w:ascii="Times New Roman" w:hAnsi="Times New Roman" w:cs="Times New Roman"/>
          <w:b/>
          <w:i w:val="0"/>
          <w:color w:val="auto"/>
          <w:sz w:val="24"/>
          <w:szCs w:val="24"/>
        </w:rPr>
        <w:t xml:space="preserve">Tablo </w:t>
      </w:r>
      <w:r w:rsidRPr="00E77AF1">
        <w:rPr>
          <w:rFonts w:ascii="Times New Roman" w:hAnsi="Times New Roman" w:cs="Times New Roman"/>
          <w:b/>
          <w:i w:val="0"/>
          <w:color w:val="auto"/>
          <w:sz w:val="24"/>
          <w:szCs w:val="24"/>
        </w:rPr>
        <w:fldChar w:fldCharType="begin"/>
      </w:r>
      <w:r w:rsidRPr="00E77AF1">
        <w:rPr>
          <w:rFonts w:ascii="Times New Roman" w:hAnsi="Times New Roman" w:cs="Times New Roman"/>
          <w:b/>
          <w:i w:val="0"/>
          <w:color w:val="auto"/>
          <w:sz w:val="24"/>
          <w:szCs w:val="24"/>
        </w:rPr>
        <w:instrText xml:space="preserve"> SEQ Tablo \* ARABIC </w:instrText>
      </w:r>
      <w:r w:rsidRPr="00E77AF1">
        <w:rPr>
          <w:rFonts w:ascii="Times New Roman" w:hAnsi="Times New Roman" w:cs="Times New Roman"/>
          <w:b/>
          <w:i w:val="0"/>
          <w:color w:val="auto"/>
          <w:sz w:val="24"/>
          <w:szCs w:val="24"/>
        </w:rPr>
        <w:fldChar w:fldCharType="separate"/>
      </w:r>
      <w:r w:rsidR="009D661E">
        <w:rPr>
          <w:rFonts w:ascii="Times New Roman" w:hAnsi="Times New Roman" w:cs="Times New Roman"/>
          <w:b/>
          <w:i w:val="0"/>
          <w:noProof/>
          <w:color w:val="auto"/>
          <w:sz w:val="24"/>
          <w:szCs w:val="24"/>
        </w:rPr>
        <w:t>8</w:t>
      </w:r>
      <w:r w:rsidRPr="00E77AF1">
        <w:rPr>
          <w:rFonts w:ascii="Times New Roman" w:hAnsi="Times New Roman" w:cs="Times New Roman"/>
          <w:b/>
          <w:i w:val="0"/>
          <w:color w:val="auto"/>
          <w:sz w:val="24"/>
          <w:szCs w:val="24"/>
        </w:rPr>
        <w:fldChar w:fldCharType="end"/>
      </w:r>
      <w:r w:rsidRPr="002342C5">
        <w:rPr>
          <w:rFonts w:ascii="Times New Roman" w:hAnsi="Times New Roman" w:cs="Times New Roman"/>
          <w:i w:val="0"/>
          <w:color w:val="auto"/>
          <w:sz w:val="24"/>
          <w:szCs w:val="24"/>
        </w:rPr>
        <w:t>:Türkiye’nin Yumurta Sarısı Tozu İhracatı</w:t>
      </w:r>
      <w:bookmarkEnd w:id="25"/>
    </w:p>
    <w:tbl>
      <w:tblPr>
        <w:tblStyle w:val="KlavuzTablo1Ak-Vurgu1"/>
        <w:tblpPr w:leftFromText="141" w:rightFromText="141" w:vertAnchor="text" w:horzAnchor="margin" w:tblpXSpec="center" w:tblpY="-87"/>
        <w:tblW w:w="9215" w:type="dxa"/>
        <w:tblLook w:val="04A0" w:firstRow="1" w:lastRow="0" w:firstColumn="1" w:lastColumn="0" w:noHBand="0" w:noVBand="1"/>
      </w:tblPr>
      <w:tblGrid>
        <w:gridCol w:w="2700"/>
        <w:gridCol w:w="1041"/>
        <w:gridCol w:w="1574"/>
        <w:gridCol w:w="1452"/>
        <w:gridCol w:w="1347"/>
        <w:gridCol w:w="1101"/>
      </w:tblGrid>
      <w:tr w:rsidR="003D6B8B" w:rsidRPr="00AB6F8E" w:rsidTr="00B66C7F">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700" w:type="dxa"/>
            <w:shd w:val="clear" w:color="auto" w:fill="A5A5A5" w:themeFill="accent3"/>
          </w:tcPr>
          <w:p w:rsidR="003D6B8B" w:rsidRPr="00AB6F8E" w:rsidRDefault="003D6B8B" w:rsidP="001D3417">
            <w:pPr>
              <w:jc w:val="center"/>
              <w:rPr>
                <w:rFonts w:ascii="Times New Roman" w:hAnsi="Times New Roman" w:cs="Times New Roman"/>
                <w:sz w:val="24"/>
                <w:szCs w:val="24"/>
              </w:rPr>
            </w:pPr>
          </w:p>
          <w:p w:rsidR="003D6B8B" w:rsidRPr="00AB6F8E" w:rsidRDefault="003D6B8B" w:rsidP="001D3417">
            <w:pPr>
              <w:jc w:val="center"/>
              <w:rPr>
                <w:rFonts w:ascii="Times New Roman" w:hAnsi="Times New Roman" w:cs="Times New Roman"/>
                <w:sz w:val="24"/>
                <w:szCs w:val="24"/>
              </w:rPr>
            </w:pPr>
            <w:r w:rsidRPr="00AB6F8E">
              <w:rPr>
                <w:rFonts w:ascii="Times New Roman" w:hAnsi="Times New Roman" w:cs="Times New Roman"/>
                <w:sz w:val="24"/>
                <w:szCs w:val="24"/>
              </w:rPr>
              <w:t>ÜLKELER</w:t>
            </w:r>
          </w:p>
        </w:tc>
        <w:tc>
          <w:tcPr>
            <w:tcW w:w="1041" w:type="dxa"/>
            <w:shd w:val="clear" w:color="auto" w:fill="A5A5A5" w:themeFill="accent3"/>
          </w:tcPr>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2015</w:t>
            </w:r>
          </w:p>
        </w:tc>
        <w:tc>
          <w:tcPr>
            <w:tcW w:w="1574" w:type="dxa"/>
            <w:shd w:val="clear" w:color="auto" w:fill="A5A5A5" w:themeFill="accent3"/>
          </w:tcPr>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2016</w:t>
            </w:r>
          </w:p>
        </w:tc>
        <w:tc>
          <w:tcPr>
            <w:tcW w:w="1452" w:type="dxa"/>
            <w:shd w:val="clear" w:color="auto" w:fill="A5A5A5" w:themeFill="accent3"/>
          </w:tcPr>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2017</w:t>
            </w:r>
          </w:p>
        </w:tc>
        <w:tc>
          <w:tcPr>
            <w:tcW w:w="1347" w:type="dxa"/>
            <w:shd w:val="clear" w:color="auto" w:fill="A5A5A5" w:themeFill="accent3"/>
          </w:tcPr>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2018</w:t>
            </w:r>
          </w:p>
        </w:tc>
        <w:tc>
          <w:tcPr>
            <w:tcW w:w="1101" w:type="dxa"/>
            <w:shd w:val="clear" w:color="auto" w:fill="A5A5A5" w:themeFill="accent3"/>
          </w:tcPr>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2019</w:t>
            </w:r>
          </w:p>
        </w:tc>
      </w:tr>
      <w:tr w:rsidR="003D6B8B" w:rsidRPr="00AB6F8E" w:rsidTr="00B66C7F">
        <w:trPr>
          <w:trHeight w:val="578"/>
        </w:trPr>
        <w:tc>
          <w:tcPr>
            <w:cnfStyle w:val="001000000000" w:firstRow="0" w:lastRow="0" w:firstColumn="1" w:lastColumn="0" w:oddVBand="0" w:evenVBand="0" w:oddHBand="0" w:evenHBand="0" w:firstRowFirstColumn="0" w:firstRowLastColumn="0" w:lastRowFirstColumn="0" w:lastRowLastColumn="0"/>
            <w:tcW w:w="2700" w:type="dxa"/>
          </w:tcPr>
          <w:p w:rsidR="003D6B8B" w:rsidRPr="00AB6F8E" w:rsidRDefault="003D6B8B" w:rsidP="001D341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Serbest Bölgeler</w:t>
            </w:r>
          </w:p>
        </w:tc>
        <w:tc>
          <w:tcPr>
            <w:tcW w:w="1041"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c>
          <w:tcPr>
            <w:tcW w:w="1574"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c>
          <w:tcPr>
            <w:tcW w:w="1452"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2 bin $</w:t>
            </w:r>
          </w:p>
        </w:tc>
        <w:tc>
          <w:tcPr>
            <w:tcW w:w="1347"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c>
          <w:tcPr>
            <w:tcW w:w="1101"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r>
      <w:tr w:rsidR="003D6B8B" w:rsidRPr="00AB6F8E" w:rsidTr="00B66C7F">
        <w:trPr>
          <w:trHeight w:val="612"/>
        </w:trPr>
        <w:tc>
          <w:tcPr>
            <w:cnfStyle w:val="001000000000" w:firstRow="0" w:lastRow="0" w:firstColumn="1" w:lastColumn="0" w:oddVBand="0" w:evenVBand="0" w:oddHBand="0" w:evenHBand="0" w:firstRowFirstColumn="0" w:firstRowLastColumn="0" w:lastRowFirstColumn="0" w:lastRowLastColumn="0"/>
            <w:tcW w:w="2700" w:type="dxa"/>
          </w:tcPr>
          <w:p w:rsidR="003D6B8B" w:rsidRPr="00AB6F8E" w:rsidRDefault="003D6B8B" w:rsidP="001D3417">
            <w:pPr>
              <w:spacing w:line="360" w:lineRule="auto"/>
              <w:jc w:val="both"/>
              <w:rPr>
                <w:rFonts w:ascii="Times New Roman" w:eastAsia="Times New Roman" w:hAnsi="Times New Roman" w:cs="Times New Roman"/>
                <w:sz w:val="24"/>
                <w:szCs w:val="24"/>
              </w:rPr>
            </w:pPr>
            <w:proofErr w:type="spellStart"/>
            <w:r w:rsidRPr="00AB6F8E">
              <w:rPr>
                <w:rFonts w:ascii="Times New Roman" w:eastAsia="Times New Roman" w:hAnsi="Times New Roman" w:cs="Times New Roman"/>
                <w:sz w:val="24"/>
                <w:szCs w:val="24"/>
              </w:rPr>
              <w:t>Azerbeycan</w:t>
            </w:r>
            <w:proofErr w:type="spellEnd"/>
          </w:p>
        </w:tc>
        <w:tc>
          <w:tcPr>
            <w:tcW w:w="1041"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Bin $</w:t>
            </w:r>
          </w:p>
        </w:tc>
        <w:tc>
          <w:tcPr>
            <w:tcW w:w="1574"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6 bin $</w:t>
            </w:r>
          </w:p>
        </w:tc>
        <w:tc>
          <w:tcPr>
            <w:tcW w:w="1452"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c>
          <w:tcPr>
            <w:tcW w:w="1347"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c>
          <w:tcPr>
            <w:tcW w:w="1101"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r>
      <w:tr w:rsidR="003D6B8B" w:rsidRPr="00AB6F8E" w:rsidTr="00B66C7F">
        <w:trPr>
          <w:trHeight w:val="612"/>
        </w:trPr>
        <w:tc>
          <w:tcPr>
            <w:cnfStyle w:val="001000000000" w:firstRow="0" w:lastRow="0" w:firstColumn="1" w:lastColumn="0" w:oddVBand="0" w:evenVBand="0" w:oddHBand="0" w:evenHBand="0" w:firstRowFirstColumn="0" w:firstRowLastColumn="0" w:lastRowFirstColumn="0" w:lastRowLastColumn="0"/>
            <w:tcW w:w="2700" w:type="dxa"/>
          </w:tcPr>
          <w:p w:rsidR="003D6B8B" w:rsidRPr="00AB6F8E" w:rsidRDefault="003D6B8B" w:rsidP="001D3417">
            <w:pPr>
              <w:spacing w:line="360" w:lineRule="auto"/>
              <w:jc w:val="both"/>
              <w:rPr>
                <w:rFonts w:ascii="Times New Roman" w:eastAsia="Times New Roman" w:hAnsi="Times New Roman" w:cs="Times New Roman"/>
                <w:sz w:val="24"/>
                <w:szCs w:val="24"/>
              </w:rPr>
            </w:pPr>
            <w:r w:rsidRPr="00AB6F8E">
              <w:rPr>
                <w:rFonts w:ascii="Times New Roman" w:eastAsia="Times New Roman" w:hAnsi="Times New Roman" w:cs="Times New Roman"/>
                <w:sz w:val="24"/>
                <w:szCs w:val="24"/>
              </w:rPr>
              <w:t>Irak</w:t>
            </w:r>
          </w:p>
        </w:tc>
        <w:tc>
          <w:tcPr>
            <w:tcW w:w="1041"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c>
          <w:tcPr>
            <w:tcW w:w="1574"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Bin $</w:t>
            </w:r>
          </w:p>
        </w:tc>
        <w:tc>
          <w:tcPr>
            <w:tcW w:w="1452"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c>
          <w:tcPr>
            <w:tcW w:w="1347" w:type="dxa"/>
          </w:tcPr>
          <w:p w:rsidR="003D6B8B"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c>
          <w:tcPr>
            <w:tcW w:w="1101" w:type="dxa"/>
          </w:tcPr>
          <w:p w:rsidR="002342C5" w:rsidRDefault="002342C5"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D6B8B" w:rsidRPr="00AB6F8E" w:rsidRDefault="003D6B8B" w:rsidP="001D34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8E">
              <w:rPr>
                <w:rFonts w:ascii="Times New Roman" w:hAnsi="Times New Roman" w:cs="Times New Roman"/>
                <w:sz w:val="24"/>
                <w:szCs w:val="24"/>
              </w:rPr>
              <w:t>0</w:t>
            </w:r>
          </w:p>
        </w:tc>
      </w:tr>
    </w:tbl>
    <w:p w:rsidR="003D6B8B" w:rsidRDefault="00B66C7F" w:rsidP="00E55BB6">
      <w:pPr>
        <w:rPr>
          <w:rFonts w:ascii="Times New Roman" w:hAnsi="Times New Roman" w:cs="Times New Roman"/>
        </w:rPr>
      </w:pPr>
      <w:proofErr w:type="gramStart"/>
      <w:r w:rsidRPr="00FE7CAD">
        <w:rPr>
          <w:rFonts w:ascii="Times New Roman" w:hAnsi="Times New Roman" w:cs="Times New Roman"/>
          <w:b/>
        </w:rPr>
        <w:t>Kaynak :</w:t>
      </w:r>
      <w:proofErr w:type="spellStart"/>
      <w:r w:rsidRPr="00FE7CAD">
        <w:rPr>
          <w:rFonts w:ascii="Times New Roman" w:hAnsi="Times New Roman" w:cs="Times New Roman"/>
        </w:rPr>
        <w:t>Trade</w:t>
      </w:r>
      <w:proofErr w:type="spellEnd"/>
      <w:proofErr w:type="gramEnd"/>
      <w:r w:rsidRPr="00FE7CAD">
        <w:rPr>
          <w:rFonts w:ascii="Times New Roman" w:hAnsi="Times New Roman" w:cs="Times New Roman"/>
        </w:rPr>
        <w:t xml:space="preserve"> </w:t>
      </w:r>
      <w:proofErr w:type="spellStart"/>
      <w:r w:rsidRPr="00FE7CAD">
        <w:rPr>
          <w:rFonts w:ascii="Times New Roman" w:hAnsi="Times New Roman" w:cs="Times New Roman"/>
        </w:rPr>
        <w:t>Map</w:t>
      </w:r>
      <w:proofErr w:type="spellEnd"/>
      <w:r>
        <w:rPr>
          <w:rStyle w:val="DipnotBavurusu"/>
          <w:rFonts w:ascii="Times New Roman" w:hAnsi="Times New Roman" w:cs="Times New Roman"/>
        </w:rPr>
        <w:footnoteReference w:id="11"/>
      </w:r>
    </w:p>
    <w:p w:rsidR="00B66C7F" w:rsidRDefault="00B66C7F" w:rsidP="00E55BB6">
      <w:pPr>
        <w:rPr>
          <w:rFonts w:ascii="Times New Roman" w:hAnsi="Times New Roman" w:cs="Times New Roman"/>
          <w:sz w:val="24"/>
          <w:szCs w:val="24"/>
        </w:rPr>
      </w:pPr>
    </w:p>
    <w:p w:rsidR="00D46457" w:rsidRDefault="00D46457" w:rsidP="00E55BB6">
      <w:pPr>
        <w:rPr>
          <w:rFonts w:ascii="Times New Roman" w:hAnsi="Times New Roman" w:cs="Times New Roman"/>
          <w:sz w:val="24"/>
          <w:szCs w:val="24"/>
        </w:rPr>
      </w:pPr>
    </w:p>
    <w:p w:rsidR="00D46457" w:rsidRPr="005A6AF4" w:rsidRDefault="00D46457" w:rsidP="00E55BB6">
      <w:pPr>
        <w:rPr>
          <w:rFonts w:ascii="Times New Roman" w:hAnsi="Times New Roman" w:cs="Times New Roman"/>
          <w:sz w:val="24"/>
          <w:szCs w:val="24"/>
        </w:rPr>
      </w:pPr>
    </w:p>
    <w:p w:rsidR="005A4D8A" w:rsidRDefault="00ED69EC" w:rsidP="00CF4EF4">
      <w:pPr>
        <w:pStyle w:val="Balk1"/>
        <w:numPr>
          <w:ilvl w:val="0"/>
          <w:numId w:val="19"/>
        </w:numPr>
        <w:spacing w:line="360" w:lineRule="auto"/>
        <w:jc w:val="both"/>
      </w:pPr>
      <w:bookmarkStart w:id="26" w:name="_Toc54618504"/>
      <w:r w:rsidRPr="004247BA">
        <w:lastRenderedPageBreak/>
        <w:t>YUMURTA TOZU FABRİKASINDA OLMASI GEREKEN MAKİNALAR</w:t>
      </w:r>
      <w:r w:rsidR="001D0096">
        <w:t xml:space="preserve"> VE ÜRETİM AŞAMALARI</w:t>
      </w:r>
      <w:bookmarkEnd w:id="26"/>
    </w:p>
    <w:p w:rsidR="00AE1679" w:rsidRPr="006E1FF3" w:rsidRDefault="00AE1679" w:rsidP="00FE7CAD">
      <w:pPr>
        <w:spacing w:line="360" w:lineRule="auto"/>
        <w:jc w:val="both"/>
        <w:rPr>
          <w:rFonts w:ascii="Times New Roman" w:hAnsi="Times New Roman" w:cs="Times New Roman"/>
          <w:sz w:val="24"/>
          <w:szCs w:val="24"/>
          <w:u w:val="single"/>
        </w:rPr>
      </w:pPr>
      <w:r w:rsidRPr="006E1FF3">
        <w:rPr>
          <w:rFonts w:ascii="Times New Roman" w:hAnsi="Times New Roman" w:cs="Times New Roman"/>
          <w:sz w:val="24"/>
          <w:szCs w:val="24"/>
          <w:u w:val="single"/>
        </w:rPr>
        <w:t>Yumurta Kırma Ayırma Makineleri</w:t>
      </w:r>
      <w:r w:rsidR="009B3E7C" w:rsidRPr="006E1FF3">
        <w:rPr>
          <w:rFonts w:ascii="Times New Roman" w:hAnsi="Times New Roman" w:cs="Times New Roman"/>
          <w:sz w:val="24"/>
          <w:szCs w:val="24"/>
          <w:u w:val="single"/>
        </w:rPr>
        <w:t>:</w:t>
      </w:r>
      <w:r w:rsidR="009B3E7C" w:rsidRPr="00A14679">
        <w:rPr>
          <w:rFonts w:ascii="Times New Roman" w:hAnsi="Times New Roman" w:cs="Times New Roman"/>
          <w:sz w:val="24"/>
          <w:szCs w:val="24"/>
        </w:rPr>
        <w:t>39.500 Euro</w:t>
      </w:r>
    </w:p>
    <w:p w:rsidR="005A4D8A" w:rsidRPr="006E1FF3" w:rsidRDefault="005A4D8A" w:rsidP="00FE7CAD">
      <w:pPr>
        <w:spacing w:line="360" w:lineRule="auto"/>
        <w:jc w:val="both"/>
        <w:rPr>
          <w:rFonts w:ascii="Times New Roman" w:hAnsi="Times New Roman" w:cs="Times New Roman"/>
          <w:sz w:val="24"/>
          <w:szCs w:val="24"/>
          <w:u w:val="single"/>
        </w:rPr>
      </w:pPr>
      <w:r w:rsidRPr="006E1FF3">
        <w:rPr>
          <w:rFonts w:ascii="Times New Roman" w:hAnsi="Times New Roman" w:cs="Times New Roman"/>
          <w:sz w:val="24"/>
          <w:szCs w:val="24"/>
          <w:u w:val="single"/>
        </w:rPr>
        <w:t xml:space="preserve">Yumurta </w:t>
      </w:r>
      <w:proofErr w:type="spellStart"/>
      <w:r w:rsidRPr="006E1FF3">
        <w:rPr>
          <w:rFonts w:ascii="Times New Roman" w:hAnsi="Times New Roman" w:cs="Times New Roman"/>
          <w:sz w:val="24"/>
          <w:szCs w:val="24"/>
          <w:u w:val="single"/>
        </w:rPr>
        <w:t>Pastörizatörü</w:t>
      </w:r>
      <w:proofErr w:type="spellEnd"/>
      <w:r w:rsidR="009B3E7C" w:rsidRPr="006E1FF3">
        <w:rPr>
          <w:rFonts w:ascii="Times New Roman" w:hAnsi="Times New Roman" w:cs="Times New Roman"/>
          <w:sz w:val="24"/>
          <w:szCs w:val="24"/>
          <w:u w:val="single"/>
        </w:rPr>
        <w:t xml:space="preserve">: </w:t>
      </w:r>
      <w:r w:rsidR="009B3E7C" w:rsidRPr="00A14679">
        <w:rPr>
          <w:rFonts w:ascii="Times New Roman" w:hAnsi="Times New Roman" w:cs="Times New Roman"/>
          <w:sz w:val="24"/>
          <w:szCs w:val="24"/>
        </w:rPr>
        <w:t>66.950 Euro</w:t>
      </w:r>
    </w:p>
    <w:p w:rsidR="00484884" w:rsidRPr="006E1FF3" w:rsidRDefault="00484884" w:rsidP="00FE7CAD">
      <w:pPr>
        <w:spacing w:line="360" w:lineRule="auto"/>
        <w:jc w:val="both"/>
        <w:rPr>
          <w:rFonts w:ascii="Times New Roman" w:hAnsi="Times New Roman" w:cs="Times New Roman"/>
          <w:sz w:val="24"/>
          <w:szCs w:val="24"/>
          <w:u w:val="single"/>
        </w:rPr>
      </w:pPr>
      <w:r w:rsidRPr="006E1FF3">
        <w:rPr>
          <w:rFonts w:ascii="Times New Roman" w:hAnsi="Times New Roman" w:cs="Times New Roman"/>
          <w:sz w:val="24"/>
          <w:szCs w:val="24"/>
          <w:u w:val="single"/>
        </w:rPr>
        <w:t>Yumurta Kurutucu</w:t>
      </w:r>
      <w:r w:rsidR="009B3E7C" w:rsidRPr="006E1FF3">
        <w:rPr>
          <w:rFonts w:ascii="Times New Roman" w:hAnsi="Times New Roman" w:cs="Times New Roman"/>
          <w:sz w:val="24"/>
          <w:szCs w:val="24"/>
          <w:u w:val="single"/>
        </w:rPr>
        <w:t xml:space="preserve">: </w:t>
      </w:r>
      <w:r w:rsidR="009B3E7C" w:rsidRPr="00A14679">
        <w:rPr>
          <w:rFonts w:ascii="Times New Roman" w:hAnsi="Times New Roman" w:cs="Times New Roman"/>
          <w:sz w:val="24"/>
          <w:szCs w:val="24"/>
        </w:rPr>
        <w:t>300.000 Euro</w:t>
      </w:r>
    </w:p>
    <w:p w:rsidR="00806CA6" w:rsidRPr="006E1FF3" w:rsidRDefault="00806CA6" w:rsidP="00FE7CAD">
      <w:pPr>
        <w:spacing w:line="360" w:lineRule="auto"/>
        <w:jc w:val="both"/>
        <w:rPr>
          <w:rFonts w:ascii="Times New Roman" w:hAnsi="Times New Roman" w:cs="Times New Roman"/>
          <w:sz w:val="24"/>
          <w:szCs w:val="24"/>
          <w:u w:val="single"/>
        </w:rPr>
      </w:pPr>
      <w:r w:rsidRPr="006E1FF3">
        <w:rPr>
          <w:rFonts w:ascii="Times New Roman" w:hAnsi="Times New Roman" w:cs="Times New Roman"/>
          <w:sz w:val="24"/>
          <w:szCs w:val="24"/>
          <w:u w:val="single"/>
        </w:rPr>
        <w:t>Hammad</w:t>
      </w:r>
      <w:r w:rsidR="009B3E7C" w:rsidRPr="006E1FF3">
        <w:rPr>
          <w:rFonts w:ascii="Times New Roman" w:hAnsi="Times New Roman" w:cs="Times New Roman"/>
          <w:sz w:val="24"/>
          <w:szCs w:val="24"/>
          <w:u w:val="single"/>
        </w:rPr>
        <w:t xml:space="preserve">de Depolama Sistemi </w:t>
      </w:r>
      <w:proofErr w:type="spellStart"/>
      <w:r w:rsidR="009B3E7C" w:rsidRPr="006E1FF3">
        <w:rPr>
          <w:rFonts w:ascii="Times New Roman" w:hAnsi="Times New Roman" w:cs="Times New Roman"/>
          <w:sz w:val="24"/>
          <w:szCs w:val="24"/>
          <w:u w:val="single"/>
        </w:rPr>
        <w:t>Ayırıcılı</w:t>
      </w:r>
      <w:proofErr w:type="spellEnd"/>
      <w:r w:rsidR="009B3E7C" w:rsidRPr="006E1FF3">
        <w:rPr>
          <w:rFonts w:ascii="Times New Roman" w:hAnsi="Times New Roman" w:cs="Times New Roman"/>
          <w:sz w:val="24"/>
          <w:szCs w:val="24"/>
          <w:u w:val="single"/>
        </w:rPr>
        <w:t xml:space="preserve"> (10</w:t>
      </w:r>
      <w:r w:rsidRPr="006E1FF3">
        <w:rPr>
          <w:rFonts w:ascii="Times New Roman" w:hAnsi="Times New Roman" w:cs="Times New Roman"/>
          <w:sz w:val="24"/>
          <w:szCs w:val="24"/>
          <w:u w:val="single"/>
        </w:rPr>
        <w:t>00L/S)</w:t>
      </w:r>
      <w:r w:rsidR="009B3E7C" w:rsidRPr="006E1FF3">
        <w:rPr>
          <w:rFonts w:ascii="Times New Roman" w:hAnsi="Times New Roman" w:cs="Times New Roman"/>
          <w:sz w:val="24"/>
          <w:szCs w:val="24"/>
          <w:u w:val="single"/>
        </w:rPr>
        <w:t xml:space="preserve"> : </w:t>
      </w:r>
      <w:r w:rsidR="009B3E7C" w:rsidRPr="00A14679">
        <w:rPr>
          <w:rFonts w:ascii="Times New Roman" w:hAnsi="Times New Roman" w:cs="Times New Roman"/>
          <w:sz w:val="24"/>
          <w:szCs w:val="24"/>
        </w:rPr>
        <w:t>17.000 Euro</w:t>
      </w:r>
    </w:p>
    <w:p w:rsidR="00806CA6" w:rsidRPr="006E1FF3" w:rsidRDefault="00806CA6" w:rsidP="00FE7CAD">
      <w:pPr>
        <w:spacing w:line="360" w:lineRule="auto"/>
        <w:jc w:val="both"/>
        <w:rPr>
          <w:rFonts w:ascii="Times New Roman" w:hAnsi="Times New Roman" w:cs="Times New Roman"/>
          <w:sz w:val="24"/>
          <w:szCs w:val="24"/>
          <w:u w:val="single"/>
        </w:rPr>
      </w:pPr>
      <w:r w:rsidRPr="006E1FF3">
        <w:rPr>
          <w:rFonts w:ascii="Times New Roman" w:hAnsi="Times New Roman" w:cs="Times New Roman"/>
          <w:sz w:val="24"/>
          <w:szCs w:val="24"/>
          <w:u w:val="single"/>
        </w:rPr>
        <w:t>Otomatik Filtre Sistemi AAF 3000</w:t>
      </w:r>
      <w:r w:rsidR="009B3E7C" w:rsidRPr="00A14679">
        <w:rPr>
          <w:rFonts w:ascii="Times New Roman" w:hAnsi="Times New Roman" w:cs="Times New Roman"/>
          <w:sz w:val="24"/>
          <w:szCs w:val="24"/>
        </w:rPr>
        <w:t>: 7.050 Euro</w:t>
      </w:r>
    </w:p>
    <w:p w:rsidR="00C21D67" w:rsidRDefault="00B66C7F" w:rsidP="00FE7CAD">
      <w:p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drawing>
          <wp:anchor distT="0" distB="0" distL="114300" distR="114300" simplePos="0" relativeHeight="251656192" behindDoc="0" locked="0" layoutInCell="1" allowOverlap="1" wp14:anchorId="294453A3" wp14:editId="3D496FED">
            <wp:simplePos x="0" y="0"/>
            <wp:positionH relativeFrom="margin">
              <wp:align>right</wp:align>
            </wp:positionH>
            <wp:positionV relativeFrom="paragraph">
              <wp:posOffset>1687195</wp:posOffset>
            </wp:positionV>
            <wp:extent cx="2107565" cy="2809875"/>
            <wp:effectExtent l="0" t="0" r="6985" b="9525"/>
            <wp:wrapThrough wrapText="bothSides">
              <wp:wrapPolygon edited="0">
                <wp:start x="0" y="0"/>
                <wp:lineTo x="0" y="21527"/>
                <wp:lineTo x="21476" y="21527"/>
                <wp:lineTo x="21476"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9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7565" cy="2809875"/>
                    </a:xfrm>
                    <a:prstGeom prst="rect">
                      <a:avLst/>
                    </a:prstGeom>
                  </pic:spPr>
                </pic:pic>
              </a:graphicData>
            </a:graphic>
            <wp14:sizeRelH relativeFrom="page">
              <wp14:pctWidth>0</wp14:pctWidth>
            </wp14:sizeRelH>
            <wp14:sizeRelV relativeFrom="page">
              <wp14:pctHeight>0</wp14:pctHeight>
            </wp14:sizeRelV>
          </wp:anchor>
        </w:drawing>
      </w:r>
      <w:r w:rsidR="003527C2" w:rsidRPr="00FE7CAD">
        <w:rPr>
          <w:rFonts w:ascii="Times New Roman" w:hAnsi="Times New Roman" w:cs="Times New Roman"/>
          <w:sz w:val="24"/>
          <w:szCs w:val="24"/>
        </w:rPr>
        <w:t xml:space="preserve">Saatte 20 bin yumurta üretebilecek kapasiteye sahip bir fabrikada olması </w:t>
      </w:r>
      <w:r w:rsidR="00274D7F" w:rsidRPr="00FE7CAD">
        <w:rPr>
          <w:rFonts w:ascii="Times New Roman" w:hAnsi="Times New Roman" w:cs="Times New Roman"/>
          <w:sz w:val="24"/>
          <w:szCs w:val="24"/>
        </w:rPr>
        <w:t>gereken makinaların</w:t>
      </w:r>
      <w:r w:rsidR="003527C2" w:rsidRPr="00FE7CAD">
        <w:rPr>
          <w:rFonts w:ascii="Times New Roman" w:hAnsi="Times New Roman" w:cs="Times New Roman"/>
          <w:sz w:val="24"/>
          <w:szCs w:val="24"/>
        </w:rPr>
        <w:t xml:space="preserve"> ortalama </w:t>
      </w:r>
      <w:r w:rsidR="00A14679" w:rsidRPr="00FE7CAD">
        <w:rPr>
          <w:rFonts w:ascii="Times New Roman" w:hAnsi="Times New Roman" w:cs="Times New Roman"/>
          <w:sz w:val="24"/>
          <w:szCs w:val="24"/>
        </w:rPr>
        <w:t>fiyatlarıdır.</w:t>
      </w:r>
      <w:r w:rsidR="00A14679">
        <w:rPr>
          <w:rFonts w:ascii="Times New Roman" w:hAnsi="Times New Roman" w:cs="Times New Roman"/>
          <w:sz w:val="24"/>
          <w:szCs w:val="24"/>
        </w:rPr>
        <w:t xml:space="preserve"> Toplam</w:t>
      </w:r>
      <w:r w:rsidR="00E8619B">
        <w:rPr>
          <w:rFonts w:ascii="Times New Roman" w:hAnsi="Times New Roman" w:cs="Times New Roman"/>
          <w:sz w:val="24"/>
          <w:szCs w:val="24"/>
        </w:rPr>
        <w:t xml:space="preserve"> makine tutarı </w:t>
      </w:r>
      <w:r w:rsidR="00E8619B" w:rsidRPr="00A14679">
        <w:rPr>
          <w:rFonts w:ascii="Times New Roman" w:hAnsi="Times New Roman" w:cs="Times New Roman"/>
          <w:b/>
          <w:sz w:val="24"/>
          <w:szCs w:val="24"/>
        </w:rPr>
        <w:t>430</w:t>
      </w:r>
      <w:r w:rsidR="00A14679" w:rsidRPr="00A14679">
        <w:rPr>
          <w:rFonts w:ascii="Times New Roman" w:hAnsi="Times New Roman" w:cs="Times New Roman"/>
          <w:b/>
          <w:sz w:val="24"/>
          <w:szCs w:val="24"/>
        </w:rPr>
        <w:t xml:space="preserve"> </w:t>
      </w:r>
      <w:r w:rsidR="00E8619B" w:rsidRPr="00A14679">
        <w:rPr>
          <w:rFonts w:ascii="Times New Roman" w:hAnsi="Times New Roman" w:cs="Times New Roman"/>
          <w:b/>
          <w:sz w:val="24"/>
          <w:szCs w:val="24"/>
        </w:rPr>
        <w:t>bin 500 Euro</w:t>
      </w:r>
      <w:r w:rsidR="00E8619B">
        <w:rPr>
          <w:rFonts w:ascii="Times New Roman" w:hAnsi="Times New Roman" w:cs="Times New Roman"/>
          <w:sz w:val="24"/>
          <w:szCs w:val="24"/>
        </w:rPr>
        <w:t>’dur.</w:t>
      </w:r>
      <w:r w:rsidR="00E55BB6">
        <w:rPr>
          <w:rFonts w:ascii="Times New Roman" w:hAnsi="Times New Roman" w:cs="Times New Roman"/>
          <w:sz w:val="24"/>
          <w:szCs w:val="24"/>
        </w:rPr>
        <w:t xml:space="preserve"> Balıkesir’de bulunan fabrikayla yaptığımız görüşmelere istinaden bu makinalarla ancak pilot bir fabrika kurulabileceğimiz bilgisini </w:t>
      </w:r>
      <w:r w:rsidR="00A14679">
        <w:rPr>
          <w:rFonts w:ascii="Times New Roman" w:hAnsi="Times New Roman" w:cs="Times New Roman"/>
          <w:sz w:val="24"/>
          <w:szCs w:val="24"/>
        </w:rPr>
        <w:t>edindik. Balıkesir’de</w:t>
      </w:r>
      <w:r w:rsidR="00E55BB6">
        <w:rPr>
          <w:rFonts w:ascii="Times New Roman" w:hAnsi="Times New Roman" w:cs="Times New Roman"/>
          <w:sz w:val="24"/>
          <w:szCs w:val="24"/>
        </w:rPr>
        <w:t xml:space="preserve">ki fabrikanın kapasitesi saatte </w:t>
      </w:r>
      <w:r w:rsidR="00E55BB6" w:rsidRPr="00A14679">
        <w:rPr>
          <w:rFonts w:ascii="Times New Roman" w:hAnsi="Times New Roman" w:cs="Times New Roman"/>
          <w:b/>
          <w:sz w:val="24"/>
          <w:szCs w:val="24"/>
        </w:rPr>
        <w:t>120 bin</w:t>
      </w:r>
      <w:r w:rsidR="00E55BB6">
        <w:rPr>
          <w:rFonts w:ascii="Times New Roman" w:hAnsi="Times New Roman" w:cs="Times New Roman"/>
          <w:sz w:val="24"/>
          <w:szCs w:val="24"/>
        </w:rPr>
        <w:t xml:space="preserve"> yumurta</w:t>
      </w:r>
      <w:r w:rsidR="00A14679">
        <w:rPr>
          <w:rFonts w:ascii="Times New Roman" w:hAnsi="Times New Roman" w:cs="Times New Roman"/>
          <w:sz w:val="24"/>
          <w:szCs w:val="24"/>
        </w:rPr>
        <w:t xml:space="preserve">dan elde edilen yumurta </w:t>
      </w:r>
      <w:proofErr w:type="spellStart"/>
      <w:r w:rsidR="00A14679">
        <w:rPr>
          <w:rFonts w:ascii="Times New Roman" w:hAnsi="Times New Roman" w:cs="Times New Roman"/>
          <w:sz w:val="24"/>
          <w:szCs w:val="24"/>
        </w:rPr>
        <w:t>tozu’du</w:t>
      </w:r>
      <w:r w:rsidR="00E55BB6">
        <w:rPr>
          <w:rFonts w:ascii="Times New Roman" w:hAnsi="Times New Roman" w:cs="Times New Roman"/>
          <w:sz w:val="24"/>
          <w:szCs w:val="24"/>
        </w:rPr>
        <w:t>r</w:t>
      </w:r>
      <w:proofErr w:type="spellEnd"/>
      <w:r w:rsidR="00E55BB6">
        <w:rPr>
          <w:rFonts w:ascii="Times New Roman" w:hAnsi="Times New Roman" w:cs="Times New Roman"/>
          <w:sz w:val="24"/>
          <w:szCs w:val="24"/>
        </w:rPr>
        <w:t xml:space="preserve">. </w:t>
      </w:r>
      <w:r w:rsidR="00917EDA">
        <w:rPr>
          <w:rFonts w:ascii="Times New Roman" w:hAnsi="Times New Roman" w:cs="Times New Roman"/>
          <w:sz w:val="24"/>
          <w:szCs w:val="24"/>
        </w:rPr>
        <w:t xml:space="preserve">Yumurta fabrikası kurulması için minimum alanın </w:t>
      </w:r>
      <w:r w:rsidR="00917EDA" w:rsidRPr="00A14679">
        <w:rPr>
          <w:rFonts w:ascii="Times New Roman" w:hAnsi="Times New Roman" w:cs="Times New Roman"/>
          <w:b/>
          <w:sz w:val="24"/>
          <w:szCs w:val="24"/>
        </w:rPr>
        <w:t>1000 metrekare olması</w:t>
      </w:r>
      <w:r w:rsidR="00917EDA">
        <w:rPr>
          <w:rFonts w:ascii="Times New Roman" w:hAnsi="Times New Roman" w:cs="Times New Roman"/>
          <w:sz w:val="24"/>
          <w:szCs w:val="24"/>
        </w:rPr>
        <w:t xml:space="preserve"> gerektiği</w:t>
      </w:r>
      <w:r w:rsidR="00C21D67">
        <w:rPr>
          <w:rFonts w:ascii="Times New Roman" w:hAnsi="Times New Roman" w:cs="Times New Roman"/>
          <w:sz w:val="24"/>
          <w:szCs w:val="24"/>
        </w:rPr>
        <w:t xml:space="preserve"> belirtilmiştir.</w:t>
      </w:r>
      <w:r w:rsidR="00C21D67">
        <w:rPr>
          <w:rFonts w:ascii="Times New Roman" w:hAnsi="Times New Roman" w:cs="Times New Roman"/>
          <w:noProof/>
          <w:sz w:val="24"/>
          <w:szCs w:val="24"/>
          <w:lang w:eastAsia="tr-TR"/>
        </w:rPr>
        <w:t xml:space="preserve">   </w:t>
      </w:r>
      <w:r w:rsidR="00A14679">
        <w:rPr>
          <w:rFonts w:ascii="Times New Roman" w:hAnsi="Times New Roman" w:cs="Times New Roman"/>
          <w:noProof/>
          <w:sz w:val="24"/>
          <w:szCs w:val="24"/>
          <w:lang w:eastAsia="tr-TR"/>
        </w:rPr>
        <w:t>Balıkesir’deki firmanın fotoğrafları aşağıdadır.</w:t>
      </w:r>
    </w:p>
    <w:p w:rsidR="00CD2D53" w:rsidRPr="00CD2D53" w:rsidRDefault="00B66C7F" w:rsidP="00B66C7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5168" behindDoc="1" locked="0" layoutInCell="1" allowOverlap="1" wp14:anchorId="4557BD86" wp14:editId="520EA322">
            <wp:simplePos x="0" y="0"/>
            <wp:positionH relativeFrom="margin">
              <wp:align>left</wp:align>
            </wp:positionH>
            <wp:positionV relativeFrom="paragraph">
              <wp:posOffset>6350</wp:posOffset>
            </wp:positionV>
            <wp:extent cx="3752850" cy="2814955"/>
            <wp:effectExtent l="0" t="0" r="0" b="4445"/>
            <wp:wrapThrough wrapText="bothSides">
              <wp:wrapPolygon edited="0">
                <wp:start x="0" y="0"/>
                <wp:lineTo x="0" y="21488"/>
                <wp:lineTo x="21490" y="21488"/>
                <wp:lineTo x="21490"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9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2850" cy="2814955"/>
                    </a:xfrm>
                    <a:prstGeom prst="rect">
                      <a:avLst/>
                    </a:prstGeom>
                  </pic:spPr>
                </pic:pic>
              </a:graphicData>
            </a:graphic>
            <wp14:sizeRelH relativeFrom="page">
              <wp14:pctWidth>0</wp14:pctWidth>
            </wp14:sizeRelH>
            <wp14:sizeRelV relativeFrom="page">
              <wp14:pctHeight>0</wp14:pctHeight>
            </wp14:sizeRelV>
          </wp:anchor>
        </w:drawing>
      </w:r>
    </w:p>
    <w:p w:rsidR="00CD2D53" w:rsidRPr="00914D2D" w:rsidRDefault="00CD2D53" w:rsidP="00CD2D53">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Pr="00914D2D">
        <w:rPr>
          <w:rFonts w:ascii="Times New Roman" w:hAnsi="Times New Roman" w:cs="Times New Roman"/>
          <w:sz w:val="24"/>
          <w:szCs w:val="24"/>
        </w:rPr>
        <w:t>umurta tozu üretim aşaması yumurtaların üretim bandına yerleştirilmesiyle başlar ve aşağıda yer alan adımlar izlenerek yumurta tozu üretimi gerçekleştirilir.</w:t>
      </w:r>
    </w:p>
    <w:p w:rsidR="00CD2D53" w:rsidRPr="00CD2D53" w:rsidRDefault="00CD2D53" w:rsidP="00CD2D53">
      <w:pPr>
        <w:rPr>
          <w:rFonts w:ascii="Times New Roman" w:hAnsi="Times New Roman" w:cs="Times New Roman"/>
          <w:sz w:val="24"/>
          <w:szCs w:val="24"/>
        </w:rPr>
      </w:pPr>
    </w:p>
    <w:p w:rsidR="00914D2D" w:rsidRPr="00CD2D53" w:rsidRDefault="00CD2D53" w:rsidP="00CD2D53">
      <w:pP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169526F2" wp14:editId="7303D259">
            <wp:extent cx="5841033" cy="2592612"/>
            <wp:effectExtent l="0" t="0" r="7620" b="0"/>
            <wp:docPr id="8" name="Resim 8" descr="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5516" cy="2603479"/>
                    </a:xfrm>
                    <a:prstGeom prst="rect">
                      <a:avLst/>
                    </a:prstGeom>
                    <a:noFill/>
                    <a:ln>
                      <a:noFill/>
                    </a:ln>
                  </pic:spPr>
                </pic:pic>
              </a:graphicData>
            </a:graphic>
          </wp:inline>
        </w:drawing>
      </w:r>
    </w:p>
    <w:p w:rsidR="00DC7D54" w:rsidRDefault="00DC7D54" w:rsidP="00FE7CAD">
      <w:pPr>
        <w:spacing w:line="360" w:lineRule="auto"/>
        <w:jc w:val="both"/>
        <w:rPr>
          <w:rFonts w:ascii="Times New Roman" w:hAnsi="Times New Roman" w:cs="Times New Roman"/>
          <w:sz w:val="24"/>
          <w:szCs w:val="24"/>
        </w:rPr>
      </w:pPr>
    </w:p>
    <w:p w:rsidR="00914D2D" w:rsidRPr="00D20707" w:rsidRDefault="002C399E" w:rsidP="00D20707">
      <w:pPr>
        <w:pStyle w:val="ResimYazs"/>
        <w:rPr>
          <w:rFonts w:ascii="Times New Roman" w:hAnsi="Times New Roman" w:cs="Times New Roman"/>
          <w:i w:val="0"/>
          <w:sz w:val="22"/>
          <w:szCs w:val="22"/>
        </w:rPr>
      </w:pPr>
      <w:bookmarkStart w:id="27" w:name="_Toc54618516"/>
      <w:r w:rsidRPr="00D20707">
        <w:rPr>
          <w:rFonts w:ascii="Times New Roman" w:hAnsi="Times New Roman" w:cs="Times New Roman"/>
          <w:b/>
          <w:i w:val="0"/>
          <w:noProof/>
          <w:sz w:val="22"/>
          <w:szCs w:val="22"/>
          <w:lang w:eastAsia="tr-TR"/>
        </w:rPr>
        <w:drawing>
          <wp:anchor distT="0" distB="0" distL="114300" distR="114300" simplePos="0" relativeHeight="251673600" behindDoc="0" locked="0" layoutInCell="1" allowOverlap="1" wp14:anchorId="74A9A8A0" wp14:editId="2BB6EB8D">
            <wp:simplePos x="0" y="0"/>
            <wp:positionH relativeFrom="margin">
              <wp:align>right</wp:align>
            </wp:positionH>
            <wp:positionV relativeFrom="paragraph">
              <wp:posOffset>316865</wp:posOffset>
            </wp:positionV>
            <wp:extent cx="5759450" cy="3200400"/>
            <wp:effectExtent l="0" t="0" r="0" b="0"/>
            <wp:wrapSquare wrapText="bothSides"/>
            <wp:docPr id="6" name="Resim 6" descr="C:\Users\DUMAN\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UMAN\AppData\Local\Microsoft\Windows\INetCache\Content.Word\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0707" w:rsidRPr="00D20707">
        <w:rPr>
          <w:rFonts w:ascii="Times New Roman" w:hAnsi="Times New Roman" w:cs="Times New Roman"/>
          <w:b/>
          <w:i w:val="0"/>
          <w:sz w:val="22"/>
          <w:szCs w:val="22"/>
        </w:rPr>
        <w:t xml:space="preserve">Şekil </w:t>
      </w:r>
      <w:r w:rsidR="00D20707" w:rsidRPr="00D20707">
        <w:rPr>
          <w:rFonts w:ascii="Times New Roman" w:hAnsi="Times New Roman" w:cs="Times New Roman"/>
          <w:b/>
          <w:i w:val="0"/>
          <w:sz w:val="22"/>
          <w:szCs w:val="22"/>
        </w:rPr>
        <w:fldChar w:fldCharType="begin"/>
      </w:r>
      <w:r w:rsidR="00D20707" w:rsidRPr="00D20707">
        <w:rPr>
          <w:rFonts w:ascii="Times New Roman" w:hAnsi="Times New Roman" w:cs="Times New Roman"/>
          <w:b/>
          <w:i w:val="0"/>
          <w:sz w:val="22"/>
          <w:szCs w:val="22"/>
        </w:rPr>
        <w:instrText xml:space="preserve"> SEQ Şekil \* ARABIC </w:instrText>
      </w:r>
      <w:r w:rsidR="00D20707" w:rsidRPr="00D20707">
        <w:rPr>
          <w:rFonts w:ascii="Times New Roman" w:hAnsi="Times New Roman" w:cs="Times New Roman"/>
          <w:b/>
          <w:i w:val="0"/>
          <w:sz w:val="22"/>
          <w:szCs w:val="22"/>
        </w:rPr>
        <w:fldChar w:fldCharType="separate"/>
      </w:r>
      <w:r w:rsidR="009D661E">
        <w:rPr>
          <w:rFonts w:ascii="Times New Roman" w:hAnsi="Times New Roman" w:cs="Times New Roman"/>
          <w:b/>
          <w:i w:val="0"/>
          <w:noProof/>
          <w:sz w:val="22"/>
          <w:szCs w:val="22"/>
        </w:rPr>
        <w:t>4</w:t>
      </w:r>
      <w:r w:rsidR="00D20707" w:rsidRPr="00D20707">
        <w:rPr>
          <w:rFonts w:ascii="Times New Roman" w:hAnsi="Times New Roman" w:cs="Times New Roman"/>
          <w:b/>
          <w:i w:val="0"/>
          <w:sz w:val="22"/>
          <w:szCs w:val="22"/>
        </w:rPr>
        <w:fldChar w:fldCharType="end"/>
      </w:r>
      <w:r w:rsidR="00D20707">
        <w:rPr>
          <w:rFonts w:ascii="Times New Roman" w:hAnsi="Times New Roman" w:cs="Times New Roman"/>
          <w:i w:val="0"/>
          <w:sz w:val="22"/>
          <w:szCs w:val="22"/>
        </w:rPr>
        <w:t xml:space="preserve"> :</w:t>
      </w:r>
      <w:r w:rsidR="00D20707" w:rsidRPr="00D20707">
        <w:rPr>
          <w:rFonts w:ascii="Times New Roman" w:hAnsi="Times New Roman" w:cs="Times New Roman"/>
          <w:i w:val="0"/>
          <w:sz w:val="22"/>
          <w:szCs w:val="22"/>
        </w:rPr>
        <w:t>Yumurta Tozu Üretim Aşamalar</w:t>
      </w:r>
      <w:r w:rsidR="005D18BF">
        <w:rPr>
          <w:rFonts w:ascii="Times New Roman" w:hAnsi="Times New Roman" w:cs="Times New Roman"/>
          <w:i w:val="0"/>
          <w:noProof/>
          <w:sz w:val="22"/>
          <w:szCs w:val="22"/>
          <w:lang w:eastAsia="tr-TR"/>
        </w:rPr>
        <w:t>ı</w:t>
      </w:r>
      <w:r w:rsidR="00DC7D54" w:rsidRPr="00D20707">
        <w:rPr>
          <w:rFonts w:ascii="Times New Roman" w:hAnsi="Times New Roman" w:cs="Times New Roman"/>
          <w:i w:val="0"/>
          <w:noProof/>
          <w:sz w:val="22"/>
          <w:szCs w:val="22"/>
          <w:lang w:eastAsia="tr-TR"/>
        </w:rPr>
        <mc:AlternateContent>
          <mc:Choice Requires="wps">
            <w:drawing>
              <wp:anchor distT="0" distB="0" distL="114300" distR="114300" simplePos="0" relativeHeight="251667456" behindDoc="0" locked="0" layoutInCell="1" allowOverlap="1" wp14:anchorId="23774994" wp14:editId="324E85F0">
                <wp:simplePos x="0" y="0"/>
                <wp:positionH relativeFrom="column">
                  <wp:posOffset>2721610</wp:posOffset>
                </wp:positionH>
                <wp:positionV relativeFrom="paragraph">
                  <wp:posOffset>3015615</wp:posOffset>
                </wp:positionV>
                <wp:extent cx="502920" cy="111125"/>
                <wp:effectExtent l="0" t="0" r="0" b="3175"/>
                <wp:wrapTopAndBottom/>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111125"/>
                        </a:xfrm>
                        <a:custGeom>
                          <a:avLst/>
                          <a:gdLst>
                            <a:gd name="T0" fmla="+- 0 5752 5706"/>
                            <a:gd name="T1" fmla="*/ T0 w 792"/>
                            <a:gd name="T2" fmla="+- 0 3813 3728"/>
                            <a:gd name="T3" fmla="*/ 3813 h 175"/>
                            <a:gd name="T4" fmla="+- 0 5834 5706"/>
                            <a:gd name="T5" fmla="*/ T4 w 792"/>
                            <a:gd name="T6" fmla="+- 0 3900 3728"/>
                            <a:gd name="T7" fmla="*/ 3900 h 175"/>
                            <a:gd name="T8" fmla="+- 0 5752 5706"/>
                            <a:gd name="T9" fmla="*/ T8 w 792"/>
                            <a:gd name="T10" fmla="+- 0 3813 3728"/>
                            <a:gd name="T11" fmla="*/ 3813 h 175"/>
                            <a:gd name="T12" fmla="+- 0 5848 5706"/>
                            <a:gd name="T13" fmla="*/ T12 w 792"/>
                            <a:gd name="T14" fmla="+- 0 3863 3728"/>
                            <a:gd name="T15" fmla="*/ 3863 h 175"/>
                            <a:gd name="T16" fmla="+- 0 5874 5706"/>
                            <a:gd name="T17" fmla="*/ T16 w 792"/>
                            <a:gd name="T18" fmla="+- 0 3901 3728"/>
                            <a:gd name="T19" fmla="*/ 3901 h 175"/>
                            <a:gd name="T20" fmla="+- 0 5920 5706"/>
                            <a:gd name="T21" fmla="*/ T20 w 792"/>
                            <a:gd name="T22" fmla="+- 0 3884 3728"/>
                            <a:gd name="T23" fmla="*/ 3884 h 175"/>
                            <a:gd name="T24" fmla="+- 0 5867 5706"/>
                            <a:gd name="T25" fmla="*/ T24 w 792"/>
                            <a:gd name="T26" fmla="+- 0 3855 3728"/>
                            <a:gd name="T27" fmla="*/ 3855 h 175"/>
                            <a:gd name="T28" fmla="+- 0 5939 5706"/>
                            <a:gd name="T29" fmla="*/ T28 w 792"/>
                            <a:gd name="T30" fmla="+- 0 3882 3728"/>
                            <a:gd name="T31" fmla="*/ 3882 h 175"/>
                            <a:gd name="T32" fmla="+- 0 5915 5706"/>
                            <a:gd name="T33" fmla="*/ T32 w 792"/>
                            <a:gd name="T34" fmla="+- 0 3872 3728"/>
                            <a:gd name="T35" fmla="*/ 3872 h 175"/>
                            <a:gd name="T36" fmla="+- 0 5939 5706"/>
                            <a:gd name="T37" fmla="*/ T36 w 792"/>
                            <a:gd name="T38" fmla="+- 0 3882 3728"/>
                            <a:gd name="T39" fmla="*/ 3882 h 175"/>
                            <a:gd name="T40" fmla="+- 0 5987 5706"/>
                            <a:gd name="T41" fmla="*/ T40 w 792"/>
                            <a:gd name="T42" fmla="+- 0 3826 3728"/>
                            <a:gd name="T43" fmla="*/ 3826 h 175"/>
                            <a:gd name="T44" fmla="+- 0 6005 5706"/>
                            <a:gd name="T45" fmla="*/ T44 w 792"/>
                            <a:gd name="T46" fmla="+- 0 3794 3728"/>
                            <a:gd name="T47" fmla="*/ 3794 h 175"/>
                            <a:gd name="T48" fmla="+- 0 6013 5706"/>
                            <a:gd name="T49" fmla="*/ T48 w 792"/>
                            <a:gd name="T50" fmla="+- 0 3794 3728"/>
                            <a:gd name="T51" fmla="*/ 3794 h 175"/>
                            <a:gd name="T52" fmla="+- 0 6001 5706"/>
                            <a:gd name="T53" fmla="*/ T52 w 792"/>
                            <a:gd name="T54" fmla="+- 0 3774 3728"/>
                            <a:gd name="T55" fmla="*/ 3774 h 175"/>
                            <a:gd name="T56" fmla="+- 0 6029 5706"/>
                            <a:gd name="T57" fmla="*/ T56 w 792"/>
                            <a:gd name="T58" fmla="+- 0 3779 3728"/>
                            <a:gd name="T59" fmla="*/ 3779 h 175"/>
                            <a:gd name="T60" fmla="+- 0 6041 5706"/>
                            <a:gd name="T61" fmla="*/ T60 w 792"/>
                            <a:gd name="T62" fmla="+- 0 3868 3728"/>
                            <a:gd name="T63" fmla="*/ 3868 h 175"/>
                            <a:gd name="T64" fmla="+- 0 6072 5706"/>
                            <a:gd name="T65" fmla="*/ T64 w 792"/>
                            <a:gd name="T66" fmla="+- 0 3903 3728"/>
                            <a:gd name="T67" fmla="*/ 3903 h 175"/>
                            <a:gd name="T68" fmla="+- 0 6077 5706"/>
                            <a:gd name="T69" fmla="*/ T68 w 792"/>
                            <a:gd name="T70" fmla="+- 0 3884 3728"/>
                            <a:gd name="T71" fmla="*/ 3884 h 175"/>
                            <a:gd name="T72" fmla="+- 0 6059 5706"/>
                            <a:gd name="T73" fmla="*/ T72 w 792"/>
                            <a:gd name="T74" fmla="+- 0 3775 3728"/>
                            <a:gd name="T75" fmla="*/ 3775 h 175"/>
                            <a:gd name="T76" fmla="+- 0 6131 5706"/>
                            <a:gd name="T77" fmla="*/ T76 w 792"/>
                            <a:gd name="T78" fmla="+- 0 3775 3728"/>
                            <a:gd name="T79" fmla="*/ 3775 h 175"/>
                            <a:gd name="T80" fmla="+- 0 6103 5706"/>
                            <a:gd name="T81" fmla="*/ T80 w 792"/>
                            <a:gd name="T82" fmla="+- 0 3876 3728"/>
                            <a:gd name="T83" fmla="*/ 3876 h 175"/>
                            <a:gd name="T84" fmla="+- 0 6131 5706"/>
                            <a:gd name="T85" fmla="*/ T84 w 792"/>
                            <a:gd name="T86" fmla="+- 0 3775 3728"/>
                            <a:gd name="T87" fmla="*/ 3775 h 175"/>
                            <a:gd name="T88" fmla="+- 0 6166 5706"/>
                            <a:gd name="T89" fmla="*/ T88 w 792"/>
                            <a:gd name="T90" fmla="+- 0 3892 3728"/>
                            <a:gd name="T91" fmla="*/ 3892 h 175"/>
                            <a:gd name="T92" fmla="+- 0 6202 5706"/>
                            <a:gd name="T93" fmla="*/ T92 w 792"/>
                            <a:gd name="T94" fmla="+- 0 3900 3728"/>
                            <a:gd name="T95" fmla="*/ 3900 h 175"/>
                            <a:gd name="T96" fmla="+- 0 6182 5706"/>
                            <a:gd name="T97" fmla="*/ T96 w 792"/>
                            <a:gd name="T98" fmla="+- 0 3878 3728"/>
                            <a:gd name="T99" fmla="*/ 3878 h 175"/>
                            <a:gd name="T100" fmla="+- 0 6196 5706"/>
                            <a:gd name="T101" fmla="*/ T100 w 792"/>
                            <a:gd name="T102" fmla="+- 0 3881 3728"/>
                            <a:gd name="T103" fmla="*/ 3881 h 175"/>
                            <a:gd name="T104" fmla="+- 0 6148 5706"/>
                            <a:gd name="T105" fmla="*/ T104 w 792"/>
                            <a:gd name="T106" fmla="+- 0 3792 3728"/>
                            <a:gd name="T107" fmla="*/ 3792 h 175"/>
                            <a:gd name="T108" fmla="+- 0 6181 5706"/>
                            <a:gd name="T109" fmla="*/ T108 w 792"/>
                            <a:gd name="T110" fmla="+- 0 3775 3728"/>
                            <a:gd name="T111" fmla="*/ 3775 h 175"/>
                            <a:gd name="T112" fmla="+- 0 6240 5706"/>
                            <a:gd name="T113" fmla="*/ T112 w 792"/>
                            <a:gd name="T114" fmla="+- 0 3824 3728"/>
                            <a:gd name="T115" fmla="*/ 3824 h 175"/>
                            <a:gd name="T116" fmla="+- 0 6256 5706"/>
                            <a:gd name="T117" fmla="*/ T116 w 792"/>
                            <a:gd name="T118" fmla="+- 0 3793 3728"/>
                            <a:gd name="T119" fmla="*/ 3793 h 175"/>
                            <a:gd name="T120" fmla="+- 0 6283 5706"/>
                            <a:gd name="T121" fmla="*/ T120 w 792"/>
                            <a:gd name="T122" fmla="+- 0 3798 3728"/>
                            <a:gd name="T123" fmla="*/ 3798 h 175"/>
                            <a:gd name="T124" fmla="+- 0 6309 5706"/>
                            <a:gd name="T125" fmla="*/ T124 w 792"/>
                            <a:gd name="T126" fmla="+- 0 3805 3728"/>
                            <a:gd name="T127" fmla="*/ 3805 h 175"/>
                            <a:gd name="T128" fmla="+- 0 6342 5706"/>
                            <a:gd name="T129" fmla="*/ T128 w 792"/>
                            <a:gd name="T130" fmla="+- 0 3792 3728"/>
                            <a:gd name="T131" fmla="*/ 3792 h 175"/>
                            <a:gd name="T132" fmla="+- 0 6354 5706"/>
                            <a:gd name="T133" fmla="*/ T132 w 792"/>
                            <a:gd name="T134" fmla="+- 0 3900 3728"/>
                            <a:gd name="T135" fmla="*/ 3900 h 175"/>
                            <a:gd name="T136" fmla="+- 0 6328 5706"/>
                            <a:gd name="T137" fmla="*/ T136 w 792"/>
                            <a:gd name="T138" fmla="+- 0 3774 3728"/>
                            <a:gd name="T139" fmla="*/ 3774 h 175"/>
                            <a:gd name="T140" fmla="+- 0 6326 5706"/>
                            <a:gd name="T141" fmla="*/ T140 w 792"/>
                            <a:gd name="T142" fmla="+- 0 3791 3728"/>
                            <a:gd name="T143" fmla="*/ 3791 h 175"/>
                            <a:gd name="T144" fmla="+- 0 6264 5706"/>
                            <a:gd name="T145" fmla="*/ T144 w 792"/>
                            <a:gd name="T146" fmla="+- 0 3773 3728"/>
                            <a:gd name="T147" fmla="*/ 3773 h 175"/>
                            <a:gd name="T148" fmla="+- 0 6256 5706"/>
                            <a:gd name="T149" fmla="*/ T148 w 792"/>
                            <a:gd name="T150" fmla="+- 0 3793 3728"/>
                            <a:gd name="T151" fmla="*/ 3793 h 175"/>
                            <a:gd name="T152" fmla="+- 0 6292 5706"/>
                            <a:gd name="T153" fmla="*/ T152 w 792"/>
                            <a:gd name="T154" fmla="+- 0 3778 3728"/>
                            <a:gd name="T155" fmla="*/ 3778 h 175"/>
                            <a:gd name="T156" fmla="+- 0 6467 5706"/>
                            <a:gd name="T157" fmla="*/ T156 w 792"/>
                            <a:gd name="T158" fmla="+- 0 3797 3728"/>
                            <a:gd name="T159" fmla="*/ 3797 h 175"/>
                            <a:gd name="T160" fmla="+- 0 6431 5706"/>
                            <a:gd name="T161" fmla="*/ T160 w 792"/>
                            <a:gd name="T162" fmla="+- 0 3829 3728"/>
                            <a:gd name="T163" fmla="*/ 3829 h 175"/>
                            <a:gd name="T164" fmla="+- 0 6400 5706"/>
                            <a:gd name="T165" fmla="*/ T164 w 792"/>
                            <a:gd name="T166" fmla="+- 0 3845 3728"/>
                            <a:gd name="T167" fmla="*/ 3845 h 175"/>
                            <a:gd name="T168" fmla="+- 0 6411 5706"/>
                            <a:gd name="T169" fmla="*/ T168 w 792"/>
                            <a:gd name="T170" fmla="+- 0 3899 3728"/>
                            <a:gd name="T171" fmla="*/ 3899 h 175"/>
                            <a:gd name="T172" fmla="+- 0 6467 5706"/>
                            <a:gd name="T173" fmla="*/ T172 w 792"/>
                            <a:gd name="T174" fmla="+- 0 3891 3728"/>
                            <a:gd name="T175" fmla="*/ 3891 h 175"/>
                            <a:gd name="T176" fmla="+- 0 6415 5706"/>
                            <a:gd name="T177" fmla="*/ T176 w 792"/>
                            <a:gd name="T178" fmla="+- 0 3872 3728"/>
                            <a:gd name="T179" fmla="*/ 3872 h 175"/>
                            <a:gd name="T180" fmla="+- 0 6425 5706"/>
                            <a:gd name="T181" fmla="*/ T180 w 792"/>
                            <a:gd name="T182" fmla="+- 0 3850 3728"/>
                            <a:gd name="T183" fmla="*/ 3850 h 175"/>
                            <a:gd name="T184" fmla="+- 0 6491 5706"/>
                            <a:gd name="T185" fmla="*/ T184 w 792"/>
                            <a:gd name="T186" fmla="+- 0 3837 3728"/>
                            <a:gd name="T187" fmla="*/ 3837 h 175"/>
                            <a:gd name="T188" fmla="+- 0 6493 5706"/>
                            <a:gd name="T189" fmla="*/ T188 w 792"/>
                            <a:gd name="T190" fmla="+- 0 3884 3728"/>
                            <a:gd name="T191" fmla="*/ 3884 h 175"/>
                            <a:gd name="T192" fmla="+- 0 6497 5706"/>
                            <a:gd name="T193" fmla="*/ T192 w 792"/>
                            <a:gd name="T194" fmla="+- 0 3900 3728"/>
                            <a:gd name="T195" fmla="*/ 3900 h 175"/>
                            <a:gd name="T196" fmla="+- 0 6472 5706"/>
                            <a:gd name="T197" fmla="*/ T196 w 792"/>
                            <a:gd name="T198" fmla="+- 0 3855 3728"/>
                            <a:gd name="T199" fmla="*/ 3855 h 175"/>
                            <a:gd name="T200" fmla="+- 0 6451 5706"/>
                            <a:gd name="T201" fmla="*/ T200 w 792"/>
                            <a:gd name="T202" fmla="+- 0 3884 3728"/>
                            <a:gd name="T203" fmla="*/ 3884 h 175"/>
                            <a:gd name="T204" fmla="+- 0 6492 5706"/>
                            <a:gd name="T205" fmla="*/ T204 w 792"/>
                            <a:gd name="T206" fmla="+- 0 3872 3728"/>
                            <a:gd name="T207" fmla="*/ 3872 h 175"/>
                            <a:gd name="T208" fmla="+- 0 6415 5706"/>
                            <a:gd name="T209" fmla="*/ T208 w 792"/>
                            <a:gd name="T210" fmla="+- 0 3780 3728"/>
                            <a:gd name="T211" fmla="*/ 3780 h 175"/>
                            <a:gd name="T212" fmla="+- 0 6418 5706"/>
                            <a:gd name="T213" fmla="*/ T212 w 792"/>
                            <a:gd name="T214" fmla="+- 0 3805 3728"/>
                            <a:gd name="T215" fmla="*/ 3805 h 175"/>
                            <a:gd name="T216" fmla="+- 0 6487 5706"/>
                            <a:gd name="T217" fmla="*/ T216 w 792"/>
                            <a:gd name="T218" fmla="+- 0 3790 3728"/>
                            <a:gd name="T219" fmla="*/ 379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92" h="175">
                              <a:moveTo>
                                <a:pt x="21" y="0"/>
                              </a:moveTo>
                              <a:lnTo>
                                <a:pt x="0" y="0"/>
                              </a:lnTo>
                              <a:lnTo>
                                <a:pt x="0" y="172"/>
                              </a:lnTo>
                              <a:lnTo>
                                <a:pt x="21" y="172"/>
                              </a:lnTo>
                              <a:lnTo>
                                <a:pt x="21" y="112"/>
                              </a:lnTo>
                              <a:lnTo>
                                <a:pt x="46" y="85"/>
                              </a:lnTo>
                              <a:lnTo>
                                <a:pt x="21" y="85"/>
                              </a:lnTo>
                              <a:lnTo>
                                <a:pt x="21" y="0"/>
                              </a:lnTo>
                              <a:close/>
                              <a:moveTo>
                                <a:pt x="70" y="85"/>
                              </a:moveTo>
                              <a:lnTo>
                                <a:pt x="46" y="85"/>
                              </a:lnTo>
                              <a:lnTo>
                                <a:pt x="101" y="172"/>
                              </a:lnTo>
                              <a:lnTo>
                                <a:pt x="128" y="172"/>
                              </a:lnTo>
                              <a:lnTo>
                                <a:pt x="70" y="85"/>
                              </a:lnTo>
                              <a:close/>
                              <a:moveTo>
                                <a:pt x="125" y="0"/>
                              </a:moveTo>
                              <a:lnTo>
                                <a:pt x="97" y="0"/>
                              </a:lnTo>
                              <a:lnTo>
                                <a:pt x="21" y="85"/>
                              </a:lnTo>
                              <a:lnTo>
                                <a:pt x="46" y="85"/>
                              </a:lnTo>
                              <a:lnTo>
                                <a:pt x="70" y="85"/>
                              </a:lnTo>
                              <a:lnTo>
                                <a:pt x="60" y="70"/>
                              </a:lnTo>
                              <a:lnTo>
                                <a:pt x="125" y="0"/>
                              </a:lnTo>
                              <a:close/>
                              <a:moveTo>
                                <a:pt x="161" y="47"/>
                              </a:moveTo>
                              <a:lnTo>
                                <a:pt x="142" y="47"/>
                              </a:lnTo>
                              <a:lnTo>
                                <a:pt x="142" y="135"/>
                              </a:lnTo>
                              <a:lnTo>
                                <a:pt x="143" y="140"/>
                              </a:lnTo>
                              <a:lnTo>
                                <a:pt x="145" y="150"/>
                              </a:lnTo>
                              <a:lnTo>
                                <a:pt x="146" y="156"/>
                              </a:lnTo>
                              <a:lnTo>
                                <a:pt x="152" y="164"/>
                              </a:lnTo>
                              <a:lnTo>
                                <a:pt x="156" y="168"/>
                              </a:lnTo>
                              <a:lnTo>
                                <a:pt x="168" y="173"/>
                              </a:lnTo>
                              <a:lnTo>
                                <a:pt x="174" y="175"/>
                              </a:lnTo>
                              <a:lnTo>
                                <a:pt x="181" y="175"/>
                              </a:lnTo>
                              <a:lnTo>
                                <a:pt x="191" y="173"/>
                              </a:lnTo>
                              <a:lnTo>
                                <a:pt x="201" y="169"/>
                              </a:lnTo>
                              <a:lnTo>
                                <a:pt x="209" y="163"/>
                              </a:lnTo>
                              <a:lnTo>
                                <a:pt x="214" y="156"/>
                              </a:lnTo>
                              <a:lnTo>
                                <a:pt x="179" y="156"/>
                              </a:lnTo>
                              <a:lnTo>
                                <a:pt x="174" y="155"/>
                              </a:lnTo>
                              <a:lnTo>
                                <a:pt x="166" y="149"/>
                              </a:lnTo>
                              <a:lnTo>
                                <a:pt x="164" y="144"/>
                              </a:lnTo>
                              <a:lnTo>
                                <a:pt x="162" y="135"/>
                              </a:lnTo>
                              <a:lnTo>
                                <a:pt x="161" y="127"/>
                              </a:lnTo>
                              <a:lnTo>
                                <a:pt x="161" y="47"/>
                              </a:lnTo>
                              <a:close/>
                              <a:moveTo>
                                <a:pt x="233" y="154"/>
                              </a:moveTo>
                              <a:lnTo>
                                <a:pt x="216" y="154"/>
                              </a:lnTo>
                              <a:lnTo>
                                <a:pt x="216" y="172"/>
                              </a:lnTo>
                              <a:lnTo>
                                <a:pt x="233" y="172"/>
                              </a:lnTo>
                              <a:lnTo>
                                <a:pt x="233" y="154"/>
                              </a:lnTo>
                              <a:close/>
                              <a:moveTo>
                                <a:pt x="233" y="47"/>
                              </a:moveTo>
                              <a:lnTo>
                                <a:pt x="214" y="47"/>
                              </a:lnTo>
                              <a:lnTo>
                                <a:pt x="214" y="125"/>
                              </a:lnTo>
                              <a:lnTo>
                                <a:pt x="213" y="133"/>
                              </a:lnTo>
                              <a:lnTo>
                                <a:pt x="211" y="138"/>
                              </a:lnTo>
                              <a:lnTo>
                                <a:pt x="209" y="144"/>
                              </a:lnTo>
                              <a:lnTo>
                                <a:pt x="205" y="148"/>
                              </a:lnTo>
                              <a:lnTo>
                                <a:pt x="195" y="155"/>
                              </a:lnTo>
                              <a:lnTo>
                                <a:pt x="190" y="156"/>
                              </a:lnTo>
                              <a:lnTo>
                                <a:pt x="214" y="156"/>
                              </a:lnTo>
                              <a:lnTo>
                                <a:pt x="216" y="154"/>
                              </a:lnTo>
                              <a:lnTo>
                                <a:pt x="233" y="154"/>
                              </a:lnTo>
                              <a:lnTo>
                                <a:pt x="233" y="47"/>
                              </a:lnTo>
                              <a:close/>
                              <a:moveTo>
                                <a:pt x="280" y="47"/>
                              </a:moveTo>
                              <a:lnTo>
                                <a:pt x="262" y="47"/>
                              </a:lnTo>
                              <a:lnTo>
                                <a:pt x="262" y="172"/>
                              </a:lnTo>
                              <a:lnTo>
                                <a:pt x="281" y="172"/>
                              </a:lnTo>
                              <a:lnTo>
                                <a:pt x="281" y="98"/>
                              </a:lnTo>
                              <a:lnTo>
                                <a:pt x="282" y="90"/>
                              </a:lnTo>
                              <a:lnTo>
                                <a:pt x="286" y="77"/>
                              </a:lnTo>
                              <a:lnTo>
                                <a:pt x="288" y="73"/>
                              </a:lnTo>
                              <a:lnTo>
                                <a:pt x="292" y="70"/>
                              </a:lnTo>
                              <a:lnTo>
                                <a:pt x="295" y="68"/>
                              </a:lnTo>
                              <a:lnTo>
                                <a:pt x="299" y="66"/>
                              </a:lnTo>
                              <a:lnTo>
                                <a:pt x="318" y="66"/>
                              </a:lnTo>
                              <a:lnTo>
                                <a:pt x="280" y="66"/>
                              </a:lnTo>
                              <a:lnTo>
                                <a:pt x="280" y="47"/>
                              </a:lnTo>
                              <a:close/>
                              <a:moveTo>
                                <a:pt x="318" y="66"/>
                              </a:moveTo>
                              <a:lnTo>
                                <a:pt x="307" y="66"/>
                              </a:lnTo>
                              <a:lnTo>
                                <a:pt x="312" y="68"/>
                              </a:lnTo>
                              <a:lnTo>
                                <a:pt x="317" y="71"/>
                              </a:lnTo>
                              <a:lnTo>
                                <a:pt x="318" y="66"/>
                              </a:lnTo>
                              <a:close/>
                              <a:moveTo>
                                <a:pt x="310" y="45"/>
                              </a:moveTo>
                              <a:lnTo>
                                <a:pt x="299" y="45"/>
                              </a:lnTo>
                              <a:lnTo>
                                <a:pt x="295" y="46"/>
                              </a:lnTo>
                              <a:lnTo>
                                <a:pt x="292" y="49"/>
                              </a:lnTo>
                              <a:lnTo>
                                <a:pt x="288" y="52"/>
                              </a:lnTo>
                              <a:lnTo>
                                <a:pt x="284" y="57"/>
                              </a:lnTo>
                              <a:lnTo>
                                <a:pt x="280" y="66"/>
                              </a:lnTo>
                              <a:lnTo>
                                <a:pt x="318" y="66"/>
                              </a:lnTo>
                              <a:lnTo>
                                <a:pt x="323" y="51"/>
                              </a:lnTo>
                              <a:lnTo>
                                <a:pt x="317" y="47"/>
                              </a:lnTo>
                              <a:lnTo>
                                <a:pt x="310" y="45"/>
                              </a:lnTo>
                              <a:close/>
                              <a:moveTo>
                                <a:pt x="353" y="47"/>
                              </a:moveTo>
                              <a:lnTo>
                                <a:pt x="334" y="47"/>
                              </a:lnTo>
                              <a:lnTo>
                                <a:pt x="334" y="135"/>
                              </a:lnTo>
                              <a:lnTo>
                                <a:pt x="335" y="140"/>
                              </a:lnTo>
                              <a:lnTo>
                                <a:pt x="337" y="150"/>
                              </a:lnTo>
                              <a:lnTo>
                                <a:pt x="338" y="156"/>
                              </a:lnTo>
                              <a:lnTo>
                                <a:pt x="344" y="164"/>
                              </a:lnTo>
                              <a:lnTo>
                                <a:pt x="348" y="168"/>
                              </a:lnTo>
                              <a:lnTo>
                                <a:pt x="360" y="173"/>
                              </a:lnTo>
                              <a:lnTo>
                                <a:pt x="366" y="175"/>
                              </a:lnTo>
                              <a:lnTo>
                                <a:pt x="373" y="175"/>
                              </a:lnTo>
                              <a:lnTo>
                                <a:pt x="383" y="173"/>
                              </a:lnTo>
                              <a:lnTo>
                                <a:pt x="393" y="169"/>
                              </a:lnTo>
                              <a:lnTo>
                                <a:pt x="401" y="163"/>
                              </a:lnTo>
                              <a:lnTo>
                                <a:pt x="406" y="156"/>
                              </a:lnTo>
                              <a:lnTo>
                                <a:pt x="371" y="156"/>
                              </a:lnTo>
                              <a:lnTo>
                                <a:pt x="366" y="155"/>
                              </a:lnTo>
                              <a:lnTo>
                                <a:pt x="358" y="149"/>
                              </a:lnTo>
                              <a:lnTo>
                                <a:pt x="356" y="144"/>
                              </a:lnTo>
                              <a:lnTo>
                                <a:pt x="354" y="135"/>
                              </a:lnTo>
                              <a:lnTo>
                                <a:pt x="353" y="127"/>
                              </a:lnTo>
                              <a:lnTo>
                                <a:pt x="353" y="47"/>
                              </a:lnTo>
                              <a:close/>
                              <a:moveTo>
                                <a:pt x="425" y="154"/>
                              </a:moveTo>
                              <a:lnTo>
                                <a:pt x="408" y="154"/>
                              </a:lnTo>
                              <a:lnTo>
                                <a:pt x="408" y="172"/>
                              </a:lnTo>
                              <a:lnTo>
                                <a:pt x="425" y="172"/>
                              </a:lnTo>
                              <a:lnTo>
                                <a:pt x="425" y="154"/>
                              </a:lnTo>
                              <a:close/>
                              <a:moveTo>
                                <a:pt x="425" y="47"/>
                              </a:moveTo>
                              <a:lnTo>
                                <a:pt x="406" y="47"/>
                              </a:lnTo>
                              <a:lnTo>
                                <a:pt x="406" y="125"/>
                              </a:lnTo>
                              <a:lnTo>
                                <a:pt x="405" y="133"/>
                              </a:lnTo>
                              <a:lnTo>
                                <a:pt x="403" y="138"/>
                              </a:lnTo>
                              <a:lnTo>
                                <a:pt x="401" y="144"/>
                              </a:lnTo>
                              <a:lnTo>
                                <a:pt x="397" y="148"/>
                              </a:lnTo>
                              <a:lnTo>
                                <a:pt x="387" y="155"/>
                              </a:lnTo>
                              <a:lnTo>
                                <a:pt x="382" y="156"/>
                              </a:lnTo>
                              <a:lnTo>
                                <a:pt x="406" y="156"/>
                              </a:lnTo>
                              <a:lnTo>
                                <a:pt x="408" y="154"/>
                              </a:lnTo>
                              <a:lnTo>
                                <a:pt x="425" y="154"/>
                              </a:lnTo>
                              <a:lnTo>
                                <a:pt x="425" y="47"/>
                              </a:lnTo>
                              <a:close/>
                              <a:moveTo>
                                <a:pt x="475" y="64"/>
                              </a:moveTo>
                              <a:lnTo>
                                <a:pt x="456" y="64"/>
                              </a:lnTo>
                              <a:lnTo>
                                <a:pt x="456" y="150"/>
                              </a:lnTo>
                              <a:lnTo>
                                <a:pt x="456" y="156"/>
                              </a:lnTo>
                              <a:lnTo>
                                <a:pt x="458" y="160"/>
                              </a:lnTo>
                              <a:lnTo>
                                <a:pt x="460" y="164"/>
                              </a:lnTo>
                              <a:lnTo>
                                <a:pt x="462" y="167"/>
                              </a:lnTo>
                              <a:lnTo>
                                <a:pt x="470" y="172"/>
                              </a:lnTo>
                              <a:lnTo>
                                <a:pt x="475" y="173"/>
                              </a:lnTo>
                              <a:lnTo>
                                <a:pt x="486" y="173"/>
                              </a:lnTo>
                              <a:lnTo>
                                <a:pt x="491" y="173"/>
                              </a:lnTo>
                              <a:lnTo>
                                <a:pt x="496" y="172"/>
                              </a:lnTo>
                              <a:lnTo>
                                <a:pt x="494" y="154"/>
                              </a:lnTo>
                              <a:lnTo>
                                <a:pt x="483" y="154"/>
                              </a:lnTo>
                              <a:lnTo>
                                <a:pt x="480" y="153"/>
                              </a:lnTo>
                              <a:lnTo>
                                <a:pt x="479" y="152"/>
                              </a:lnTo>
                              <a:lnTo>
                                <a:pt x="477" y="151"/>
                              </a:lnTo>
                              <a:lnTo>
                                <a:pt x="476" y="150"/>
                              </a:lnTo>
                              <a:lnTo>
                                <a:pt x="476" y="148"/>
                              </a:lnTo>
                              <a:lnTo>
                                <a:pt x="475" y="146"/>
                              </a:lnTo>
                              <a:lnTo>
                                <a:pt x="475" y="143"/>
                              </a:lnTo>
                              <a:lnTo>
                                <a:pt x="475" y="64"/>
                              </a:lnTo>
                              <a:close/>
                              <a:moveTo>
                                <a:pt x="494" y="153"/>
                              </a:moveTo>
                              <a:lnTo>
                                <a:pt x="490" y="153"/>
                              </a:lnTo>
                              <a:lnTo>
                                <a:pt x="487" y="154"/>
                              </a:lnTo>
                              <a:lnTo>
                                <a:pt x="494" y="154"/>
                              </a:lnTo>
                              <a:lnTo>
                                <a:pt x="494" y="153"/>
                              </a:lnTo>
                              <a:close/>
                              <a:moveTo>
                                <a:pt x="494" y="47"/>
                              </a:moveTo>
                              <a:lnTo>
                                <a:pt x="442" y="47"/>
                              </a:lnTo>
                              <a:lnTo>
                                <a:pt x="442" y="64"/>
                              </a:lnTo>
                              <a:lnTo>
                                <a:pt x="494" y="64"/>
                              </a:lnTo>
                              <a:lnTo>
                                <a:pt x="494" y="47"/>
                              </a:lnTo>
                              <a:close/>
                              <a:moveTo>
                                <a:pt x="475" y="4"/>
                              </a:moveTo>
                              <a:lnTo>
                                <a:pt x="456" y="17"/>
                              </a:lnTo>
                              <a:lnTo>
                                <a:pt x="456" y="47"/>
                              </a:lnTo>
                              <a:lnTo>
                                <a:pt x="475" y="47"/>
                              </a:lnTo>
                              <a:lnTo>
                                <a:pt x="475" y="4"/>
                              </a:lnTo>
                              <a:close/>
                              <a:moveTo>
                                <a:pt x="532" y="47"/>
                              </a:moveTo>
                              <a:lnTo>
                                <a:pt x="515" y="47"/>
                              </a:lnTo>
                              <a:lnTo>
                                <a:pt x="515" y="172"/>
                              </a:lnTo>
                              <a:lnTo>
                                <a:pt x="534" y="172"/>
                              </a:lnTo>
                              <a:lnTo>
                                <a:pt x="534" y="96"/>
                              </a:lnTo>
                              <a:lnTo>
                                <a:pt x="535" y="87"/>
                              </a:lnTo>
                              <a:lnTo>
                                <a:pt x="537" y="81"/>
                              </a:lnTo>
                              <a:lnTo>
                                <a:pt x="539" y="75"/>
                              </a:lnTo>
                              <a:lnTo>
                                <a:pt x="542" y="71"/>
                              </a:lnTo>
                              <a:lnTo>
                                <a:pt x="547" y="68"/>
                              </a:lnTo>
                              <a:lnTo>
                                <a:pt x="550" y="65"/>
                              </a:lnTo>
                              <a:lnTo>
                                <a:pt x="532" y="65"/>
                              </a:lnTo>
                              <a:lnTo>
                                <a:pt x="532" y="47"/>
                              </a:lnTo>
                              <a:close/>
                              <a:moveTo>
                                <a:pt x="596" y="63"/>
                              </a:moveTo>
                              <a:lnTo>
                                <a:pt x="568" y="63"/>
                              </a:lnTo>
                              <a:lnTo>
                                <a:pt x="573" y="65"/>
                              </a:lnTo>
                              <a:lnTo>
                                <a:pt x="577" y="70"/>
                              </a:lnTo>
                              <a:lnTo>
                                <a:pt x="580" y="75"/>
                              </a:lnTo>
                              <a:lnTo>
                                <a:pt x="581" y="81"/>
                              </a:lnTo>
                              <a:lnTo>
                                <a:pt x="581" y="172"/>
                              </a:lnTo>
                              <a:lnTo>
                                <a:pt x="600" y="172"/>
                              </a:lnTo>
                              <a:lnTo>
                                <a:pt x="600" y="87"/>
                              </a:lnTo>
                              <a:lnTo>
                                <a:pt x="603" y="77"/>
                              </a:lnTo>
                              <a:lnTo>
                                <a:pt x="613" y="66"/>
                              </a:lnTo>
                              <a:lnTo>
                                <a:pt x="597" y="66"/>
                              </a:lnTo>
                              <a:lnTo>
                                <a:pt x="596" y="63"/>
                              </a:lnTo>
                              <a:close/>
                              <a:moveTo>
                                <a:pt x="664" y="63"/>
                              </a:moveTo>
                              <a:lnTo>
                                <a:pt x="632" y="63"/>
                              </a:lnTo>
                              <a:lnTo>
                                <a:pt x="636" y="64"/>
                              </a:lnTo>
                              <a:lnTo>
                                <a:pt x="642" y="68"/>
                              </a:lnTo>
                              <a:lnTo>
                                <a:pt x="644" y="71"/>
                              </a:lnTo>
                              <a:lnTo>
                                <a:pt x="646" y="75"/>
                              </a:lnTo>
                              <a:lnTo>
                                <a:pt x="647" y="79"/>
                              </a:lnTo>
                              <a:lnTo>
                                <a:pt x="648" y="85"/>
                              </a:lnTo>
                              <a:lnTo>
                                <a:pt x="648" y="172"/>
                              </a:lnTo>
                              <a:lnTo>
                                <a:pt x="666" y="172"/>
                              </a:lnTo>
                              <a:lnTo>
                                <a:pt x="666" y="72"/>
                              </a:lnTo>
                              <a:lnTo>
                                <a:pt x="664" y="63"/>
                              </a:lnTo>
                              <a:close/>
                              <a:moveTo>
                                <a:pt x="643" y="45"/>
                              </a:moveTo>
                              <a:lnTo>
                                <a:pt x="632" y="45"/>
                              </a:lnTo>
                              <a:lnTo>
                                <a:pt x="622" y="46"/>
                              </a:lnTo>
                              <a:lnTo>
                                <a:pt x="612" y="50"/>
                              </a:lnTo>
                              <a:lnTo>
                                <a:pt x="604" y="57"/>
                              </a:lnTo>
                              <a:lnTo>
                                <a:pt x="597" y="66"/>
                              </a:lnTo>
                              <a:lnTo>
                                <a:pt x="613" y="66"/>
                              </a:lnTo>
                              <a:lnTo>
                                <a:pt x="620" y="63"/>
                              </a:lnTo>
                              <a:lnTo>
                                <a:pt x="664" y="63"/>
                              </a:lnTo>
                              <a:lnTo>
                                <a:pt x="663" y="62"/>
                              </a:lnTo>
                              <a:lnTo>
                                <a:pt x="651" y="48"/>
                              </a:lnTo>
                              <a:lnTo>
                                <a:pt x="643" y="45"/>
                              </a:lnTo>
                              <a:close/>
                              <a:moveTo>
                                <a:pt x="574" y="45"/>
                              </a:moveTo>
                              <a:lnTo>
                                <a:pt x="558" y="45"/>
                              </a:lnTo>
                              <a:lnTo>
                                <a:pt x="551" y="46"/>
                              </a:lnTo>
                              <a:lnTo>
                                <a:pt x="546" y="50"/>
                              </a:lnTo>
                              <a:lnTo>
                                <a:pt x="540" y="54"/>
                              </a:lnTo>
                              <a:lnTo>
                                <a:pt x="535" y="59"/>
                              </a:lnTo>
                              <a:lnTo>
                                <a:pt x="532" y="65"/>
                              </a:lnTo>
                              <a:lnTo>
                                <a:pt x="550" y="65"/>
                              </a:lnTo>
                              <a:lnTo>
                                <a:pt x="551" y="64"/>
                              </a:lnTo>
                              <a:lnTo>
                                <a:pt x="556" y="63"/>
                              </a:lnTo>
                              <a:lnTo>
                                <a:pt x="596" y="63"/>
                              </a:lnTo>
                              <a:lnTo>
                                <a:pt x="595" y="59"/>
                              </a:lnTo>
                              <a:lnTo>
                                <a:pt x="591" y="54"/>
                              </a:lnTo>
                              <a:lnTo>
                                <a:pt x="586" y="50"/>
                              </a:lnTo>
                              <a:lnTo>
                                <a:pt x="581" y="46"/>
                              </a:lnTo>
                              <a:lnTo>
                                <a:pt x="574" y="45"/>
                              </a:lnTo>
                              <a:close/>
                              <a:moveTo>
                                <a:pt x="781" y="62"/>
                              </a:moveTo>
                              <a:lnTo>
                                <a:pt x="749" y="62"/>
                              </a:lnTo>
                              <a:lnTo>
                                <a:pt x="756" y="64"/>
                              </a:lnTo>
                              <a:lnTo>
                                <a:pt x="761" y="69"/>
                              </a:lnTo>
                              <a:lnTo>
                                <a:pt x="764" y="73"/>
                              </a:lnTo>
                              <a:lnTo>
                                <a:pt x="766" y="79"/>
                              </a:lnTo>
                              <a:lnTo>
                                <a:pt x="766" y="93"/>
                              </a:lnTo>
                              <a:lnTo>
                                <a:pt x="759" y="96"/>
                              </a:lnTo>
                              <a:lnTo>
                                <a:pt x="748" y="98"/>
                              </a:lnTo>
                              <a:lnTo>
                                <a:pt x="725" y="101"/>
                              </a:lnTo>
                              <a:lnTo>
                                <a:pt x="719" y="102"/>
                              </a:lnTo>
                              <a:lnTo>
                                <a:pt x="715" y="103"/>
                              </a:lnTo>
                              <a:lnTo>
                                <a:pt x="710" y="105"/>
                              </a:lnTo>
                              <a:lnTo>
                                <a:pt x="706" y="107"/>
                              </a:lnTo>
                              <a:lnTo>
                                <a:pt x="698" y="113"/>
                              </a:lnTo>
                              <a:lnTo>
                                <a:pt x="694" y="117"/>
                              </a:lnTo>
                              <a:lnTo>
                                <a:pt x="692" y="122"/>
                              </a:lnTo>
                              <a:lnTo>
                                <a:pt x="689" y="127"/>
                              </a:lnTo>
                              <a:lnTo>
                                <a:pt x="688" y="133"/>
                              </a:lnTo>
                              <a:lnTo>
                                <a:pt x="688" y="149"/>
                              </a:lnTo>
                              <a:lnTo>
                                <a:pt x="692" y="158"/>
                              </a:lnTo>
                              <a:lnTo>
                                <a:pt x="705" y="171"/>
                              </a:lnTo>
                              <a:lnTo>
                                <a:pt x="714" y="175"/>
                              </a:lnTo>
                              <a:lnTo>
                                <a:pt x="734" y="175"/>
                              </a:lnTo>
                              <a:lnTo>
                                <a:pt x="741" y="173"/>
                              </a:lnTo>
                              <a:lnTo>
                                <a:pt x="747" y="171"/>
                              </a:lnTo>
                              <a:lnTo>
                                <a:pt x="754" y="168"/>
                              </a:lnTo>
                              <a:lnTo>
                                <a:pt x="761" y="163"/>
                              </a:lnTo>
                              <a:lnTo>
                                <a:pt x="766" y="158"/>
                              </a:lnTo>
                              <a:lnTo>
                                <a:pt x="724" y="158"/>
                              </a:lnTo>
                              <a:lnTo>
                                <a:pt x="718" y="156"/>
                              </a:lnTo>
                              <a:lnTo>
                                <a:pt x="714" y="152"/>
                              </a:lnTo>
                              <a:lnTo>
                                <a:pt x="710" y="149"/>
                              </a:lnTo>
                              <a:lnTo>
                                <a:pt x="709" y="144"/>
                              </a:lnTo>
                              <a:lnTo>
                                <a:pt x="708" y="135"/>
                              </a:lnTo>
                              <a:lnTo>
                                <a:pt x="709" y="131"/>
                              </a:lnTo>
                              <a:lnTo>
                                <a:pt x="711" y="128"/>
                              </a:lnTo>
                              <a:lnTo>
                                <a:pt x="713" y="125"/>
                              </a:lnTo>
                              <a:lnTo>
                                <a:pt x="715" y="123"/>
                              </a:lnTo>
                              <a:lnTo>
                                <a:pt x="719" y="122"/>
                              </a:lnTo>
                              <a:lnTo>
                                <a:pt x="722" y="120"/>
                              </a:lnTo>
                              <a:lnTo>
                                <a:pt x="727" y="119"/>
                              </a:lnTo>
                              <a:lnTo>
                                <a:pt x="749" y="115"/>
                              </a:lnTo>
                              <a:lnTo>
                                <a:pt x="759" y="112"/>
                              </a:lnTo>
                              <a:lnTo>
                                <a:pt x="766" y="109"/>
                              </a:lnTo>
                              <a:lnTo>
                                <a:pt x="785" y="109"/>
                              </a:lnTo>
                              <a:lnTo>
                                <a:pt x="785" y="82"/>
                              </a:lnTo>
                              <a:lnTo>
                                <a:pt x="785" y="76"/>
                              </a:lnTo>
                              <a:lnTo>
                                <a:pt x="784" y="72"/>
                              </a:lnTo>
                              <a:lnTo>
                                <a:pt x="783" y="66"/>
                              </a:lnTo>
                              <a:lnTo>
                                <a:pt x="781" y="62"/>
                              </a:lnTo>
                              <a:close/>
                              <a:moveTo>
                                <a:pt x="787" y="156"/>
                              </a:moveTo>
                              <a:lnTo>
                                <a:pt x="768" y="156"/>
                              </a:lnTo>
                              <a:lnTo>
                                <a:pt x="768" y="162"/>
                              </a:lnTo>
                              <a:lnTo>
                                <a:pt x="768" y="163"/>
                              </a:lnTo>
                              <a:lnTo>
                                <a:pt x="770" y="167"/>
                              </a:lnTo>
                              <a:lnTo>
                                <a:pt x="772" y="172"/>
                              </a:lnTo>
                              <a:lnTo>
                                <a:pt x="791" y="172"/>
                              </a:lnTo>
                              <a:lnTo>
                                <a:pt x="789" y="167"/>
                              </a:lnTo>
                              <a:lnTo>
                                <a:pt x="787" y="162"/>
                              </a:lnTo>
                              <a:lnTo>
                                <a:pt x="787" y="156"/>
                              </a:lnTo>
                              <a:close/>
                              <a:moveTo>
                                <a:pt x="785" y="109"/>
                              </a:moveTo>
                              <a:lnTo>
                                <a:pt x="766" y="109"/>
                              </a:lnTo>
                              <a:lnTo>
                                <a:pt x="766" y="127"/>
                              </a:lnTo>
                              <a:lnTo>
                                <a:pt x="765" y="133"/>
                              </a:lnTo>
                              <a:lnTo>
                                <a:pt x="763" y="138"/>
                              </a:lnTo>
                              <a:lnTo>
                                <a:pt x="760" y="144"/>
                              </a:lnTo>
                              <a:lnTo>
                                <a:pt x="756" y="149"/>
                              </a:lnTo>
                              <a:lnTo>
                                <a:pt x="751" y="153"/>
                              </a:lnTo>
                              <a:lnTo>
                                <a:pt x="745" y="156"/>
                              </a:lnTo>
                              <a:lnTo>
                                <a:pt x="738" y="158"/>
                              </a:lnTo>
                              <a:lnTo>
                                <a:pt x="766" y="158"/>
                              </a:lnTo>
                              <a:lnTo>
                                <a:pt x="768" y="156"/>
                              </a:lnTo>
                              <a:lnTo>
                                <a:pt x="787" y="156"/>
                              </a:lnTo>
                              <a:lnTo>
                                <a:pt x="786" y="152"/>
                              </a:lnTo>
                              <a:lnTo>
                                <a:pt x="786" y="144"/>
                              </a:lnTo>
                              <a:lnTo>
                                <a:pt x="785" y="109"/>
                              </a:lnTo>
                              <a:close/>
                              <a:moveTo>
                                <a:pt x="752" y="45"/>
                              </a:moveTo>
                              <a:lnTo>
                                <a:pt x="732" y="45"/>
                              </a:lnTo>
                              <a:lnTo>
                                <a:pt x="724" y="46"/>
                              </a:lnTo>
                              <a:lnTo>
                                <a:pt x="717" y="49"/>
                              </a:lnTo>
                              <a:lnTo>
                                <a:pt x="709" y="52"/>
                              </a:lnTo>
                              <a:lnTo>
                                <a:pt x="704" y="56"/>
                              </a:lnTo>
                              <a:lnTo>
                                <a:pt x="696" y="67"/>
                              </a:lnTo>
                              <a:lnTo>
                                <a:pt x="693" y="74"/>
                              </a:lnTo>
                              <a:lnTo>
                                <a:pt x="691" y="83"/>
                              </a:lnTo>
                              <a:lnTo>
                                <a:pt x="710" y="86"/>
                              </a:lnTo>
                              <a:lnTo>
                                <a:pt x="712" y="77"/>
                              </a:lnTo>
                              <a:lnTo>
                                <a:pt x="715" y="71"/>
                              </a:lnTo>
                              <a:lnTo>
                                <a:pt x="719" y="67"/>
                              </a:lnTo>
                              <a:lnTo>
                                <a:pt x="724" y="64"/>
                              </a:lnTo>
                              <a:lnTo>
                                <a:pt x="730" y="62"/>
                              </a:lnTo>
                              <a:lnTo>
                                <a:pt x="781" y="62"/>
                              </a:lnTo>
                              <a:lnTo>
                                <a:pt x="776" y="54"/>
                              </a:lnTo>
                              <a:lnTo>
                                <a:pt x="771" y="51"/>
                              </a:lnTo>
                              <a:lnTo>
                                <a:pt x="765" y="48"/>
                              </a:lnTo>
                              <a:lnTo>
                                <a:pt x="759" y="46"/>
                              </a:lnTo>
                              <a:lnTo>
                                <a:pt x="752"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1FCE125" id="AutoShape 40" o:spid="_x0000_s1026" style="position:absolute;margin-left:214.3pt;margin-top:237.45pt;width:39.6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7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" path="m21,l,,,172r21,l21,112,46,85r-25,l21,xm70,85r-24,l101,172r27,l70,85xm125,l97,,21,85r25,l70,85,60,70,125,xm161,47r-19,l142,135r1,5l145,150r1,6l152,164r4,4l168,173r6,2l181,175r10,-2l201,169r8,-6l214,156r-35,l174,155r-8,-6l164,144r-2,-9l161,127r,-80xm233,154r-17,l216,172r17,l233,154xm233,47r-19,l214,125r-1,8l211,138r-2,6l205,148r-10,7l190,156r24,l216,154r17,l233,47xm280,47r-18,l262,172r19,l281,98r1,-8l286,77r2,-4l292,70r3,-2l299,66r19,l280,66r,-19xm318,66r-11,l312,68r5,3l318,66xm310,45r-11,l295,46r-3,3l288,52r-4,5l280,66r38,l323,51r-6,-4l310,45xm353,47r-19,l334,135r1,5l337,150r1,6l344,164r4,4l360,173r6,2l373,175r10,-2l393,169r8,-6l406,156r-35,l366,155r-8,-6l356,144r-2,-9l353,127r,-80xm425,154r-17,l408,172r17,l425,154xm425,47r-19,l406,125r-1,8l403,138r-2,6l397,148r-10,7l382,156r24,l408,154r17,l425,47xm475,64r-19,l456,150r,6l458,160r2,4l462,167r8,5l475,173r11,l491,173r5,-1l494,154r-11,l480,153r-1,-1l477,151r-1,-1l476,148r-1,-2l475,143r,-79xm494,153r-4,l487,154r7,l494,153xm494,47r-52,l442,64r52,l494,47xm475,4l456,17r,30l475,47r,-43xm532,47r-17,l515,172r19,l534,96r1,-9l537,81r2,-6l542,71r5,-3l550,65r-18,l532,47xm596,63r-28,l573,65r4,5l580,75r1,6l581,172r19,l600,87r3,-10l613,66r-16,l596,63xm664,63r-32,l636,64r6,4l644,71r2,4l647,79r1,6l648,172r18,l666,72r-2,-9xm643,45r-11,l622,46r-10,4l604,57r-7,9l613,66r7,-3l664,63r-1,-1l651,48r-8,-3xm574,45r-16,l551,46r-5,4l540,54r-5,5l532,65r18,l551,64r5,-1l596,63r-1,-4l591,54r-5,-4l581,46r-7,-1xm781,62r-32,l756,64r5,5l764,73r2,6l766,93r-7,3l748,98r-23,3l719,102r-4,1l710,105r-4,2l698,113r-4,4l692,122r-3,5l688,133r,16l692,158r13,13l714,175r20,l741,173r6,-2l754,168r7,-5l766,158r-42,l718,156r-4,-4l710,149r-1,-5l708,135r1,-4l711,128r2,-3l715,123r4,-1l722,120r5,-1l749,115r10,-3l766,109r19,l785,82r,-6l784,72r-1,-6l781,62xm787,156r-19,l768,162r,1l770,167r2,5l791,172r-2,-5l787,162r,-6xm785,109r-19,l766,127r-1,6l763,138r-3,6l756,149r-5,4l745,156r-7,2l766,158r2,-2l787,156r-1,-4l786,144r-1,-35xm752,45r-20,l724,46r-7,3l709,52r-5,4l696,67r-3,7l691,83r19,3l712,77r3,-6l719,67r5,-3l730,62r51,l776,54r-5,-3l765,48r-6,-2l752,45xe" stroked="f">
                <v:path arrowok="t" o:connecttype="custom" o:connectlocs="29210,2421255;81280,2476500;29210,2421255;90170,2453005;106680,2477135;135890,2466340;102235,2447925;147955,2465070;132715,2458720;147955,2465070;178435,2429510;189865,2409190;194945,2409190;187325,2396490;205105,2399665;212725,2456180;232410,2478405;235585,2466340;224155,2397125;269875,2397125;252095,2461260;269875,2397125;292100,2471420;314960,2476500;302260,2462530;311150,2464435;280670,2407920;301625,2397125;339090,2428240;349250,2408555;366395,2411730;382905,2416175;403860,2407920;411480,2476500;394970,2396490;393700,2407285;354330,2395855;349250,2408555;372110,2399030;483235,2411095;460375,2431415;440690,2441575;447675,2475865;483235,2470785;450215,2458720;456565,2444750;498475,2436495;499745,2466340;502285,2476500;486410,2447925;473075,2466340;499110,2458720;450215,2400300;452120,2416175;495935,2406650" o:connectangles="0,0,0,0,0,0,0,0,0,0,0,0,0,0,0,0,0,0,0,0,0,0,0,0,0,0,0,0,0,0,0,0,0,0,0,0,0,0,0,0,0,0,0,0,0,0,0,0,0,0,0,0,0,0,0"/>
                <w10:wrap type="topAndBottom"/>
              </v:shape>
            </w:pict>
          </mc:Fallback>
        </mc:AlternateContent>
      </w:r>
      <w:bookmarkEnd w:id="27"/>
    </w:p>
    <w:p w:rsidR="002C399E" w:rsidRDefault="002C399E" w:rsidP="00360616">
      <w:pPr>
        <w:spacing w:line="360" w:lineRule="auto"/>
        <w:jc w:val="both"/>
        <w:rPr>
          <w:rFonts w:ascii="Times New Roman" w:hAnsi="Times New Roman" w:cs="Times New Roman"/>
          <w:sz w:val="24"/>
          <w:szCs w:val="24"/>
          <w:highlight w:val="yellow"/>
        </w:rPr>
      </w:pPr>
      <w:bookmarkStart w:id="28" w:name="_bookmark7"/>
      <w:bookmarkEnd w:id="28"/>
    </w:p>
    <w:p w:rsidR="00B66C7F" w:rsidRPr="00B66C7F" w:rsidRDefault="00F53B4E" w:rsidP="00B66C7F">
      <w:pPr>
        <w:pStyle w:val="Balk1"/>
        <w:numPr>
          <w:ilvl w:val="0"/>
          <w:numId w:val="19"/>
        </w:numPr>
        <w:spacing w:line="360" w:lineRule="auto"/>
        <w:jc w:val="both"/>
      </w:pPr>
      <w:bookmarkStart w:id="29" w:name="_Toc54618505"/>
      <w:r w:rsidRPr="004247BA">
        <w:t xml:space="preserve">YUMURTA TOZU </w:t>
      </w:r>
      <w:r w:rsidR="00776EEE" w:rsidRPr="004247BA">
        <w:t>TİCARETİNİN OLUMLU VE OLUMSUZ YANLARI</w:t>
      </w:r>
      <w:bookmarkEnd w:id="29"/>
    </w:p>
    <w:p w:rsidR="00B66C7F" w:rsidRPr="00B66C7F" w:rsidRDefault="00776EEE" w:rsidP="00B66C7F">
      <w:pPr>
        <w:pStyle w:val="Balk2"/>
        <w:numPr>
          <w:ilvl w:val="1"/>
          <w:numId w:val="19"/>
        </w:numPr>
        <w:spacing w:line="360" w:lineRule="auto"/>
        <w:jc w:val="both"/>
      </w:pPr>
      <w:bookmarkStart w:id="30" w:name="_Toc54618506"/>
      <w:r w:rsidRPr="004247BA">
        <w:t>Olumlu Yanları</w:t>
      </w:r>
      <w:r w:rsidR="00CD49CA">
        <w:t>,</w:t>
      </w:r>
      <w:r w:rsidR="002C399E">
        <w:t xml:space="preserve"> Üretim, Kapasite ve Talep Tahmini</w:t>
      </w:r>
      <w:bookmarkEnd w:id="30"/>
    </w:p>
    <w:p w:rsidR="002C399E" w:rsidRPr="002C399E" w:rsidRDefault="002C399E" w:rsidP="00B66C7F">
      <w:pPr>
        <w:spacing w:line="360" w:lineRule="auto"/>
        <w:jc w:val="both"/>
        <w:rPr>
          <w:rFonts w:ascii="Times New Roman" w:hAnsi="Times New Roman" w:cs="Times New Roman"/>
          <w:sz w:val="24"/>
          <w:szCs w:val="24"/>
          <w:shd w:val="clear" w:color="auto" w:fill="FFFFFF"/>
        </w:rPr>
      </w:pPr>
      <w:r w:rsidRPr="002C399E">
        <w:rPr>
          <w:rFonts w:ascii="Times New Roman" w:hAnsi="Times New Roman" w:cs="Times New Roman"/>
          <w:sz w:val="24"/>
          <w:szCs w:val="24"/>
          <w:shd w:val="clear" w:color="auto" w:fill="FFFFFF"/>
        </w:rPr>
        <w:t xml:space="preserve">Yumurta beyazı tozu ihracat ve ithalat rakamları yıllar itibariyle azalmıştır. Yumurta sarısı tozu ithalat ve ihracat rakamları ise kısmi artışlar sergilemiştir. Bu bilgiler ışığında dünya piyasasının yıllar itibariyle yumurta beyazı tozu talebi azalmış ancak yumurta sarısı tozu talebi kısmi artış sergilemiştir, dolayısıyla bu alanda verilecek olan destekler ve yapılacak olan yatırımların </w:t>
      </w:r>
      <w:r w:rsidR="00274D7F">
        <w:rPr>
          <w:rFonts w:ascii="Times New Roman" w:hAnsi="Times New Roman" w:cs="Times New Roman"/>
          <w:sz w:val="24"/>
          <w:szCs w:val="24"/>
          <w:shd w:val="clear" w:color="auto" w:fill="FFFFFF"/>
        </w:rPr>
        <w:t>yapılırken</w:t>
      </w:r>
      <w:r w:rsidRPr="002C399E">
        <w:rPr>
          <w:rFonts w:ascii="Times New Roman" w:hAnsi="Times New Roman" w:cs="Times New Roman"/>
          <w:sz w:val="24"/>
          <w:szCs w:val="24"/>
          <w:shd w:val="clear" w:color="auto" w:fill="FFFFFF"/>
        </w:rPr>
        <w:t xml:space="preserve"> bu bilgi</w:t>
      </w:r>
      <w:r w:rsidR="00274D7F">
        <w:rPr>
          <w:rFonts w:ascii="Times New Roman" w:hAnsi="Times New Roman" w:cs="Times New Roman"/>
          <w:sz w:val="24"/>
          <w:szCs w:val="24"/>
          <w:shd w:val="clear" w:color="auto" w:fill="FFFFFF"/>
        </w:rPr>
        <w:t>ler</w:t>
      </w:r>
      <w:r w:rsidRPr="002C399E">
        <w:rPr>
          <w:rFonts w:ascii="Times New Roman" w:hAnsi="Times New Roman" w:cs="Times New Roman"/>
          <w:sz w:val="24"/>
          <w:szCs w:val="24"/>
          <w:shd w:val="clear" w:color="auto" w:fill="FFFFFF"/>
        </w:rPr>
        <w:t xml:space="preserve"> göz önünde bulundurulmalıdır.</w:t>
      </w:r>
    </w:p>
    <w:p w:rsidR="002C399E" w:rsidRPr="002C399E" w:rsidRDefault="002C399E" w:rsidP="00B66C7F">
      <w:pPr>
        <w:spacing w:line="360" w:lineRule="auto"/>
        <w:jc w:val="both"/>
        <w:rPr>
          <w:rFonts w:ascii="Times New Roman" w:hAnsi="Times New Roman" w:cs="Times New Roman"/>
          <w:sz w:val="24"/>
          <w:szCs w:val="24"/>
          <w:shd w:val="clear" w:color="auto" w:fill="FFFFFF"/>
        </w:rPr>
      </w:pPr>
      <w:r w:rsidRPr="002C399E">
        <w:rPr>
          <w:rFonts w:ascii="Times New Roman" w:hAnsi="Times New Roman" w:cs="Times New Roman"/>
          <w:sz w:val="24"/>
          <w:szCs w:val="24"/>
          <w:shd w:val="clear" w:color="auto" w:fill="FFFFFF"/>
        </w:rPr>
        <w:lastRenderedPageBreak/>
        <w:t xml:space="preserve">Türkiye’nin ithalat rakamlarına bakıldığında da yumurta sarısı tozu </w:t>
      </w:r>
      <w:r w:rsidR="00274D7F">
        <w:rPr>
          <w:rFonts w:ascii="Times New Roman" w:hAnsi="Times New Roman" w:cs="Times New Roman"/>
          <w:sz w:val="24"/>
          <w:szCs w:val="24"/>
          <w:shd w:val="clear" w:color="auto" w:fill="FFFFFF"/>
        </w:rPr>
        <w:t>ithalatı düşük seviyelerdedir ve kısmi</w:t>
      </w:r>
      <w:r w:rsidRPr="002C399E">
        <w:rPr>
          <w:rFonts w:ascii="Times New Roman" w:hAnsi="Times New Roman" w:cs="Times New Roman"/>
          <w:sz w:val="24"/>
          <w:szCs w:val="24"/>
          <w:shd w:val="clear" w:color="auto" w:fill="FFFFFF"/>
        </w:rPr>
        <w:t xml:space="preserve"> bir azalış olduğu görülmektedir. Yumurta beyazı tozu ithalatında da sabit bir seyir olduğu görülmektedir.</w:t>
      </w:r>
    </w:p>
    <w:p w:rsidR="002C399E" w:rsidRPr="002C399E" w:rsidRDefault="002C399E" w:rsidP="00B66C7F">
      <w:pPr>
        <w:spacing w:line="360" w:lineRule="auto"/>
        <w:jc w:val="both"/>
        <w:rPr>
          <w:rFonts w:ascii="Times New Roman" w:hAnsi="Times New Roman" w:cs="Times New Roman"/>
          <w:sz w:val="24"/>
          <w:szCs w:val="24"/>
          <w:shd w:val="clear" w:color="auto" w:fill="FFFFFF"/>
        </w:rPr>
      </w:pPr>
      <w:r w:rsidRPr="002C399E">
        <w:rPr>
          <w:rFonts w:ascii="Times New Roman" w:hAnsi="Times New Roman" w:cs="Times New Roman"/>
          <w:sz w:val="24"/>
          <w:szCs w:val="24"/>
          <w:shd w:val="clear" w:color="auto" w:fill="FFFFFF"/>
        </w:rPr>
        <w:t xml:space="preserve">Türkiye açısından ilk aşamada yumurta </w:t>
      </w:r>
      <w:r w:rsidR="005D372A">
        <w:rPr>
          <w:rFonts w:ascii="Times New Roman" w:hAnsi="Times New Roman" w:cs="Times New Roman"/>
          <w:sz w:val="24"/>
          <w:szCs w:val="24"/>
          <w:shd w:val="clear" w:color="auto" w:fill="FFFFFF"/>
        </w:rPr>
        <w:t xml:space="preserve">üreticileri, </w:t>
      </w:r>
      <w:r w:rsidRPr="002C399E">
        <w:rPr>
          <w:rFonts w:ascii="Times New Roman" w:hAnsi="Times New Roman" w:cs="Times New Roman"/>
          <w:sz w:val="24"/>
          <w:szCs w:val="24"/>
          <w:shd w:val="clear" w:color="auto" w:fill="FFFFFF"/>
        </w:rPr>
        <w:t>yumurta tozu üreticileri ve ihracatçılarıyla rekabet edecek şekilde değil de mevcut sektörde dış ticaret açığının giderilmesine yönelik tedbirler alınabilir. Yumurta sarısı tozu için Amerika, Hindistan, Hollanda, Fransa gibi ülkeler öne çıktığı için bu ülkelerle rekabet çalışmalarında bu ülkelere dikkat edilmelidir. Yumurta beyazı tozu üretimin</w:t>
      </w:r>
      <w:r w:rsidR="00274D7F">
        <w:rPr>
          <w:rFonts w:ascii="Times New Roman" w:hAnsi="Times New Roman" w:cs="Times New Roman"/>
          <w:sz w:val="24"/>
          <w:szCs w:val="24"/>
          <w:shd w:val="clear" w:color="auto" w:fill="FFFFFF"/>
        </w:rPr>
        <w:t xml:space="preserve">de de İtalya, Hollanda, Fransa ve </w:t>
      </w:r>
      <w:r w:rsidRPr="002C399E">
        <w:rPr>
          <w:rFonts w:ascii="Times New Roman" w:hAnsi="Times New Roman" w:cs="Times New Roman"/>
          <w:sz w:val="24"/>
          <w:szCs w:val="24"/>
          <w:shd w:val="clear" w:color="auto" w:fill="FFFFFF"/>
        </w:rPr>
        <w:t xml:space="preserve">Hindistan gibi </w:t>
      </w:r>
      <w:r w:rsidR="00274D7F">
        <w:rPr>
          <w:rFonts w:ascii="Times New Roman" w:hAnsi="Times New Roman" w:cs="Times New Roman"/>
          <w:sz w:val="24"/>
          <w:szCs w:val="24"/>
          <w:shd w:val="clear" w:color="auto" w:fill="FFFFFF"/>
        </w:rPr>
        <w:t>ülkeler</w:t>
      </w:r>
      <w:r w:rsidRPr="002C399E">
        <w:rPr>
          <w:rFonts w:ascii="Times New Roman" w:hAnsi="Times New Roman" w:cs="Times New Roman"/>
          <w:sz w:val="24"/>
          <w:szCs w:val="24"/>
          <w:shd w:val="clear" w:color="auto" w:fill="FFFFFF"/>
        </w:rPr>
        <w:t xml:space="preserve"> öne çıkmaktadır.</w:t>
      </w:r>
    </w:p>
    <w:p w:rsidR="002C399E" w:rsidRPr="002C399E" w:rsidRDefault="002C399E" w:rsidP="008B0D81">
      <w:pPr>
        <w:spacing w:line="360" w:lineRule="auto"/>
        <w:jc w:val="both"/>
        <w:rPr>
          <w:rFonts w:ascii="Times New Roman" w:hAnsi="Times New Roman" w:cs="Times New Roman"/>
          <w:sz w:val="24"/>
          <w:szCs w:val="24"/>
          <w:shd w:val="clear" w:color="auto" w:fill="FFFFFF"/>
        </w:rPr>
      </w:pPr>
      <w:r w:rsidRPr="002C399E">
        <w:rPr>
          <w:rFonts w:ascii="Times New Roman" w:hAnsi="Times New Roman" w:cs="Times New Roman"/>
          <w:sz w:val="24"/>
          <w:szCs w:val="24"/>
          <w:shd w:val="clear" w:color="auto" w:fill="FFFFFF"/>
        </w:rPr>
        <w:t>Yumurta tozu ithalat ve ihracat değerleri bakımından Türkiye’de yeterli yatırımlar bulunmamakta ve bu alanda Türkiye rekabete dâhil olamamaktadır. Bu alanda</w:t>
      </w:r>
      <w:r w:rsidR="0072453D">
        <w:rPr>
          <w:rFonts w:ascii="Times New Roman" w:hAnsi="Times New Roman" w:cs="Times New Roman"/>
          <w:sz w:val="24"/>
          <w:szCs w:val="24"/>
          <w:shd w:val="clear" w:color="auto" w:fill="FFFFFF"/>
        </w:rPr>
        <w:t xml:space="preserve"> yapılacak</w:t>
      </w:r>
      <w:r w:rsidRPr="002C399E">
        <w:rPr>
          <w:rFonts w:ascii="Times New Roman" w:hAnsi="Times New Roman" w:cs="Times New Roman"/>
          <w:sz w:val="24"/>
          <w:szCs w:val="24"/>
          <w:shd w:val="clear" w:color="auto" w:fill="FFFFFF"/>
        </w:rPr>
        <w:t xml:space="preserve"> yatırımların artırılması</w:t>
      </w:r>
      <w:r w:rsidR="0072453D">
        <w:rPr>
          <w:rFonts w:ascii="Times New Roman" w:hAnsi="Times New Roman" w:cs="Times New Roman"/>
          <w:sz w:val="24"/>
          <w:szCs w:val="24"/>
          <w:shd w:val="clear" w:color="auto" w:fill="FFFFFF"/>
        </w:rPr>
        <w:t xml:space="preserve"> Türkiye’nin</w:t>
      </w:r>
      <w:r w:rsidRPr="002C399E">
        <w:rPr>
          <w:rFonts w:ascii="Times New Roman" w:hAnsi="Times New Roman" w:cs="Times New Roman"/>
          <w:sz w:val="24"/>
          <w:szCs w:val="24"/>
          <w:shd w:val="clear" w:color="auto" w:fill="FFFFFF"/>
        </w:rPr>
        <w:t xml:space="preserve"> </w:t>
      </w:r>
      <w:r w:rsidR="0072453D">
        <w:rPr>
          <w:rFonts w:ascii="Times New Roman" w:hAnsi="Times New Roman" w:cs="Times New Roman"/>
          <w:sz w:val="24"/>
          <w:szCs w:val="24"/>
          <w:shd w:val="clear" w:color="auto" w:fill="FFFFFF"/>
        </w:rPr>
        <w:t>3,5 milyon dolar olan yumurta tozu</w:t>
      </w:r>
      <w:r w:rsidRPr="002C399E">
        <w:rPr>
          <w:rFonts w:ascii="Times New Roman" w:hAnsi="Times New Roman" w:cs="Times New Roman"/>
          <w:sz w:val="24"/>
          <w:szCs w:val="24"/>
          <w:shd w:val="clear" w:color="auto" w:fill="FFFFFF"/>
        </w:rPr>
        <w:t xml:space="preserve"> </w:t>
      </w:r>
      <w:r w:rsidR="0072453D">
        <w:rPr>
          <w:rFonts w:ascii="Times New Roman" w:hAnsi="Times New Roman" w:cs="Times New Roman"/>
          <w:sz w:val="24"/>
          <w:szCs w:val="24"/>
          <w:shd w:val="clear" w:color="auto" w:fill="FFFFFF"/>
        </w:rPr>
        <w:t xml:space="preserve">ithalatından kaynaklanan </w:t>
      </w:r>
      <w:r w:rsidR="005D372A">
        <w:rPr>
          <w:rFonts w:ascii="Times New Roman" w:hAnsi="Times New Roman" w:cs="Times New Roman"/>
          <w:sz w:val="24"/>
          <w:szCs w:val="24"/>
          <w:shd w:val="clear" w:color="auto" w:fill="FFFFFF"/>
        </w:rPr>
        <w:t xml:space="preserve">dış ticaret açığını </w:t>
      </w:r>
      <w:r w:rsidR="0072453D">
        <w:rPr>
          <w:rFonts w:ascii="Times New Roman" w:hAnsi="Times New Roman" w:cs="Times New Roman"/>
          <w:sz w:val="24"/>
          <w:szCs w:val="24"/>
          <w:shd w:val="clear" w:color="auto" w:fill="FFFFFF"/>
        </w:rPr>
        <w:t>kapayacaktır.</w:t>
      </w:r>
    </w:p>
    <w:p w:rsidR="002C399E" w:rsidRPr="002C399E" w:rsidRDefault="002C399E" w:rsidP="008B0D81">
      <w:pPr>
        <w:spacing w:line="360" w:lineRule="auto"/>
        <w:jc w:val="both"/>
        <w:rPr>
          <w:rFonts w:ascii="Times New Roman" w:hAnsi="Times New Roman" w:cs="Times New Roman"/>
          <w:sz w:val="24"/>
          <w:szCs w:val="24"/>
          <w:shd w:val="clear" w:color="auto" w:fill="FFFFFF"/>
        </w:rPr>
      </w:pPr>
      <w:r w:rsidRPr="002C399E">
        <w:rPr>
          <w:rFonts w:ascii="Times New Roman" w:hAnsi="Times New Roman" w:cs="Times New Roman"/>
          <w:sz w:val="24"/>
          <w:szCs w:val="24"/>
          <w:shd w:val="clear" w:color="auto" w:fill="FFFFFF"/>
        </w:rPr>
        <w:t>Yumurta Tozu üretiminde hammadde olarak kullanılan yumurtanın üretim ve potansiye</w:t>
      </w:r>
      <w:r w:rsidR="005D372A">
        <w:rPr>
          <w:rFonts w:ascii="Times New Roman" w:hAnsi="Times New Roman" w:cs="Times New Roman"/>
          <w:sz w:val="24"/>
          <w:szCs w:val="24"/>
          <w:shd w:val="clear" w:color="auto" w:fill="FFFFFF"/>
        </w:rPr>
        <w:t>li açısından Türkiye genelinde bazı</w:t>
      </w:r>
      <w:r w:rsidRPr="002C399E">
        <w:rPr>
          <w:rFonts w:ascii="Times New Roman" w:hAnsi="Times New Roman" w:cs="Times New Roman"/>
          <w:sz w:val="24"/>
          <w:szCs w:val="24"/>
          <w:shd w:val="clear" w:color="auto" w:fill="FFFFFF"/>
        </w:rPr>
        <w:t xml:space="preserve"> belirgin hususlar yer almaktadır. Bu kapsamda;</w:t>
      </w:r>
    </w:p>
    <w:p w:rsidR="00A53B98" w:rsidRPr="00FE7CAD" w:rsidRDefault="002C399E" w:rsidP="00FE7CAD">
      <w:pPr>
        <w:spacing w:line="360" w:lineRule="auto"/>
        <w:jc w:val="both"/>
        <w:rPr>
          <w:rFonts w:ascii="Times New Roman" w:hAnsi="Times New Roman" w:cs="Times New Roman"/>
          <w:sz w:val="24"/>
          <w:szCs w:val="24"/>
          <w:shd w:val="clear" w:color="auto" w:fill="FFFFFF"/>
        </w:rPr>
      </w:pPr>
      <w:r w:rsidRPr="002C399E">
        <w:rPr>
          <w:rFonts w:ascii="Times New Roman" w:hAnsi="Times New Roman" w:cs="Times New Roman"/>
          <w:sz w:val="24"/>
          <w:szCs w:val="24"/>
          <w:shd w:val="clear" w:color="auto" w:fill="FFFFFF"/>
        </w:rPr>
        <w:t>Tarım Orman Bakanlığı Tarımsal Ekonomi ve Politika Geliştirme Enstitüsü tarafından yayınlanan Tarım Ürünleri Piyasaları-Tavu</w:t>
      </w:r>
      <w:r w:rsidR="009806ED">
        <w:rPr>
          <w:rFonts w:ascii="Times New Roman" w:hAnsi="Times New Roman" w:cs="Times New Roman"/>
          <w:sz w:val="24"/>
          <w:szCs w:val="24"/>
          <w:shd w:val="clear" w:color="auto" w:fill="FFFFFF"/>
        </w:rPr>
        <w:t xml:space="preserve">k Yumurtası isimli çalışması </w:t>
      </w:r>
      <w:r w:rsidRPr="002C399E">
        <w:rPr>
          <w:rFonts w:ascii="Times New Roman" w:hAnsi="Times New Roman" w:cs="Times New Roman"/>
          <w:sz w:val="24"/>
          <w:szCs w:val="24"/>
          <w:shd w:val="clear" w:color="auto" w:fill="FFFFFF"/>
        </w:rPr>
        <w:t>incelendiğinde yumurta tozu üretiminde en önemli girdi olan yumurtada Türkiye’nin tüketiminden fazla üretim miktarlarına ulaştığı gözlenmiştir. Bununla beraber yumurta ticaretinde net bir ihracatçı olarak konumlanmıştır. Net bir ihracatçı olunan bir ürüne(yumurta) bağlı üretilen yan ürünlerde(bu rapor özelinde</w:t>
      </w:r>
      <w:r>
        <w:rPr>
          <w:rFonts w:ascii="Times New Roman" w:hAnsi="Times New Roman" w:cs="Times New Roman"/>
          <w:sz w:val="24"/>
          <w:szCs w:val="24"/>
          <w:shd w:val="clear" w:color="auto" w:fill="FFFFFF"/>
        </w:rPr>
        <w:t xml:space="preserve"> bu ürünler yumurta beyazı tozu </w:t>
      </w:r>
      <w:r w:rsidRPr="002C399E">
        <w:rPr>
          <w:rFonts w:ascii="Times New Roman" w:hAnsi="Times New Roman" w:cs="Times New Roman"/>
          <w:sz w:val="24"/>
          <w:szCs w:val="24"/>
          <w:shd w:val="clear" w:color="auto" w:fill="FFFFFF"/>
        </w:rPr>
        <w:t>ve yumurta sarısı tozu) net bir ithalatçı olunması</w:t>
      </w:r>
      <w:r w:rsidR="00030E81">
        <w:rPr>
          <w:rFonts w:ascii="Times New Roman" w:hAnsi="Times New Roman" w:cs="Times New Roman"/>
          <w:sz w:val="24"/>
          <w:szCs w:val="24"/>
          <w:shd w:val="clear" w:color="auto" w:fill="FFFFFF"/>
        </w:rPr>
        <w:t xml:space="preserve"> sebebiyle</w:t>
      </w:r>
      <w:r w:rsidRPr="002C399E">
        <w:rPr>
          <w:rFonts w:ascii="Times New Roman" w:hAnsi="Times New Roman" w:cs="Times New Roman"/>
          <w:sz w:val="24"/>
          <w:szCs w:val="24"/>
          <w:shd w:val="clear" w:color="auto" w:fill="FFFFFF"/>
        </w:rPr>
        <w:t xml:space="preserve"> bu alanda yatırımları</w:t>
      </w:r>
      <w:r w:rsidR="00030E81">
        <w:rPr>
          <w:rFonts w:ascii="Times New Roman" w:hAnsi="Times New Roman" w:cs="Times New Roman"/>
          <w:sz w:val="24"/>
          <w:szCs w:val="24"/>
          <w:shd w:val="clear" w:color="auto" w:fill="FFFFFF"/>
        </w:rPr>
        <w:t xml:space="preserve">n gerçekleştirilmesi vasıtasıyla </w:t>
      </w:r>
      <w:r w:rsidRPr="002C399E">
        <w:rPr>
          <w:rFonts w:ascii="Times New Roman" w:hAnsi="Times New Roman" w:cs="Times New Roman"/>
          <w:sz w:val="24"/>
          <w:szCs w:val="24"/>
          <w:shd w:val="clear" w:color="auto" w:fill="FFFFFF"/>
        </w:rPr>
        <w:t xml:space="preserve">ülkenin dış ticaret açığının </w:t>
      </w:r>
      <w:r w:rsidR="005D372A">
        <w:rPr>
          <w:rFonts w:ascii="Times New Roman" w:hAnsi="Times New Roman" w:cs="Times New Roman"/>
          <w:sz w:val="24"/>
          <w:szCs w:val="24"/>
          <w:shd w:val="clear" w:color="auto" w:fill="FFFFFF"/>
        </w:rPr>
        <w:t>kısmı olarak kapatılması</w:t>
      </w:r>
      <w:r w:rsidRPr="002C399E">
        <w:rPr>
          <w:rFonts w:ascii="Times New Roman" w:hAnsi="Times New Roman" w:cs="Times New Roman"/>
          <w:sz w:val="24"/>
          <w:szCs w:val="24"/>
          <w:shd w:val="clear" w:color="auto" w:fill="FFFFFF"/>
        </w:rPr>
        <w:t xml:space="preserve"> </w:t>
      </w:r>
      <w:r w:rsidR="005D372A">
        <w:rPr>
          <w:rFonts w:ascii="Times New Roman" w:hAnsi="Times New Roman" w:cs="Times New Roman"/>
          <w:sz w:val="24"/>
          <w:szCs w:val="24"/>
          <w:shd w:val="clear" w:color="auto" w:fill="FFFFFF"/>
        </w:rPr>
        <w:t>sağlanabilir.</w:t>
      </w:r>
      <w:r w:rsidR="008B0D81">
        <w:rPr>
          <w:rFonts w:ascii="Times New Roman" w:hAnsi="Times New Roman" w:cs="Times New Roman"/>
          <w:sz w:val="24"/>
          <w:szCs w:val="24"/>
          <w:shd w:val="clear" w:color="auto" w:fill="FFFFFF"/>
        </w:rPr>
        <w:t xml:space="preserve"> </w:t>
      </w:r>
    </w:p>
    <w:p w:rsidR="00F53B4E" w:rsidRDefault="00F53B4E"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 xml:space="preserve">Yumurta stoklarının eritilememesi durumunda, yumurtayı uzun süre </w:t>
      </w:r>
      <w:r w:rsidR="00030E81">
        <w:rPr>
          <w:rFonts w:ascii="Times New Roman" w:hAnsi="Times New Roman" w:cs="Times New Roman"/>
          <w:sz w:val="24"/>
          <w:szCs w:val="24"/>
        </w:rPr>
        <w:t>saklamak üzere uygun olması sebebiyle de avantajlı konumdadır. Kullanım avantajlarına baktığımızda:</w:t>
      </w:r>
      <w:r w:rsidRPr="00FE7CAD">
        <w:rPr>
          <w:rFonts w:ascii="Times New Roman" w:hAnsi="Times New Roman" w:cs="Times New Roman"/>
          <w:sz w:val="24"/>
          <w:szCs w:val="24"/>
        </w:rPr>
        <w:t xml:space="preserve"> </w:t>
      </w:r>
    </w:p>
    <w:p w:rsidR="00F53B4E" w:rsidRPr="00FE7CAD" w:rsidRDefault="00F53B4E" w:rsidP="00FE7CAD">
      <w:pPr>
        <w:pStyle w:val="ListeParagraf"/>
        <w:numPr>
          <w:ilvl w:val="0"/>
          <w:numId w:val="1"/>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Hijyenik Kullanımı</w:t>
      </w:r>
    </w:p>
    <w:p w:rsidR="00F53B4E" w:rsidRPr="00FE7CAD" w:rsidRDefault="00F53B4E" w:rsidP="00FE7CAD">
      <w:pPr>
        <w:pStyle w:val="ListeParagraf"/>
        <w:numPr>
          <w:ilvl w:val="0"/>
          <w:numId w:val="1"/>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Ekonomik ve Pratik</w:t>
      </w:r>
    </w:p>
    <w:p w:rsidR="00F53B4E" w:rsidRPr="00FE7CAD" w:rsidRDefault="00F53B4E" w:rsidP="00FE7CAD">
      <w:pPr>
        <w:pStyle w:val="ListeParagraf"/>
        <w:numPr>
          <w:ilvl w:val="0"/>
          <w:numId w:val="1"/>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Depolama ve Nakliye Avantajı</w:t>
      </w:r>
    </w:p>
    <w:p w:rsidR="00F53B4E" w:rsidRPr="00FE7CAD" w:rsidRDefault="00F53B4E" w:rsidP="00FE7CAD">
      <w:pPr>
        <w:pStyle w:val="ListeParagraf"/>
        <w:numPr>
          <w:ilvl w:val="0"/>
          <w:numId w:val="1"/>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Uzun Raf ömrü</w:t>
      </w:r>
    </w:p>
    <w:p w:rsidR="00F53B4E" w:rsidRPr="00FE7CAD" w:rsidRDefault="00F53B4E" w:rsidP="00FE7CAD">
      <w:pPr>
        <w:pStyle w:val="ListeParagraf"/>
        <w:numPr>
          <w:ilvl w:val="0"/>
          <w:numId w:val="1"/>
        </w:num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Kullanım Kolaylığı</w:t>
      </w:r>
    </w:p>
    <w:p w:rsidR="002C399E" w:rsidRDefault="00F53B4E"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Öncelikle yumurta tozunun raf süresi uzundur ve dayanıklıdır. Oda sıcaklığında 1 yıl boyunca bozulmadan muhafaza edilebilir. Soğutmaya ya da dondurmaya ihtiyaç duyulmaz</w:t>
      </w:r>
      <w:r w:rsidR="002C399E">
        <w:rPr>
          <w:rFonts w:ascii="Times New Roman" w:hAnsi="Times New Roman" w:cs="Times New Roman"/>
          <w:sz w:val="24"/>
          <w:szCs w:val="24"/>
        </w:rPr>
        <w:t>.</w:t>
      </w:r>
    </w:p>
    <w:p w:rsidR="00B66C7F" w:rsidRPr="00FE7CAD" w:rsidRDefault="00B66C7F" w:rsidP="00FE7CAD">
      <w:pPr>
        <w:spacing w:line="360" w:lineRule="auto"/>
        <w:jc w:val="both"/>
        <w:rPr>
          <w:rFonts w:ascii="Times New Roman" w:hAnsi="Times New Roman" w:cs="Times New Roman"/>
          <w:sz w:val="24"/>
          <w:szCs w:val="24"/>
        </w:rPr>
      </w:pPr>
    </w:p>
    <w:p w:rsidR="00A53B98" w:rsidRPr="004247BA" w:rsidRDefault="00A53B98" w:rsidP="00CF4EF4">
      <w:pPr>
        <w:pStyle w:val="Balk2"/>
        <w:numPr>
          <w:ilvl w:val="1"/>
          <w:numId w:val="19"/>
        </w:numPr>
        <w:spacing w:line="360" w:lineRule="auto"/>
        <w:jc w:val="both"/>
      </w:pPr>
      <w:bookmarkStart w:id="31" w:name="_Toc54618507"/>
      <w:r w:rsidRPr="004247BA">
        <w:t>Olumsuz Yanları</w:t>
      </w:r>
      <w:bookmarkEnd w:id="31"/>
    </w:p>
    <w:p w:rsidR="00F53B4E" w:rsidRDefault="00A64D48" w:rsidP="00FE7CAD">
      <w:pPr>
        <w:spacing w:line="360" w:lineRule="auto"/>
        <w:jc w:val="both"/>
        <w:rPr>
          <w:rFonts w:ascii="Times New Roman" w:hAnsi="Times New Roman" w:cs="Times New Roman"/>
          <w:sz w:val="24"/>
          <w:szCs w:val="24"/>
        </w:rPr>
      </w:pPr>
      <w:r w:rsidRPr="00FE7CAD">
        <w:rPr>
          <w:rFonts w:ascii="Times New Roman" w:hAnsi="Times New Roman" w:cs="Times New Roman"/>
          <w:sz w:val="24"/>
          <w:szCs w:val="24"/>
        </w:rPr>
        <w:t>Türkiye’nin</w:t>
      </w:r>
      <w:r w:rsidR="00FD100E">
        <w:rPr>
          <w:rFonts w:ascii="Times New Roman" w:hAnsi="Times New Roman" w:cs="Times New Roman"/>
          <w:sz w:val="24"/>
          <w:szCs w:val="24"/>
        </w:rPr>
        <w:t xml:space="preserve"> 2019 yılında yapmış olduğu</w:t>
      </w:r>
      <w:r w:rsidRPr="00FE7CAD">
        <w:rPr>
          <w:rFonts w:ascii="Times New Roman" w:hAnsi="Times New Roman" w:cs="Times New Roman"/>
          <w:sz w:val="24"/>
          <w:szCs w:val="24"/>
        </w:rPr>
        <w:t xml:space="preserve"> </w:t>
      </w:r>
      <w:r w:rsidRPr="005B2896">
        <w:rPr>
          <w:rFonts w:ascii="Times New Roman" w:hAnsi="Times New Roman" w:cs="Times New Roman"/>
          <w:b/>
          <w:sz w:val="24"/>
          <w:szCs w:val="24"/>
        </w:rPr>
        <w:t>3.5 Milyon d</w:t>
      </w:r>
      <w:r w:rsidR="00F53B4E" w:rsidRPr="005B2896">
        <w:rPr>
          <w:rFonts w:ascii="Times New Roman" w:hAnsi="Times New Roman" w:cs="Times New Roman"/>
          <w:b/>
          <w:sz w:val="24"/>
          <w:szCs w:val="24"/>
        </w:rPr>
        <w:t>olar</w:t>
      </w:r>
      <w:r w:rsidRPr="005B2896">
        <w:rPr>
          <w:rFonts w:ascii="Times New Roman" w:hAnsi="Times New Roman" w:cs="Times New Roman"/>
          <w:b/>
          <w:sz w:val="24"/>
          <w:szCs w:val="24"/>
        </w:rPr>
        <w:t xml:space="preserve">lık yumurta </w:t>
      </w:r>
      <w:r w:rsidR="004A7B1B">
        <w:rPr>
          <w:rFonts w:ascii="Times New Roman" w:hAnsi="Times New Roman" w:cs="Times New Roman"/>
          <w:b/>
          <w:sz w:val="24"/>
          <w:szCs w:val="24"/>
        </w:rPr>
        <w:t xml:space="preserve">beyazı </w:t>
      </w:r>
      <w:r w:rsidRPr="005B2896">
        <w:rPr>
          <w:rFonts w:ascii="Times New Roman" w:hAnsi="Times New Roman" w:cs="Times New Roman"/>
          <w:b/>
          <w:sz w:val="24"/>
          <w:szCs w:val="24"/>
        </w:rPr>
        <w:t>tozu</w:t>
      </w:r>
      <w:r w:rsidR="004A7B1B">
        <w:rPr>
          <w:rFonts w:ascii="Times New Roman" w:hAnsi="Times New Roman" w:cs="Times New Roman"/>
          <w:b/>
          <w:sz w:val="24"/>
          <w:szCs w:val="24"/>
        </w:rPr>
        <w:t xml:space="preserve"> ve 39 bin dolar yumurta sarısı tozu</w:t>
      </w:r>
      <w:r w:rsidRPr="005B2896">
        <w:rPr>
          <w:rFonts w:ascii="Times New Roman" w:hAnsi="Times New Roman" w:cs="Times New Roman"/>
          <w:b/>
          <w:sz w:val="24"/>
          <w:szCs w:val="24"/>
        </w:rPr>
        <w:t xml:space="preserve"> ithalatı</w:t>
      </w:r>
      <w:r w:rsidRPr="00FE7CAD">
        <w:rPr>
          <w:rFonts w:ascii="Times New Roman" w:hAnsi="Times New Roman" w:cs="Times New Roman"/>
          <w:sz w:val="24"/>
          <w:szCs w:val="24"/>
        </w:rPr>
        <w:t xml:space="preserve"> </w:t>
      </w:r>
      <w:r w:rsidRPr="005B2896">
        <w:rPr>
          <w:rFonts w:ascii="Times New Roman" w:hAnsi="Times New Roman" w:cs="Times New Roman"/>
          <w:b/>
          <w:sz w:val="24"/>
          <w:szCs w:val="24"/>
        </w:rPr>
        <w:t>583</w:t>
      </w:r>
      <w:r w:rsidR="00F53B4E" w:rsidRPr="005B2896">
        <w:rPr>
          <w:rFonts w:ascii="Times New Roman" w:hAnsi="Times New Roman" w:cs="Times New Roman"/>
          <w:b/>
          <w:sz w:val="24"/>
          <w:szCs w:val="24"/>
        </w:rPr>
        <w:t xml:space="preserve"> ton yu</w:t>
      </w:r>
      <w:r w:rsidRPr="005B2896">
        <w:rPr>
          <w:rFonts w:ascii="Times New Roman" w:hAnsi="Times New Roman" w:cs="Times New Roman"/>
          <w:b/>
          <w:sz w:val="24"/>
          <w:szCs w:val="24"/>
        </w:rPr>
        <w:t>murta tozuna</w:t>
      </w:r>
      <w:r w:rsidRPr="00FE7CAD">
        <w:rPr>
          <w:rFonts w:ascii="Times New Roman" w:hAnsi="Times New Roman" w:cs="Times New Roman"/>
          <w:sz w:val="24"/>
          <w:szCs w:val="24"/>
        </w:rPr>
        <w:t xml:space="preserve"> denk gelmektedir. Bu rakam Türkiye’nin </w:t>
      </w:r>
      <w:r w:rsidR="00F53B4E" w:rsidRPr="00FE7CAD">
        <w:rPr>
          <w:rFonts w:ascii="Times New Roman" w:hAnsi="Times New Roman" w:cs="Times New Roman"/>
          <w:sz w:val="24"/>
          <w:szCs w:val="24"/>
        </w:rPr>
        <w:t>aylık or</w:t>
      </w:r>
      <w:r w:rsidRPr="00FE7CAD">
        <w:rPr>
          <w:rFonts w:ascii="Times New Roman" w:hAnsi="Times New Roman" w:cs="Times New Roman"/>
          <w:sz w:val="24"/>
          <w:szCs w:val="24"/>
        </w:rPr>
        <w:t xml:space="preserve">talama </w:t>
      </w:r>
      <w:r w:rsidRPr="005B2896">
        <w:rPr>
          <w:rFonts w:ascii="Times New Roman" w:hAnsi="Times New Roman" w:cs="Times New Roman"/>
          <w:b/>
          <w:sz w:val="24"/>
          <w:szCs w:val="24"/>
        </w:rPr>
        <w:t>48 ton yumurta tozu ithal ettiğini göstermektedir.</w:t>
      </w:r>
      <w:r w:rsidRPr="00FE7CAD">
        <w:rPr>
          <w:rFonts w:ascii="Times New Roman" w:hAnsi="Times New Roman" w:cs="Times New Roman"/>
          <w:sz w:val="24"/>
          <w:szCs w:val="24"/>
        </w:rPr>
        <w:t xml:space="preserve"> Yumurta</w:t>
      </w:r>
      <w:r w:rsidR="00F53B4E" w:rsidRPr="00FE7CAD">
        <w:rPr>
          <w:rFonts w:ascii="Times New Roman" w:hAnsi="Times New Roman" w:cs="Times New Roman"/>
          <w:sz w:val="24"/>
          <w:szCs w:val="24"/>
        </w:rPr>
        <w:t xml:space="preserve"> tozunun kilosu ortalama </w:t>
      </w:r>
      <w:r w:rsidR="00F53B4E" w:rsidRPr="005B2896">
        <w:rPr>
          <w:rFonts w:ascii="Times New Roman" w:hAnsi="Times New Roman" w:cs="Times New Roman"/>
          <w:b/>
          <w:sz w:val="24"/>
          <w:szCs w:val="24"/>
        </w:rPr>
        <w:t>6 dolara</w:t>
      </w:r>
      <w:r w:rsidRPr="005B2896">
        <w:rPr>
          <w:rFonts w:ascii="Times New Roman" w:hAnsi="Times New Roman" w:cs="Times New Roman"/>
          <w:b/>
          <w:sz w:val="24"/>
          <w:szCs w:val="24"/>
        </w:rPr>
        <w:t xml:space="preserve"> ithal edilmektedir</w:t>
      </w:r>
      <w:r w:rsidR="00F53B4E" w:rsidRPr="005B2896">
        <w:rPr>
          <w:rFonts w:ascii="Times New Roman" w:hAnsi="Times New Roman" w:cs="Times New Roman"/>
          <w:b/>
          <w:sz w:val="24"/>
          <w:szCs w:val="24"/>
        </w:rPr>
        <w:t>.</w:t>
      </w:r>
      <w:r w:rsidRPr="00FE7CAD">
        <w:rPr>
          <w:rFonts w:ascii="Times New Roman" w:hAnsi="Times New Roman" w:cs="Times New Roman"/>
          <w:sz w:val="24"/>
          <w:szCs w:val="24"/>
        </w:rPr>
        <w:t xml:space="preserve"> Yapılan araştırmalara göre </w:t>
      </w:r>
      <w:r w:rsidR="00F53B4E" w:rsidRPr="00FE7CAD">
        <w:rPr>
          <w:rFonts w:ascii="Times New Roman" w:hAnsi="Times New Roman" w:cs="Times New Roman"/>
          <w:sz w:val="24"/>
          <w:szCs w:val="24"/>
        </w:rPr>
        <w:t>Türkiye’de yumurta tozu</w:t>
      </w:r>
      <w:r w:rsidR="00D778C3">
        <w:rPr>
          <w:rFonts w:ascii="Times New Roman" w:hAnsi="Times New Roman" w:cs="Times New Roman"/>
          <w:sz w:val="24"/>
          <w:szCs w:val="24"/>
        </w:rPr>
        <w:t>nu</w:t>
      </w:r>
      <w:r w:rsidR="00F53B4E" w:rsidRPr="00FE7CAD">
        <w:rPr>
          <w:rFonts w:ascii="Times New Roman" w:hAnsi="Times New Roman" w:cs="Times New Roman"/>
          <w:sz w:val="24"/>
          <w:szCs w:val="24"/>
        </w:rPr>
        <w:t xml:space="preserve"> </w:t>
      </w:r>
      <w:r w:rsidR="00F53B4E" w:rsidRPr="005B2896">
        <w:rPr>
          <w:rFonts w:ascii="Times New Roman" w:hAnsi="Times New Roman" w:cs="Times New Roman"/>
          <w:b/>
          <w:sz w:val="24"/>
          <w:szCs w:val="24"/>
        </w:rPr>
        <w:t>üretim maliyeti</w:t>
      </w:r>
      <w:r w:rsidR="00D778C3">
        <w:rPr>
          <w:rFonts w:ascii="Times New Roman" w:hAnsi="Times New Roman" w:cs="Times New Roman"/>
          <w:b/>
          <w:sz w:val="24"/>
          <w:szCs w:val="24"/>
        </w:rPr>
        <w:t xml:space="preserve"> 11</w:t>
      </w:r>
      <w:r w:rsidR="00991DB8">
        <w:rPr>
          <w:rFonts w:ascii="Times New Roman" w:hAnsi="Times New Roman" w:cs="Times New Roman"/>
          <w:b/>
          <w:sz w:val="24"/>
          <w:szCs w:val="24"/>
        </w:rPr>
        <w:t>-12</w:t>
      </w:r>
      <w:r w:rsidRPr="005B2896">
        <w:rPr>
          <w:rFonts w:ascii="Times New Roman" w:hAnsi="Times New Roman" w:cs="Times New Roman"/>
          <w:b/>
          <w:sz w:val="24"/>
          <w:szCs w:val="24"/>
        </w:rPr>
        <w:t xml:space="preserve"> dolar </w:t>
      </w:r>
      <w:r w:rsidR="005B1572" w:rsidRPr="005B2896">
        <w:rPr>
          <w:rFonts w:ascii="Times New Roman" w:hAnsi="Times New Roman" w:cs="Times New Roman"/>
          <w:b/>
          <w:sz w:val="24"/>
          <w:szCs w:val="24"/>
        </w:rPr>
        <w:t>civarın</w:t>
      </w:r>
      <w:r w:rsidRPr="005B2896">
        <w:rPr>
          <w:rFonts w:ascii="Times New Roman" w:hAnsi="Times New Roman" w:cs="Times New Roman"/>
          <w:b/>
          <w:sz w:val="24"/>
          <w:szCs w:val="24"/>
        </w:rPr>
        <w:t>dadır</w:t>
      </w:r>
      <w:r w:rsidRPr="00FE7CAD">
        <w:rPr>
          <w:rFonts w:ascii="Times New Roman" w:hAnsi="Times New Roman" w:cs="Times New Roman"/>
          <w:sz w:val="24"/>
          <w:szCs w:val="24"/>
        </w:rPr>
        <w:t>.</w:t>
      </w:r>
      <w:r w:rsidR="005B1572" w:rsidRPr="00FE7CAD">
        <w:rPr>
          <w:rFonts w:ascii="Times New Roman" w:hAnsi="Times New Roman" w:cs="Times New Roman"/>
          <w:sz w:val="24"/>
          <w:szCs w:val="24"/>
        </w:rPr>
        <w:t xml:space="preserve"> 1 kg yumurta akı tozu </w:t>
      </w:r>
      <w:r w:rsidR="00D43E84">
        <w:rPr>
          <w:rFonts w:ascii="Times New Roman" w:hAnsi="Times New Roman" w:cs="Times New Roman"/>
          <w:b/>
          <w:sz w:val="24"/>
          <w:szCs w:val="24"/>
        </w:rPr>
        <w:t xml:space="preserve">240 adet yumurtanın akından </w:t>
      </w:r>
      <w:r w:rsidR="005B1572" w:rsidRPr="005B2896">
        <w:rPr>
          <w:rFonts w:ascii="Times New Roman" w:hAnsi="Times New Roman" w:cs="Times New Roman"/>
          <w:b/>
          <w:sz w:val="24"/>
          <w:szCs w:val="24"/>
        </w:rPr>
        <w:t>elde edilmektedir</w:t>
      </w:r>
      <w:r w:rsidR="00D778C3">
        <w:rPr>
          <w:rFonts w:ascii="Times New Roman" w:hAnsi="Times New Roman" w:cs="Times New Roman"/>
          <w:sz w:val="24"/>
          <w:szCs w:val="24"/>
        </w:rPr>
        <w:t xml:space="preserve">. 1 yumurta için ortalama üretim maliyeti </w:t>
      </w:r>
      <w:r w:rsidR="00D778C3" w:rsidRPr="008A099C">
        <w:rPr>
          <w:rFonts w:ascii="Times New Roman" w:hAnsi="Times New Roman" w:cs="Times New Roman"/>
          <w:b/>
          <w:sz w:val="24"/>
          <w:szCs w:val="24"/>
        </w:rPr>
        <w:t>0,3</w:t>
      </w:r>
      <w:r w:rsidR="008A099C" w:rsidRPr="008A099C">
        <w:rPr>
          <w:rFonts w:ascii="Times New Roman" w:hAnsi="Times New Roman" w:cs="Times New Roman"/>
          <w:b/>
          <w:sz w:val="24"/>
          <w:szCs w:val="24"/>
        </w:rPr>
        <w:t>3- 0,35</w:t>
      </w:r>
      <w:r w:rsidR="00D778C3">
        <w:rPr>
          <w:rFonts w:ascii="Times New Roman" w:hAnsi="Times New Roman" w:cs="Times New Roman"/>
          <w:sz w:val="24"/>
          <w:szCs w:val="24"/>
        </w:rPr>
        <w:t xml:space="preserve"> kuruş arasında değişiklik göstermektedir. </w:t>
      </w:r>
      <w:r w:rsidR="005B1572" w:rsidRPr="00FE7CAD">
        <w:rPr>
          <w:rFonts w:ascii="Times New Roman" w:hAnsi="Times New Roman" w:cs="Times New Roman"/>
          <w:sz w:val="24"/>
          <w:szCs w:val="24"/>
        </w:rPr>
        <w:t xml:space="preserve">Bu sebeple yumurta tozu üretimi yerine </w:t>
      </w:r>
      <w:r w:rsidR="005B1572" w:rsidRPr="005B2896">
        <w:rPr>
          <w:rFonts w:ascii="Times New Roman" w:hAnsi="Times New Roman" w:cs="Times New Roman"/>
          <w:b/>
          <w:sz w:val="24"/>
          <w:szCs w:val="24"/>
        </w:rPr>
        <w:t>ithalatı tercih edilmektedir</w:t>
      </w:r>
      <w:r w:rsidR="005B1572" w:rsidRPr="00FE7CAD">
        <w:rPr>
          <w:rFonts w:ascii="Times New Roman" w:hAnsi="Times New Roman" w:cs="Times New Roman"/>
          <w:sz w:val="24"/>
          <w:szCs w:val="24"/>
        </w:rPr>
        <w:t xml:space="preserve">. Türkiye’deki firmalar gümrük vergisinin yüksek olması sebebiyle yumurta tozu ithalatını </w:t>
      </w:r>
      <w:r w:rsidR="005B1572" w:rsidRPr="005B2896">
        <w:rPr>
          <w:rFonts w:ascii="Times New Roman" w:hAnsi="Times New Roman" w:cs="Times New Roman"/>
          <w:b/>
          <w:sz w:val="24"/>
          <w:szCs w:val="24"/>
        </w:rPr>
        <w:t>“nuga mix”</w:t>
      </w:r>
      <w:r w:rsidR="005B1572" w:rsidRPr="00FE7CAD">
        <w:rPr>
          <w:rFonts w:ascii="Times New Roman" w:hAnsi="Times New Roman" w:cs="Times New Roman"/>
          <w:sz w:val="24"/>
          <w:szCs w:val="24"/>
        </w:rPr>
        <w:t xml:space="preserve"> adı altında ithal etmektedir.</w:t>
      </w:r>
      <w:r w:rsidR="00144917" w:rsidRPr="00144917">
        <w:t xml:space="preserve"> </w:t>
      </w:r>
      <w:r w:rsidR="00144917" w:rsidRPr="00144917">
        <w:rPr>
          <w:rFonts w:ascii="Times New Roman" w:hAnsi="Times New Roman" w:cs="Times New Roman"/>
          <w:sz w:val="24"/>
          <w:szCs w:val="24"/>
        </w:rPr>
        <w:t xml:space="preserve">Yumurta tozunun gümrük vergisi </w:t>
      </w:r>
      <w:r w:rsidR="00D778C3">
        <w:rPr>
          <w:rFonts w:ascii="Times New Roman" w:hAnsi="Times New Roman" w:cs="Times New Roman"/>
          <w:sz w:val="24"/>
          <w:szCs w:val="24"/>
        </w:rPr>
        <w:t xml:space="preserve">ortalama </w:t>
      </w:r>
      <w:r w:rsidR="0072453D">
        <w:rPr>
          <w:rFonts w:ascii="Times New Roman" w:hAnsi="Times New Roman" w:cs="Times New Roman"/>
          <w:sz w:val="24"/>
          <w:szCs w:val="24"/>
        </w:rPr>
        <w:t xml:space="preserve">yüzde </w:t>
      </w:r>
      <w:r w:rsidR="00144917" w:rsidRPr="00D778C3">
        <w:rPr>
          <w:rFonts w:ascii="Times New Roman" w:hAnsi="Times New Roman" w:cs="Times New Roman"/>
          <w:b/>
          <w:sz w:val="24"/>
          <w:szCs w:val="24"/>
        </w:rPr>
        <w:t>15,6’dır</w:t>
      </w:r>
      <w:r w:rsidR="00144917" w:rsidRPr="00144917">
        <w:rPr>
          <w:rFonts w:ascii="Times New Roman" w:hAnsi="Times New Roman" w:cs="Times New Roman"/>
          <w:sz w:val="24"/>
          <w:szCs w:val="24"/>
        </w:rPr>
        <w:t>.</w:t>
      </w:r>
      <w:r w:rsidR="00D778C3">
        <w:rPr>
          <w:rFonts w:ascii="Times New Roman" w:hAnsi="Times New Roman" w:cs="Times New Roman"/>
          <w:sz w:val="24"/>
          <w:szCs w:val="24"/>
        </w:rPr>
        <w:t xml:space="preserve"> </w:t>
      </w:r>
      <w:r w:rsidR="00144917" w:rsidRPr="00144917">
        <w:rPr>
          <w:rFonts w:ascii="Times New Roman" w:hAnsi="Times New Roman" w:cs="Times New Roman"/>
          <w:sz w:val="24"/>
          <w:szCs w:val="24"/>
        </w:rPr>
        <w:t>Nuga mix adı altında ithal edilen yumurta tozunu gümrük vergisi ise</w:t>
      </w:r>
      <w:r w:rsidR="0072453D">
        <w:rPr>
          <w:rFonts w:ascii="Times New Roman" w:hAnsi="Times New Roman" w:cs="Times New Roman"/>
          <w:sz w:val="24"/>
          <w:szCs w:val="24"/>
        </w:rPr>
        <w:t xml:space="preserve"> yüzde</w:t>
      </w:r>
      <w:r w:rsidR="00144917" w:rsidRPr="00144917">
        <w:rPr>
          <w:rFonts w:ascii="Times New Roman" w:hAnsi="Times New Roman" w:cs="Times New Roman"/>
          <w:sz w:val="24"/>
          <w:szCs w:val="24"/>
        </w:rPr>
        <w:t xml:space="preserve"> </w:t>
      </w:r>
      <w:r w:rsidR="00144917" w:rsidRPr="00D778C3">
        <w:rPr>
          <w:rFonts w:ascii="Times New Roman" w:hAnsi="Times New Roman" w:cs="Times New Roman"/>
          <w:b/>
          <w:sz w:val="24"/>
          <w:szCs w:val="24"/>
        </w:rPr>
        <w:t>6,4</w:t>
      </w:r>
      <w:r w:rsidR="00144917" w:rsidRPr="00144917">
        <w:rPr>
          <w:rFonts w:ascii="Times New Roman" w:hAnsi="Times New Roman" w:cs="Times New Roman"/>
          <w:sz w:val="24"/>
          <w:szCs w:val="24"/>
        </w:rPr>
        <w:t>’tür.</w:t>
      </w:r>
      <w:r w:rsidR="00D778C3">
        <w:rPr>
          <w:rFonts w:ascii="Times New Roman" w:hAnsi="Times New Roman" w:cs="Times New Roman"/>
          <w:sz w:val="24"/>
          <w:szCs w:val="24"/>
        </w:rPr>
        <w:t xml:space="preserve"> </w:t>
      </w:r>
    </w:p>
    <w:p w:rsidR="0072453D" w:rsidRDefault="0072453D" w:rsidP="00FE7CAD">
      <w:pPr>
        <w:spacing w:line="360" w:lineRule="auto"/>
        <w:jc w:val="both"/>
        <w:rPr>
          <w:rFonts w:ascii="Times New Roman" w:hAnsi="Times New Roman" w:cs="Times New Roman"/>
          <w:sz w:val="24"/>
          <w:szCs w:val="24"/>
        </w:rPr>
      </w:pPr>
    </w:p>
    <w:p w:rsidR="0072453D" w:rsidRPr="008B630A" w:rsidRDefault="0072453D" w:rsidP="008B630A">
      <w:pPr>
        <w:pStyle w:val="Balk2"/>
        <w:numPr>
          <w:ilvl w:val="1"/>
          <w:numId w:val="19"/>
        </w:numPr>
        <w:spacing w:line="360" w:lineRule="auto"/>
        <w:jc w:val="both"/>
      </w:pPr>
      <w:bookmarkStart w:id="32" w:name="_Toc54618508"/>
      <w:r w:rsidRPr="008B630A">
        <w:t>Görüşe Yapılan Firmalar</w:t>
      </w:r>
      <w:bookmarkEnd w:id="32"/>
    </w:p>
    <w:p w:rsidR="0072453D" w:rsidRDefault="0072453D" w:rsidP="00FE7CAD">
      <w:pPr>
        <w:spacing w:line="360" w:lineRule="auto"/>
        <w:jc w:val="both"/>
        <w:rPr>
          <w:rFonts w:ascii="Times New Roman" w:hAnsi="Times New Roman" w:cs="Times New Roman"/>
          <w:sz w:val="24"/>
          <w:szCs w:val="24"/>
        </w:rPr>
      </w:pPr>
      <w:r w:rsidRPr="00DD53D3">
        <w:rPr>
          <w:rFonts w:ascii="Times New Roman" w:hAnsi="Times New Roman" w:cs="Times New Roman"/>
          <w:sz w:val="24"/>
          <w:szCs w:val="24"/>
          <w:u w:val="single"/>
        </w:rPr>
        <w:t>Selva Gıda Sanayi A.Ş (Konya Firması, Makarna Üreticisi) =</w:t>
      </w:r>
      <w:r>
        <w:rPr>
          <w:rFonts w:ascii="Times New Roman" w:hAnsi="Times New Roman" w:cs="Times New Roman"/>
          <w:sz w:val="24"/>
          <w:szCs w:val="24"/>
        </w:rPr>
        <w:t xml:space="preserve"> Makarna üretiminde yumurta tozu kullanılmamaktadır.</w:t>
      </w:r>
    </w:p>
    <w:p w:rsidR="0072453D" w:rsidRDefault="0072453D" w:rsidP="0072453D">
      <w:pPr>
        <w:spacing w:line="360" w:lineRule="auto"/>
        <w:jc w:val="both"/>
        <w:rPr>
          <w:rFonts w:ascii="Times New Roman" w:hAnsi="Times New Roman" w:cs="Times New Roman"/>
          <w:sz w:val="24"/>
          <w:szCs w:val="24"/>
        </w:rPr>
      </w:pPr>
      <w:proofErr w:type="spellStart"/>
      <w:r w:rsidRPr="00DD53D3">
        <w:rPr>
          <w:rFonts w:ascii="Times New Roman" w:hAnsi="Times New Roman" w:cs="Times New Roman"/>
          <w:sz w:val="24"/>
          <w:szCs w:val="24"/>
          <w:u w:val="single"/>
        </w:rPr>
        <w:t>Barilla</w:t>
      </w:r>
      <w:proofErr w:type="spellEnd"/>
      <w:r w:rsidRPr="00DD53D3">
        <w:rPr>
          <w:rFonts w:ascii="Times New Roman" w:hAnsi="Times New Roman" w:cs="Times New Roman"/>
          <w:sz w:val="24"/>
          <w:szCs w:val="24"/>
          <w:u w:val="single"/>
        </w:rPr>
        <w:t xml:space="preserve"> Gıda A.Ş (Bolu Firması, Makarna Üreticisi)=</w:t>
      </w:r>
      <w:r>
        <w:rPr>
          <w:rFonts w:ascii="Times New Roman" w:hAnsi="Times New Roman" w:cs="Times New Roman"/>
          <w:sz w:val="24"/>
          <w:szCs w:val="24"/>
        </w:rPr>
        <w:t xml:space="preserve"> Makarna üretiminde yumurta tozu kullanılmamaktadır.</w:t>
      </w:r>
    </w:p>
    <w:p w:rsidR="0072453D" w:rsidRDefault="0072453D" w:rsidP="0072453D">
      <w:pPr>
        <w:spacing w:line="360" w:lineRule="auto"/>
        <w:jc w:val="both"/>
        <w:rPr>
          <w:rFonts w:ascii="Times New Roman" w:hAnsi="Times New Roman" w:cs="Times New Roman"/>
          <w:sz w:val="24"/>
          <w:szCs w:val="24"/>
        </w:rPr>
      </w:pPr>
      <w:r w:rsidRPr="00DD53D3">
        <w:rPr>
          <w:rFonts w:ascii="Times New Roman" w:hAnsi="Times New Roman" w:cs="Times New Roman"/>
          <w:sz w:val="24"/>
          <w:szCs w:val="24"/>
          <w:u w:val="single"/>
        </w:rPr>
        <w:t xml:space="preserve">Durum Gıda San. Tic. A.Ş (Mersin </w:t>
      </w:r>
      <w:r w:rsidR="00DD53D3" w:rsidRPr="00DD53D3">
        <w:rPr>
          <w:rFonts w:ascii="Times New Roman" w:hAnsi="Times New Roman" w:cs="Times New Roman"/>
          <w:sz w:val="24"/>
          <w:szCs w:val="24"/>
          <w:u w:val="single"/>
        </w:rPr>
        <w:t>firması, makarna üreticisi</w:t>
      </w:r>
      <w:r w:rsidRPr="00DD53D3">
        <w:rPr>
          <w:rFonts w:ascii="Times New Roman" w:hAnsi="Times New Roman" w:cs="Times New Roman"/>
          <w:sz w:val="24"/>
          <w:szCs w:val="24"/>
          <w:u w:val="single"/>
        </w:rPr>
        <w:t>)=</w:t>
      </w:r>
      <w:r w:rsidRPr="0072453D">
        <w:rPr>
          <w:rFonts w:ascii="Times New Roman" w:hAnsi="Times New Roman" w:cs="Times New Roman"/>
          <w:sz w:val="24"/>
          <w:szCs w:val="24"/>
        </w:rPr>
        <w:t xml:space="preserve"> </w:t>
      </w:r>
      <w:r>
        <w:rPr>
          <w:rFonts w:ascii="Times New Roman" w:hAnsi="Times New Roman" w:cs="Times New Roman"/>
          <w:sz w:val="24"/>
          <w:szCs w:val="24"/>
        </w:rPr>
        <w:t>Makarna üretiminde yumurta tozu kullanılmamaktadır.</w:t>
      </w:r>
    </w:p>
    <w:p w:rsidR="0072453D" w:rsidRDefault="0072453D" w:rsidP="0072453D">
      <w:pPr>
        <w:spacing w:line="360" w:lineRule="auto"/>
        <w:jc w:val="both"/>
        <w:rPr>
          <w:rFonts w:ascii="Times New Roman" w:hAnsi="Times New Roman" w:cs="Times New Roman"/>
          <w:sz w:val="24"/>
          <w:szCs w:val="24"/>
        </w:rPr>
      </w:pPr>
      <w:proofErr w:type="spellStart"/>
      <w:r w:rsidRPr="00DD53D3">
        <w:rPr>
          <w:rFonts w:ascii="Times New Roman" w:hAnsi="Times New Roman" w:cs="Times New Roman"/>
          <w:sz w:val="24"/>
          <w:szCs w:val="24"/>
          <w:u w:val="single"/>
        </w:rPr>
        <w:t>Nuhun</w:t>
      </w:r>
      <w:proofErr w:type="spellEnd"/>
      <w:r w:rsidRPr="00DD53D3">
        <w:rPr>
          <w:rFonts w:ascii="Times New Roman" w:hAnsi="Times New Roman" w:cs="Times New Roman"/>
          <w:sz w:val="24"/>
          <w:szCs w:val="24"/>
          <w:u w:val="single"/>
        </w:rPr>
        <w:t xml:space="preserve"> Ankara Makarna (Ankara </w:t>
      </w:r>
      <w:r w:rsidR="00DD53D3" w:rsidRPr="00DD53D3">
        <w:rPr>
          <w:rFonts w:ascii="Times New Roman" w:hAnsi="Times New Roman" w:cs="Times New Roman"/>
          <w:sz w:val="24"/>
          <w:szCs w:val="24"/>
          <w:u w:val="single"/>
        </w:rPr>
        <w:t>firması, makarna üreticisi</w:t>
      </w:r>
      <w:r w:rsidRPr="00DD53D3">
        <w:rPr>
          <w:rFonts w:ascii="Times New Roman" w:hAnsi="Times New Roman" w:cs="Times New Roman"/>
          <w:sz w:val="24"/>
          <w:szCs w:val="24"/>
          <w:u w:val="single"/>
        </w:rPr>
        <w:t>)=</w:t>
      </w:r>
      <w:r>
        <w:rPr>
          <w:rFonts w:ascii="Times New Roman" w:hAnsi="Times New Roman" w:cs="Times New Roman"/>
          <w:sz w:val="24"/>
          <w:szCs w:val="24"/>
        </w:rPr>
        <w:t xml:space="preserve"> Makarna üretiminde yumurta tozu kullanılmamaktadır.</w:t>
      </w:r>
    </w:p>
    <w:p w:rsidR="00655747" w:rsidRDefault="00655747" w:rsidP="0072453D">
      <w:pPr>
        <w:spacing w:line="360" w:lineRule="auto"/>
        <w:jc w:val="both"/>
        <w:rPr>
          <w:rFonts w:ascii="Times New Roman" w:hAnsi="Times New Roman" w:cs="Times New Roman"/>
          <w:sz w:val="24"/>
          <w:szCs w:val="24"/>
        </w:rPr>
      </w:pPr>
      <w:r w:rsidRPr="00DD53D3">
        <w:rPr>
          <w:rFonts w:ascii="Times New Roman" w:hAnsi="Times New Roman" w:cs="Times New Roman"/>
          <w:sz w:val="24"/>
          <w:szCs w:val="24"/>
          <w:u w:val="single"/>
        </w:rPr>
        <w:t xml:space="preserve">Filiz Makarna (Bolu </w:t>
      </w:r>
      <w:r w:rsidR="00DD53D3" w:rsidRPr="00DD53D3">
        <w:rPr>
          <w:rFonts w:ascii="Times New Roman" w:hAnsi="Times New Roman" w:cs="Times New Roman"/>
          <w:sz w:val="24"/>
          <w:szCs w:val="24"/>
          <w:u w:val="single"/>
        </w:rPr>
        <w:t>firması, makarna üreticisi</w:t>
      </w:r>
      <w:r w:rsidRPr="00DD53D3">
        <w:rPr>
          <w:rFonts w:ascii="Times New Roman" w:hAnsi="Times New Roman" w:cs="Times New Roman"/>
          <w:sz w:val="24"/>
          <w:szCs w:val="24"/>
          <w:u w:val="single"/>
        </w:rPr>
        <w:t>)=</w:t>
      </w:r>
      <w:r>
        <w:rPr>
          <w:rFonts w:ascii="Times New Roman" w:hAnsi="Times New Roman" w:cs="Times New Roman"/>
          <w:sz w:val="24"/>
          <w:szCs w:val="24"/>
        </w:rPr>
        <w:t xml:space="preserve"> Yılda 15 ton yumurta sarısı tozu kullanmaktadır. Yumurta sarısını yumurtalı makarna üretimi için kullanmaktadır.)</w:t>
      </w:r>
    </w:p>
    <w:p w:rsidR="00655747" w:rsidRDefault="00655747" w:rsidP="0072453D">
      <w:pPr>
        <w:spacing w:line="360" w:lineRule="auto"/>
        <w:jc w:val="both"/>
        <w:rPr>
          <w:rFonts w:ascii="Times New Roman" w:hAnsi="Times New Roman" w:cs="Times New Roman"/>
          <w:sz w:val="24"/>
          <w:szCs w:val="24"/>
        </w:rPr>
      </w:pPr>
      <w:r w:rsidRPr="00DD53D3">
        <w:rPr>
          <w:rFonts w:ascii="Times New Roman" w:hAnsi="Times New Roman" w:cs="Times New Roman"/>
          <w:sz w:val="24"/>
          <w:szCs w:val="24"/>
          <w:u w:val="single"/>
        </w:rPr>
        <w:t xml:space="preserve">AB Gıda Sanayi ve Ticaret A.Ş (Balıkesir Firması, Abdullah </w:t>
      </w:r>
      <w:proofErr w:type="spellStart"/>
      <w:r w:rsidRPr="00DD53D3">
        <w:rPr>
          <w:rFonts w:ascii="Times New Roman" w:hAnsi="Times New Roman" w:cs="Times New Roman"/>
          <w:sz w:val="24"/>
          <w:szCs w:val="24"/>
          <w:u w:val="single"/>
        </w:rPr>
        <w:t>Unakıtanın</w:t>
      </w:r>
      <w:proofErr w:type="spellEnd"/>
      <w:r w:rsidRPr="00DD53D3">
        <w:rPr>
          <w:rFonts w:ascii="Times New Roman" w:hAnsi="Times New Roman" w:cs="Times New Roman"/>
          <w:sz w:val="24"/>
          <w:szCs w:val="24"/>
          <w:u w:val="single"/>
        </w:rPr>
        <w:t xml:space="preserve"> Firması, Yumurta tozu üreticisi) =</w:t>
      </w:r>
      <w:r>
        <w:rPr>
          <w:rFonts w:ascii="Times New Roman" w:hAnsi="Times New Roman" w:cs="Times New Roman"/>
          <w:sz w:val="24"/>
          <w:szCs w:val="24"/>
        </w:rPr>
        <w:t xml:space="preserve">  Raporda belirtilen fabrika kurulumu ve yumurta tozu üretiminde kullanılan yumurta adedi verileri alınmıştır.</w:t>
      </w:r>
    </w:p>
    <w:p w:rsidR="0072453D" w:rsidRPr="00FE7CAD" w:rsidRDefault="00655747" w:rsidP="0072453D">
      <w:pPr>
        <w:spacing w:line="360" w:lineRule="auto"/>
        <w:jc w:val="both"/>
        <w:rPr>
          <w:rFonts w:ascii="Times New Roman" w:hAnsi="Times New Roman" w:cs="Times New Roman"/>
          <w:sz w:val="24"/>
          <w:szCs w:val="24"/>
        </w:rPr>
      </w:pPr>
      <w:r w:rsidRPr="00DD53D3">
        <w:rPr>
          <w:rFonts w:ascii="Times New Roman" w:hAnsi="Times New Roman" w:cs="Times New Roman"/>
          <w:sz w:val="24"/>
          <w:szCs w:val="24"/>
          <w:u w:val="single"/>
        </w:rPr>
        <w:t>İLMOR Kimya (</w:t>
      </w:r>
      <w:r w:rsidR="00DD53D3" w:rsidRPr="00DD53D3">
        <w:rPr>
          <w:rFonts w:ascii="Times New Roman" w:hAnsi="Times New Roman" w:cs="Times New Roman"/>
          <w:sz w:val="24"/>
          <w:szCs w:val="24"/>
          <w:u w:val="single"/>
        </w:rPr>
        <w:t xml:space="preserve"> İstanbul Firması, Yumurta tozu ithalatçısı firma) =</w:t>
      </w:r>
      <w:r w:rsidR="00DD53D3">
        <w:rPr>
          <w:rFonts w:ascii="Times New Roman" w:hAnsi="Times New Roman" w:cs="Times New Roman"/>
          <w:sz w:val="24"/>
          <w:szCs w:val="24"/>
        </w:rPr>
        <w:t xml:space="preserve"> Yumurta tozu ticareti ile ilgili herhangi bir bilgi paylaşmak istemedi.</w:t>
      </w:r>
    </w:p>
    <w:sectPr w:rsidR="0072453D" w:rsidRPr="00FE7CAD" w:rsidSect="0097053F">
      <w:footerReference w:type="default" r:id="rId15"/>
      <w:pgSz w:w="11906" w:h="16838"/>
      <w:pgMar w:top="1417" w:right="1274" w:bottom="1417" w:left="1417" w:header="680"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86" w:rsidRDefault="000A3886" w:rsidP="000811D4">
      <w:pPr>
        <w:spacing w:after="0" w:line="240" w:lineRule="auto"/>
      </w:pPr>
      <w:r>
        <w:separator/>
      </w:r>
    </w:p>
  </w:endnote>
  <w:endnote w:type="continuationSeparator" w:id="0">
    <w:p w:rsidR="000A3886" w:rsidRDefault="000A3886" w:rsidP="0008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056467"/>
      <w:docPartObj>
        <w:docPartGallery w:val="Page Numbers (Bottom of Page)"/>
        <w:docPartUnique/>
      </w:docPartObj>
    </w:sdtPr>
    <w:sdtEndPr/>
    <w:sdtContent>
      <w:p w:rsidR="0072453D" w:rsidRDefault="0072453D">
        <w:pPr>
          <w:pStyle w:val="AltBilgi"/>
          <w:jc w:val="right"/>
        </w:pPr>
        <w:r w:rsidRPr="002C399E">
          <w:rPr>
            <w:rFonts w:ascii="Times New Roman" w:hAnsi="Times New Roman" w:cs="Times New Roman"/>
            <w:sz w:val="24"/>
            <w:szCs w:val="24"/>
          </w:rPr>
          <w:fldChar w:fldCharType="begin"/>
        </w:r>
        <w:r w:rsidRPr="002C399E">
          <w:rPr>
            <w:rFonts w:ascii="Times New Roman" w:hAnsi="Times New Roman" w:cs="Times New Roman"/>
            <w:sz w:val="24"/>
            <w:szCs w:val="24"/>
          </w:rPr>
          <w:instrText>PAGE   \* MERGEFORMAT</w:instrText>
        </w:r>
        <w:r w:rsidRPr="002C399E">
          <w:rPr>
            <w:rFonts w:ascii="Times New Roman" w:hAnsi="Times New Roman" w:cs="Times New Roman"/>
            <w:sz w:val="24"/>
            <w:szCs w:val="24"/>
          </w:rPr>
          <w:fldChar w:fldCharType="separate"/>
        </w:r>
        <w:r w:rsidR="009D661E">
          <w:rPr>
            <w:rFonts w:ascii="Times New Roman" w:hAnsi="Times New Roman" w:cs="Times New Roman"/>
            <w:noProof/>
            <w:sz w:val="24"/>
            <w:szCs w:val="24"/>
          </w:rPr>
          <w:t>15</w:t>
        </w:r>
        <w:r w:rsidRPr="002C399E">
          <w:rPr>
            <w:rFonts w:ascii="Times New Roman" w:hAnsi="Times New Roman" w:cs="Times New Roman"/>
            <w:sz w:val="24"/>
            <w:szCs w:val="24"/>
          </w:rPr>
          <w:fldChar w:fldCharType="end"/>
        </w:r>
      </w:p>
    </w:sdtContent>
  </w:sdt>
  <w:p w:rsidR="0072453D" w:rsidRDefault="0072453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86" w:rsidRDefault="000A3886" w:rsidP="000811D4">
      <w:pPr>
        <w:spacing w:after="0" w:line="240" w:lineRule="auto"/>
      </w:pPr>
      <w:r>
        <w:separator/>
      </w:r>
    </w:p>
  </w:footnote>
  <w:footnote w:type="continuationSeparator" w:id="0">
    <w:p w:rsidR="000A3886" w:rsidRDefault="000A3886" w:rsidP="000811D4">
      <w:pPr>
        <w:spacing w:after="0" w:line="240" w:lineRule="auto"/>
      </w:pPr>
      <w:r>
        <w:continuationSeparator/>
      </w:r>
    </w:p>
  </w:footnote>
  <w:footnote w:id="1">
    <w:p w:rsidR="0072453D" w:rsidRDefault="0072453D">
      <w:pPr>
        <w:pStyle w:val="DipnotMetni"/>
      </w:pPr>
      <w:r>
        <w:rPr>
          <w:rStyle w:val="DipnotBavurusu"/>
        </w:rPr>
        <w:footnoteRef/>
      </w:r>
      <w:r>
        <w:t xml:space="preserve"> </w:t>
      </w:r>
      <w:r w:rsidRPr="0075085C">
        <w:t xml:space="preserve"> </w:t>
      </w:r>
      <w:r w:rsidRPr="005D18BF">
        <w:rPr>
          <w:rFonts w:ascii="Times New Roman" w:hAnsi="Times New Roman" w:cs="Times New Roman"/>
        </w:rPr>
        <w:t>Bitkilerin, hayvanların doku ve sıvılarında bulunan, birleşimi karbon, oksijen, azot, hidrojen ve kükürt olan, suda eriyen, beyaza yakın renkte, akıcı, yapışkan madde</w:t>
      </w:r>
    </w:p>
  </w:footnote>
  <w:footnote w:id="2">
    <w:p w:rsidR="0072453D" w:rsidRDefault="0072453D">
      <w:pPr>
        <w:pStyle w:val="DipnotMetni"/>
      </w:pPr>
      <w:r>
        <w:rPr>
          <w:rStyle w:val="DipnotBavurusu"/>
        </w:rPr>
        <w:footnoteRef/>
      </w:r>
      <w:r>
        <w:t xml:space="preserve"> </w:t>
      </w:r>
      <w:hyperlink r:id="rId1" w:history="1">
        <w:r w:rsidRPr="006115F5">
          <w:rPr>
            <w:rStyle w:val="Kpr"/>
          </w:rPr>
          <w:t>https://magaza.hammaddeler.com/urun/yumurta-aki-tozu-meringue-powder-1-kg</w:t>
        </w:r>
      </w:hyperlink>
      <w:r>
        <w:t xml:space="preserve">, </w:t>
      </w:r>
      <w:hyperlink r:id="rId2" w:history="1">
        <w:r w:rsidRPr="006115F5">
          <w:rPr>
            <w:rStyle w:val="Kpr"/>
          </w:rPr>
          <w:t>https://www.akakce.com/gida-aromasi/en-ucuz-kor-agro-yumurta-aki-tozu-organik-1-kg-fiyati,830599925.html</w:t>
        </w:r>
      </w:hyperlink>
      <w:r>
        <w:t xml:space="preserve">, </w:t>
      </w:r>
    </w:p>
  </w:footnote>
  <w:footnote w:id="3">
    <w:p w:rsidR="0072453D" w:rsidRDefault="0072453D">
      <w:pPr>
        <w:pStyle w:val="DipnotMetni"/>
      </w:pPr>
      <w:r>
        <w:rPr>
          <w:rStyle w:val="DipnotBavurusu"/>
        </w:rPr>
        <w:footnoteRef/>
      </w:r>
      <w:r>
        <w:t xml:space="preserve"> </w:t>
      </w:r>
      <w:hyperlink r:id="rId3" w:history="1">
        <w:r w:rsidRPr="006115F5">
          <w:rPr>
            <w:rStyle w:val="Kpr"/>
          </w:rPr>
          <w:t>https://www.trademap.org/</w:t>
        </w:r>
      </w:hyperlink>
      <w:r>
        <w:t xml:space="preserve"> </w:t>
      </w:r>
    </w:p>
  </w:footnote>
  <w:footnote w:id="4">
    <w:p w:rsidR="0072453D" w:rsidRDefault="0072453D">
      <w:pPr>
        <w:pStyle w:val="DipnotMetni"/>
      </w:pPr>
      <w:r>
        <w:rPr>
          <w:rStyle w:val="DipnotBavurusu"/>
        </w:rPr>
        <w:footnoteRef/>
      </w:r>
      <w:r>
        <w:t xml:space="preserve"> </w:t>
      </w:r>
      <w:hyperlink r:id="rId4" w:history="1">
        <w:r w:rsidRPr="006115F5">
          <w:rPr>
            <w:rStyle w:val="Kpr"/>
          </w:rPr>
          <w:t>https://www.trademap.org/</w:t>
        </w:r>
      </w:hyperlink>
      <w:r>
        <w:t xml:space="preserve"> </w:t>
      </w:r>
    </w:p>
  </w:footnote>
  <w:footnote w:id="5">
    <w:p w:rsidR="0072453D" w:rsidRDefault="0072453D">
      <w:pPr>
        <w:pStyle w:val="DipnotMetni"/>
      </w:pPr>
      <w:r>
        <w:rPr>
          <w:rStyle w:val="DipnotBavurusu"/>
        </w:rPr>
        <w:footnoteRef/>
      </w:r>
      <w:r>
        <w:t xml:space="preserve"> </w:t>
      </w:r>
      <w:hyperlink r:id="rId5" w:history="1">
        <w:r w:rsidRPr="006115F5">
          <w:rPr>
            <w:rStyle w:val="Kpr"/>
          </w:rPr>
          <w:t>https://www.trademap.org/</w:t>
        </w:r>
      </w:hyperlink>
      <w:r>
        <w:t xml:space="preserve"> </w:t>
      </w:r>
    </w:p>
  </w:footnote>
  <w:footnote w:id="6">
    <w:p w:rsidR="0072453D" w:rsidRDefault="0072453D">
      <w:pPr>
        <w:pStyle w:val="DipnotMetni"/>
      </w:pPr>
      <w:r>
        <w:rPr>
          <w:rStyle w:val="DipnotBavurusu"/>
        </w:rPr>
        <w:footnoteRef/>
      </w:r>
      <w:r>
        <w:t xml:space="preserve"> </w:t>
      </w:r>
      <w:hyperlink r:id="rId6" w:history="1">
        <w:r w:rsidRPr="006115F5">
          <w:rPr>
            <w:rStyle w:val="Kpr"/>
          </w:rPr>
          <w:t>https://www.trademap.org/</w:t>
        </w:r>
      </w:hyperlink>
      <w:r>
        <w:t xml:space="preserve"> </w:t>
      </w:r>
    </w:p>
  </w:footnote>
  <w:footnote w:id="7">
    <w:p w:rsidR="0072453D" w:rsidRDefault="0072453D">
      <w:pPr>
        <w:pStyle w:val="DipnotMetni"/>
      </w:pPr>
      <w:r>
        <w:rPr>
          <w:rStyle w:val="DipnotBavurusu"/>
        </w:rPr>
        <w:footnoteRef/>
      </w:r>
      <w:r>
        <w:t xml:space="preserve"> </w:t>
      </w:r>
      <w:hyperlink r:id="rId7" w:history="1">
        <w:r w:rsidRPr="00401D2C">
          <w:rPr>
            <w:rStyle w:val="Kpr"/>
            <w:rFonts w:ascii="Times New Roman" w:hAnsi="Times New Roman" w:cs="Times New Roman"/>
          </w:rPr>
          <w:t>https://magaza.hammaddeler.com/urun/yumurta-sarisi-tozu-1-kg</w:t>
        </w:r>
      </w:hyperlink>
      <w:r w:rsidRPr="00401D2C">
        <w:rPr>
          <w:rFonts w:ascii="Times New Roman" w:hAnsi="Times New Roman" w:cs="Times New Roman"/>
        </w:rPr>
        <w:t xml:space="preserve">, </w:t>
      </w:r>
      <w:hyperlink r:id="rId8" w:history="1">
        <w:r w:rsidRPr="00401D2C">
          <w:rPr>
            <w:rStyle w:val="Kpr"/>
            <w:rFonts w:ascii="Times New Roman" w:hAnsi="Times New Roman" w:cs="Times New Roman"/>
          </w:rPr>
          <w:t>https://www.gittigidiyor.com/arama/?k=yumurta%20tozu</w:t>
        </w:r>
      </w:hyperlink>
      <w:r>
        <w:t xml:space="preserve"> </w:t>
      </w:r>
    </w:p>
  </w:footnote>
  <w:footnote w:id="8">
    <w:p w:rsidR="0072453D" w:rsidRDefault="0072453D">
      <w:pPr>
        <w:pStyle w:val="DipnotMetni"/>
      </w:pPr>
      <w:r>
        <w:rPr>
          <w:rStyle w:val="DipnotBavurusu"/>
        </w:rPr>
        <w:footnoteRef/>
      </w:r>
      <w:r>
        <w:t xml:space="preserve"> </w:t>
      </w:r>
      <w:hyperlink r:id="rId9" w:history="1">
        <w:r w:rsidRPr="00401D2C">
          <w:rPr>
            <w:rStyle w:val="Kpr"/>
            <w:rFonts w:ascii="Times New Roman" w:hAnsi="Times New Roman" w:cs="Times New Roman"/>
          </w:rPr>
          <w:t>https://www.trademap.org/</w:t>
        </w:r>
      </w:hyperlink>
      <w:r>
        <w:t xml:space="preserve"> </w:t>
      </w:r>
    </w:p>
  </w:footnote>
  <w:footnote w:id="9">
    <w:p w:rsidR="0072453D" w:rsidRPr="00401D2C" w:rsidRDefault="0072453D">
      <w:pPr>
        <w:pStyle w:val="DipnotMetni"/>
        <w:rPr>
          <w:rFonts w:ascii="Times New Roman" w:hAnsi="Times New Roman" w:cs="Times New Roman"/>
        </w:rPr>
      </w:pPr>
      <w:r w:rsidRPr="00401D2C">
        <w:rPr>
          <w:rStyle w:val="DipnotBavurusu"/>
          <w:rFonts w:ascii="Times New Roman" w:hAnsi="Times New Roman" w:cs="Times New Roman"/>
        </w:rPr>
        <w:footnoteRef/>
      </w:r>
      <w:r w:rsidRPr="00401D2C">
        <w:rPr>
          <w:rFonts w:ascii="Times New Roman" w:hAnsi="Times New Roman" w:cs="Times New Roman"/>
        </w:rPr>
        <w:t xml:space="preserve"> </w:t>
      </w:r>
      <w:hyperlink r:id="rId10" w:history="1">
        <w:r w:rsidRPr="00401D2C">
          <w:rPr>
            <w:rStyle w:val="Kpr"/>
            <w:rFonts w:ascii="Times New Roman" w:hAnsi="Times New Roman" w:cs="Times New Roman"/>
          </w:rPr>
          <w:t>https://www.trademap.org/</w:t>
        </w:r>
      </w:hyperlink>
      <w:r w:rsidRPr="00401D2C">
        <w:rPr>
          <w:rFonts w:ascii="Times New Roman" w:hAnsi="Times New Roman" w:cs="Times New Roman"/>
        </w:rPr>
        <w:t xml:space="preserve"> </w:t>
      </w:r>
    </w:p>
  </w:footnote>
  <w:footnote w:id="10">
    <w:p w:rsidR="0072453D" w:rsidRPr="00401D2C" w:rsidRDefault="0072453D">
      <w:pPr>
        <w:pStyle w:val="DipnotMetni"/>
        <w:rPr>
          <w:rFonts w:ascii="Times New Roman" w:hAnsi="Times New Roman" w:cs="Times New Roman"/>
        </w:rPr>
      </w:pPr>
      <w:r w:rsidRPr="00401D2C">
        <w:rPr>
          <w:rStyle w:val="DipnotBavurusu"/>
          <w:rFonts w:ascii="Times New Roman" w:hAnsi="Times New Roman" w:cs="Times New Roman"/>
        </w:rPr>
        <w:footnoteRef/>
      </w:r>
      <w:r w:rsidRPr="00401D2C">
        <w:rPr>
          <w:rFonts w:ascii="Times New Roman" w:hAnsi="Times New Roman" w:cs="Times New Roman"/>
        </w:rPr>
        <w:t xml:space="preserve"> </w:t>
      </w:r>
      <w:hyperlink r:id="rId11" w:history="1">
        <w:r w:rsidRPr="00401D2C">
          <w:rPr>
            <w:rStyle w:val="Kpr"/>
            <w:rFonts w:ascii="Times New Roman" w:hAnsi="Times New Roman" w:cs="Times New Roman"/>
          </w:rPr>
          <w:t>https://www.trademap.org/</w:t>
        </w:r>
      </w:hyperlink>
      <w:r w:rsidRPr="00401D2C">
        <w:rPr>
          <w:rFonts w:ascii="Times New Roman" w:hAnsi="Times New Roman" w:cs="Times New Roman"/>
        </w:rPr>
        <w:t xml:space="preserve"> </w:t>
      </w:r>
    </w:p>
  </w:footnote>
  <w:footnote w:id="11">
    <w:p w:rsidR="0072453D" w:rsidRDefault="0072453D" w:rsidP="00B66C7F">
      <w:pPr>
        <w:pStyle w:val="DipnotMetni"/>
      </w:pPr>
      <w:r w:rsidRPr="00401D2C">
        <w:rPr>
          <w:rStyle w:val="DipnotBavurusu"/>
          <w:rFonts w:ascii="Times New Roman" w:hAnsi="Times New Roman" w:cs="Times New Roman"/>
        </w:rPr>
        <w:footnoteRef/>
      </w:r>
      <w:r w:rsidRPr="00401D2C">
        <w:rPr>
          <w:rFonts w:ascii="Times New Roman" w:hAnsi="Times New Roman" w:cs="Times New Roman"/>
        </w:rPr>
        <w:t xml:space="preserve"> </w:t>
      </w:r>
      <w:hyperlink r:id="rId12" w:history="1">
        <w:r w:rsidRPr="00401D2C">
          <w:rPr>
            <w:rStyle w:val="Kpr"/>
            <w:rFonts w:ascii="Times New Roman" w:hAnsi="Times New Roman" w:cs="Times New Roman"/>
          </w:rPr>
          <w:t>https://www.trademap.org/</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C95"/>
    <w:multiLevelType w:val="hybridMultilevel"/>
    <w:tmpl w:val="1A629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A539AA"/>
    <w:multiLevelType w:val="multilevel"/>
    <w:tmpl w:val="D7D8218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822452"/>
    <w:multiLevelType w:val="multilevel"/>
    <w:tmpl w:val="4872C9AE"/>
    <w:lvl w:ilvl="0">
      <w:start w:val="2"/>
      <w:numFmt w:val="decimal"/>
      <w:lvlText w:val="%1"/>
      <w:lvlJc w:val="left"/>
      <w:pPr>
        <w:ind w:left="360" w:hanging="360"/>
      </w:pPr>
      <w:rPr>
        <w:rFonts w:eastAsiaTheme="majorEastAsia" w:cstheme="majorBidi" w:hint="default"/>
      </w:rPr>
    </w:lvl>
    <w:lvl w:ilvl="1">
      <w:start w:val="1"/>
      <w:numFmt w:val="decimal"/>
      <w:lvlText w:val="%1.%2"/>
      <w:lvlJc w:val="left"/>
      <w:pPr>
        <w:ind w:left="1080" w:hanging="360"/>
      </w:pPr>
      <w:rPr>
        <w:rFonts w:eastAsiaTheme="majorEastAsia" w:cstheme="majorBidi" w:hint="default"/>
      </w:rPr>
    </w:lvl>
    <w:lvl w:ilvl="2">
      <w:start w:val="1"/>
      <w:numFmt w:val="decimal"/>
      <w:lvlText w:val="%1.%2.%3"/>
      <w:lvlJc w:val="left"/>
      <w:pPr>
        <w:ind w:left="2160" w:hanging="720"/>
      </w:pPr>
      <w:rPr>
        <w:rFonts w:eastAsiaTheme="majorEastAsia" w:cstheme="majorBidi" w:hint="default"/>
      </w:rPr>
    </w:lvl>
    <w:lvl w:ilvl="3">
      <w:start w:val="1"/>
      <w:numFmt w:val="decimal"/>
      <w:lvlText w:val="%1.%2.%3.%4"/>
      <w:lvlJc w:val="left"/>
      <w:pPr>
        <w:ind w:left="2880" w:hanging="720"/>
      </w:pPr>
      <w:rPr>
        <w:rFonts w:eastAsiaTheme="majorEastAsia" w:cstheme="majorBidi" w:hint="default"/>
      </w:rPr>
    </w:lvl>
    <w:lvl w:ilvl="4">
      <w:start w:val="1"/>
      <w:numFmt w:val="decimal"/>
      <w:lvlText w:val="%1.%2.%3.%4.%5"/>
      <w:lvlJc w:val="left"/>
      <w:pPr>
        <w:ind w:left="3960" w:hanging="1080"/>
      </w:pPr>
      <w:rPr>
        <w:rFonts w:eastAsiaTheme="majorEastAsia" w:cstheme="majorBidi" w:hint="default"/>
      </w:rPr>
    </w:lvl>
    <w:lvl w:ilvl="5">
      <w:start w:val="1"/>
      <w:numFmt w:val="decimal"/>
      <w:lvlText w:val="%1.%2.%3.%4.%5.%6"/>
      <w:lvlJc w:val="left"/>
      <w:pPr>
        <w:ind w:left="4680" w:hanging="1080"/>
      </w:pPr>
      <w:rPr>
        <w:rFonts w:eastAsiaTheme="majorEastAsia" w:cstheme="majorBidi" w:hint="default"/>
      </w:rPr>
    </w:lvl>
    <w:lvl w:ilvl="6">
      <w:start w:val="1"/>
      <w:numFmt w:val="decimal"/>
      <w:lvlText w:val="%1.%2.%3.%4.%5.%6.%7"/>
      <w:lvlJc w:val="left"/>
      <w:pPr>
        <w:ind w:left="5760" w:hanging="1440"/>
      </w:pPr>
      <w:rPr>
        <w:rFonts w:eastAsiaTheme="majorEastAsia" w:cstheme="majorBidi" w:hint="default"/>
      </w:rPr>
    </w:lvl>
    <w:lvl w:ilvl="7">
      <w:start w:val="1"/>
      <w:numFmt w:val="decimal"/>
      <w:lvlText w:val="%1.%2.%3.%4.%5.%6.%7.%8"/>
      <w:lvlJc w:val="left"/>
      <w:pPr>
        <w:ind w:left="6480" w:hanging="1440"/>
      </w:pPr>
      <w:rPr>
        <w:rFonts w:eastAsiaTheme="majorEastAsia" w:cstheme="majorBidi" w:hint="default"/>
      </w:rPr>
    </w:lvl>
    <w:lvl w:ilvl="8">
      <w:start w:val="1"/>
      <w:numFmt w:val="decimal"/>
      <w:lvlText w:val="%1.%2.%3.%4.%5.%6.%7.%8.%9"/>
      <w:lvlJc w:val="left"/>
      <w:pPr>
        <w:ind w:left="7560" w:hanging="1800"/>
      </w:pPr>
      <w:rPr>
        <w:rFonts w:eastAsiaTheme="majorEastAsia" w:cstheme="majorBidi" w:hint="default"/>
      </w:rPr>
    </w:lvl>
  </w:abstractNum>
  <w:abstractNum w:abstractNumId="3" w15:restartNumberingAfterBreak="0">
    <w:nsid w:val="1F967EB7"/>
    <w:multiLevelType w:val="hybridMultilevel"/>
    <w:tmpl w:val="F8FEBA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28680F"/>
    <w:multiLevelType w:val="multilevel"/>
    <w:tmpl w:val="95ECF9E2"/>
    <w:lvl w:ilvl="0">
      <w:start w:val="1"/>
      <w:numFmt w:val="decimal"/>
      <w:lvlText w:val="%1."/>
      <w:lvlJc w:val="left"/>
      <w:pPr>
        <w:ind w:left="540" w:hanging="540"/>
      </w:pPr>
      <w:rPr>
        <w:rFonts w:eastAsiaTheme="majorEastAsia" w:cstheme="majorBidi" w:hint="default"/>
      </w:rPr>
    </w:lvl>
    <w:lvl w:ilvl="1">
      <w:start w:val="3"/>
      <w:numFmt w:val="decimal"/>
      <w:lvlText w:val="%1.%2."/>
      <w:lvlJc w:val="left"/>
      <w:pPr>
        <w:ind w:left="540" w:hanging="54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5" w15:restartNumberingAfterBreak="0">
    <w:nsid w:val="215314A4"/>
    <w:multiLevelType w:val="multilevel"/>
    <w:tmpl w:val="383CC45A"/>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070E42"/>
    <w:multiLevelType w:val="multilevel"/>
    <w:tmpl w:val="DD6865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133BDC"/>
    <w:multiLevelType w:val="multilevel"/>
    <w:tmpl w:val="2A4CF004"/>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850978"/>
    <w:multiLevelType w:val="multilevel"/>
    <w:tmpl w:val="B2CCF4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ajorEastAsia" w:cstheme="majorBidi" w:hint="default"/>
      </w:rPr>
    </w:lvl>
    <w:lvl w:ilvl="2">
      <w:start w:val="1"/>
      <w:numFmt w:val="decimal"/>
      <w:isLgl/>
      <w:lvlText w:val="%1.%2.%3."/>
      <w:lvlJc w:val="left"/>
      <w:pPr>
        <w:ind w:left="1080" w:hanging="720"/>
      </w:pPr>
      <w:rPr>
        <w:rFonts w:eastAsiaTheme="majorEastAsia" w:cstheme="majorBidi" w:hint="default"/>
      </w:rPr>
    </w:lvl>
    <w:lvl w:ilvl="3">
      <w:start w:val="1"/>
      <w:numFmt w:val="decimal"/>
      <w:isLgl/>
      <w:lvlText w:val="%1.%2.%3.%4."/>
      <w:lvlJc w:val="left"/>
      <w:pPr>
        <w:ind w:left="1080" w:hanging="720"/>
      </w:pPr>
      <w:rPr>
        <w:rFonts w:eastAsiaTheme="majorEastAsia" w:cstheme="majorBidi" w:hint="default"/>
      </w:rPr>
    </w:lvl>
    <w:lvl w:ilvl="4">
      <w:start w:val="1"/>
      <w:numFmt w:val="decimal"/>
      <w:isLgl/>
      <w:lvlText w:val="%1.%2.%3.%4.%5."/>
      <w:lvlJc w:val="left"/>
      <w:pPr>
        <w:ind w:left="1440" w:hanging="1080"/>
      </w:pPr>
      <w:rPr>
        <w:rFonts w:eastAsiaTheme="majorEastAsia" w:cstheme="majorBidi" w:hint="default"/>
      </w:rPr>
    </w:lvl>
    <w:lvl w:ilvl="5">
      <w:start w:val="1"/>
      <w:numFmt w:val="decimal"/>
      <w:isLgl/>
      <w:lvlText w:val="%1.%2.%3.%4.%5.%6."/>
      <w:lvlJc w:val="left"/>
      <w:pPr>
        <w:ind w:left="1440" w:hanging="1080"/>
      </w:pPr>
      <w:rPr>
        <w:rFonts w:eastAsiaTheme="majorEastAsia" w:cstheme="majorBidi" w:hint="default"/>
      </w:rPr>
    </w:lvl>
    <w:lvl w:ilvl="6">
      <w:start w:val="1"/>
      <w:numFmt w:val="decimal"/>
      <w:isLgl/>
      <w:lvlText w:val="%1.%2.%3.%4.%5.%6.%7."/>
      <w:lvlJc w:val="left"/>
      <w:pPr>
        <w:ind w:left="1800" w:hanging="1440"/>
      </w:pPr>
      <w:rPr>
        <w:rFonts w:eastAsiaTheme="majorEastAsia" w:cstheme="majorBidi" w:hint="default"/>
      </w:rPr>
    </w:lvl>
    <w:lvl w:ilvl="7">
      <w:start w:val="1"/>
      <w:numFmt w:val="decimal"/>
      <w:isLgl/>
      <w:lvlText w:val="%1.%2.%3.%4.%5.%6.%7.%8."/>
      <w:lvlJc w:val="left"/>
      <w:pPr>
        <w:ind w:left="1800" w:hanging="1440"/>
      </w:pPr>
      <w:rPr>
        <w:rFonts w:eastAsiaTheme="majorEastAsia" w:cstheme="majorBidi" w:hint="default"/>
      </w:rPr>
    </w:lvl>
    <w:lvl w:ilvl="8">
      <w:start w:val="1"/>
      <w:numFmt w:val="decimal"/>
      <w:isLgl/>
      <w:lvlText w:val="%1.%2.%3.%4.%5.%6.%7.%8.%9."/>
      <w:lvlJc w:val="left"/>
      <w:pPr>
        <w:ind w:left="2160" w:hanging="1800"/>
      </w:pPr>
      <w:rPr>
        <w:rFonts w:eastAsiaTheme="majorEastAsia" w:cstheme="majorBidi" w:hint="default"/>
      </w:rPr>
    </w:lvl>
  </w:abstractNum>
  <w:abstractNum w:abstractNumId="9" w15:restartNumberingAfterBreak="0">
    <w:nsid w:val="47A42BBC"/>
    <w:multiLevelType w:val="hybridMultilevel"/>
    <w:tmpl w:val="15D6FC1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8C73FC6"/>
    <w:multiLevelType w:val="multilevel"/>
    <w:tmpl w:val="B2CCF4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ajorEastAsia" w:cstheme="majorBidi" w:hint="default"/>
      </w:rPr>
    </w:lvl>
    <w:lvl w:ilvl="2">
      <w:start w:val="1"/>
      <w:numFmt w:val="decimal"/>
      <w:isLgl/>
      <w:lvlText w:val="%1.%2.%3."/>
      <w:lvlJc w:val="left"/>
      <w:pPr>
        <w:ind w:left="1080" w:hanging="720"/>
      </w:pPr>
      <w:rPr>
        <w:rFonts w:eastAsiaTheme="majorEastAsia" w:cstheme="majorBidi" w:hint="default"/>
      </w:rPr>
    </w:lvl>
    <w:lvl w:ilvl="3">
      <w:start w:val="1"/>
      <w:numFmt w:val="decimal"/>
      <w:isLgl/>
      <w:lvlText w:val="%1.%2.%3.%4."/>
      <w:lvlJc w:val="left"/>
      <w:pPr>
        <w:ind w:left="1080" w:hanging="720"/>
      </w:pPr>
      <w:rPr>
        <w:rFonts w:eastAsiaTheme="majorEastAsia" w:cstheme="majorBidi" w:hint="default"/>
      </w:rPr>
    </w:lvl>
    <w:lvl w:ilvl="4">
      <w:start w:val="1"/>
      <w:numFmt w:val="decimal"/>
      <w:isLgl/>
      <w:lvlText w:val="%1.%2.%3.%4.%5."/>
      <w:lvlJc w:val="left"/>
      <w:pPr>
        <w:ind w:left="1440" w:hanging="1080"/>
      </w:pPr>
      <w:rPr>
        <w:rFonts w:eastAsiaTheme="majorEastAsia" w:cstheme="majorBidi" w:hint="default"/>
      </w:rPr>
    </w:lvl>
    <w:lvl w:ilvl="5">
      <w:start w:val="1"/>
      <w:numFmt w:val="decimal"/>
      <w:isLgl/>
      <w:lvlText w:val="%1.%2.%3.%4.%5.%6."/>
      <w:lvlJc w:val="left"/>
      <w:pPr>
        <w:ind w:left="1440" w:hanging="1080"/>
      </w:pPr>
      <w:rPr>
        <w:rFonts w:eastAsiaTheme="majorEastAsia" w:cstheme="majorBidi" w:hint="default"/>
      </w:rPr>
    </w:lvl>
    <w:lvl w:ilvl="6">
      <w:start w:val="1"/>
      <w:numFmt w:val="decimal"/>
      <w:isLgl/>
      <w:lvlText w:val="%1.%2.%3.%4.%5.%6.%7."/>
      <w:lvlJc w:val="left"/>
      <w:pPr>
        <w:ind w:left="1800" w:hanging="1440"/>
      </w:pPr>
      <w:rPr>
        <w:rFonts w:eastAsiaTheme="majorEastAsia" w:cstheme="majorBidi" w:hint="default"/>
      </w:rPr>
    </w:lvl>
    <w:lvl w:ilvl="7">
      <w:start w:val="1"/>
      <w:numFmt w:val="decimal"/>
      <w:isLgl/>
      <w:lvlText w:val="%1.%2.%3.%4.%5.%6.%7.%8."/>
      <w:lvlJc w:val="left"/>
      <w:pPr>
        <w:ind w:left="1800" w:hanging="1440"/>
      </w:pPr>
      <w:rPr>
        <w:rFonts w:eastAsiaTheme="majorEastAsia" w:cstheme="majorBidi" w:hint="default"/>
      </w:rPr>
    </w:lvl>
    <w:lvl w:ilvl="8">
      <w:start w:val="1"/>
      <w:numFmt w:val="decimal"/>
      <w:isLgl/>
      <w:lvlText w:val="%1.%2.%3.%4.%5.%6.%7.%8.%9."/>
      <w:lvlJc w:val="left"/>
      <w:pPr>
        <w:ind w:left="2160" w:hanging="1800"/>
      </w:pPr>
      <w:rPr>
        <w:rFonts w:eastAsiaTheme="majorEastAsia" w:cstheme="majorBidi" w:hint="default"/>
      </w:rPr>
    </w:lvl>
  </w:abstractNum>
  <w:abstractNum w:abstractNumId="11" w15:restartNumberingAfterBreak="0">
    <w:nsid w:val="4DAC14CC"/>
    <w:multiLevelType w:val="multilevel"/>
    <w:tmpl w:val="B2CCF4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ajorEastAsia" w:cstheme="majorBidi" w:hint="default"/>
      </w:rPr>
    </w:lvl>
    <w:lvl w:ilvl="2">
      <w:start w:val="1"/>
      <w:numFmt w:val="decimal"/>
      <w:isLgl/>
      <w:lvlText w:val="%1.%2.%3."/>
      <w:lvlJc w:val="left"/>
      <w:pPr>
        <w:ind w:left="1080" w:hanging="720"/>
      </w:pPr>
      <w:rPr>
        <w:rFonts w:eastAsiaTheme="majorEastAsia" w:cstheme="majorBidi" w:hint="default"/>
      </w:rPr>
    </w:lvl>
    <w:lvl w:ilvl="3">
      <w:start w:val="1"/>
      <w:numFmt w:val="decimal"/>
      <w:isLgl/>
      <w:lvlText w:val="%1.%2.%3.%4."/>
      <w:lvlJc w:val="left"/>
      <w:pPr>
        <w:ind w:left="1080" w:hanging="720"/>
      </w:pPr>
      <w:rPr>
        <w:rFonts w:eastAsiaTheme="majorEastAsia" w:cstheme="majorBidi" w:hint="default"/>
      </w:rPr>
    </w:lvl>
    <w:lvl w:ilvl="4">
      <w:start w:val="1"/>
      <w:numFmt w:val="decimal"/>
      <w:isLgl/>
      <w:lvlText w:val="%1.%2.%3.%4.%5."/>
      <w:lvlJc w:val="left"/>
      <w:pPr>
        <w:ind w:left="1440" w:hanging="1080"/>
      </w:pPr>
      <w:rPr>
        <w:rFonts w:eastAsiaTheme="majorEastAsia" w:cstheme="majorBidi" w:hint="default"/>
      </w:rPr>
    </w:lvl>
    <w:lvl w:ilvl="5">
      <w:start w:val="1"/>
      <w:numFmt w:val="decimal"/>
      <w:isLgl/>
      <w:lvlText w:val="%1.%2.%3.%4.%5.%6."/>
      <w:lvlJc w:val="left"/>
      <w:pPr>
        <w:ind w:left="1440" w:hanging="1080"/>
      </w:pPr>
      <w:rPr>
        <w:rFonts w:eastAsiaTheme="majorEastAsia" w:cstheme="majorBidi" w:hint="default"/>
      </w:rPr>
    </w:lvl>
    <w:lvl w:ilvl="6">
      <w:start w:val="1"/>
      <w:numFmt w:val="decimal"/>
      <w:isLgl/>
      <w:lvlText w:val="%1.%2.%3.%4.%5.%6.%7."/>
      <w:lvlJc w:val="left"/>
      <w:pPr>
        <w:ind w:left="1800" w:hanging="1440"/>
      </w:pPr>
      <w:rPr>
        <w:rFonts w:eastAsiaTheme="majorEastAsia" w:cstheme="majorBidi" w:hint="default"/>
      </w:rPr>
    </w:lvl>
    <w:lvl w:ilvl="7">
      <w:start w:val="1"/>
      <w:numFmt w:val="decimal"/>
      <w:isLgl/>
      <w:lvlText w:val="%1.%2.%3.%4.%5.%6.%7.%8."/>
      <w:lvlJc w:val="left"/>
      <w:pPr>
        <w:ind w:left="1800" w:hanging="1440"/>
      </w:pPr>
      <w:rPr>
        <w:rFonts w:eastAsiaTheme="majorEastAsia" w:cstheme="majorBidi" w:hint="default"/>
      </w:rPr>
    </w:lvl>
    <w:lvl w:ilvl="8">
      <w:start w:val="1"/>
      <w:numFmt w:val="decimal"/>
      <w:isLgl/>
      <w:lvlText w:val="%1.%2.%3.%4.%5.%6.%7.%8.%9."/>
      <w:lvlJc w:val="left"/>
      <w:pPr>
        <w:ind w:left="2160" w:hanging="1800"/>
      </w:pPr>
      <w:rPr>
        <w:rFonts w:eastAsiaTheme="majorEastAsia" w:cstheme="majorBidi" w:hint="default"/>
      </w:rPr>
    </w:lvl>
  </w:abstractNum>
  <w:abstractNum w:abstractNumId="12" w15:restartNumberingAfterBreak="0">
    <w:nsid w:val="501339F0"/>
    <w:multiLevelType w:val="multilevel"/>
    <w:tmpl w:val="B7ACDBC2"/>
    <w:lvl w:ilvl="0">
      <w:start w:val="1"/>
      <w:numFmt w:val="decimal"/>
      <w:lvlText w:val="%1."/>
      <w:lvlJc w:val="left"/>
      <w:pPr>
        <w:ind w:left="360" w:hanging="360"/>
      </w:pPr>
      <w:rPr>
        <w:rFonts w:eastAsiaTheme="minorHAnsi" w:hint="default"/>
        <w:color w:val="0563C1" w:themeColor="hyperlink"/>
        <w:u w:val="single"/>
      </w:rPr>
    </w:lvl>
    <w:lvl w:ilvl="1">
      <w:start w:val="1"/>
      <w:numFmt w:val="decimal"/>
      <w:lvlText w:val="%1.%2."/>
      <w:lvlJc w:val="left"/>
      <w:pPr>
        <w:ind w:left="360" w:hanging="360"/>
      </w:pPr>
      <w:rPr>
        <w:rFonts w:eastAsiaTheme="minorHAnsi" w:hint="default"/>
        <w:color w:val="0563C1" w:themeColor="hyperlink"/>
        <w:u w:val="single"/>
      </w:rPr>
    </w:lvl>
    <w:lvl w:ilvl="2">
      <w:start w:val="1"/>
      <w:numFmt w:val="decimal"/>
      <w:lvlText w:val="%1.%2.%3."/>
      <w:lvlJc w:val="left"/>
      <w:pPr>
        <w:ind w:left="720" w:hanging="720"/>
      </w:pPr>
      <w:rPr>
        <w:rFonts w:eastAsiaTheme="minorHAnsi" w:hint="default"/>
        <w:color w:val="0563C1" w:themeColor="hyperlink"/>
        <w:u w:val="single"/>
      </w:rPr>
    </w:lvl>
    <w:lvl w:ilvl="3">
      <w:start w:val="1"/>
      <w:numFmt w:val="decimal"/>
      <w:lvlText w:val="%1.%2.%3.%4."/>
      <w:lvlJc w:val="left"/>
      <w:pPr>
        <w:ind w:left="720" w:hanging="720"/>
      </w:pPr>
      <w:rPr>
        <w:rFonts w:eastAsiaTheme="minorHAnsi" w:hint="default"/>
        <w:color w:val="0563C1" w:themeColor="hyperlink"/>
        <w:u w:val="single"/>
      </w:rPr>
    </w:lvl>
    <w:lvl w:ilvl="4">
      <w:start w:val="1"/>
      <w:numFmt w:val="decimal"/>
      <w:lvlText w:val="%1.%2.%3.%4.%5."/>
      <w:lvlJc w:val="left"/>
      <w:pPr>
        <w:ind w:left="1080" w:hanging="1080"/>
      </w:pPr>
      <w:rPr>
        <w:rFonts w:eastAsiaTheme="minorHAnsi" w:hint="default"/>
        <w:color w:val="0563C1" w:themeColor="hyperlink"/>
        <w:u w:val="single"/>
      </w:rPr>
    </w:lvl>
    <w:lvl w:ilvl="5">
      <w:start w:val="1"/>
      <w:numFmt w:val="decimal"/>
      <w:lvlText w:val="%1.%2.%3.%4.%5.%6."/>
      <w:lvlJc w:val="left"/>
      <w:pPr>
        <w:ind w:left="1080" w:hanging="1080"/>
      </w:pPr>
      <w:rPr>
        <w:rFonts w:eastAsiaTheme="minorHAnsi" w:hint="default"/>
        <w:color w:val="0563C1" w:themeColor="hyperlink"/>
        <w:u w:val="single"/>
      </w:rPr>
    </w:lvl>
    <w:lvl w:ilvl="6">
      <w:start w:val="1"/>
      <w:numFmt w:val="decimal"/>
      <w:lvlText w:val="%1.%2.%3.%4.%5.%6.%7."/>
      <w:lvlJc w:val="left"/>
      <w:pPr>
        <w:ind w:left="1440" w:hanging="1440"/>
      </w:pPr>
      <w:rPr>
        <w:rFonts w:eastAsiaTheme="minorHAnsi" w:hint="default"/>
        <w:color w:val="0563C1" w:themeColor="hyperlink"/>
        <w:u w:val="single"/>
      </w:rPr>
    </w:lvl>
    <w:lvl w:ilvl="7">
      <w:start w:val="1"/>
      <w:numFmt w:val="decimal"/>
      <w:lvlText w:val="%1.%2.%3.%4.%5.%6.%7.%8."/>
      <w:lvlJc w:val="left"/>
      <w:pPr>
        <w:ind w:left="1440" w:hanging="1440"/>
      </w:pPr>
      <w:rPr>
        <w:rFonts w:eastAsiaTheme="minorHAnsi" w:hint="default"/>
        <w:color w:val="0563C1" w:themeColor="hyperlink"/>
        <w:u w:val="single"/>
      </w:rPr>
    </w:lvl>
    <w:lvl w:ilvl="8">
      <w:start w:val="1"/>
      <w:numFmt w:val="decimal"/>
      <w:lvlText w:val="%1.%2.%3.%4.%5.%6.%7.%8.%9."/>
      <w:lvlJc w:val="left"/>
      <w:pPr>
        <w:ind w:left="1800" w:hanging="1800"/>
      </w:pPr>
      <w:rPr>
        <w:rFonts w:eastAsiaTheme="minorHAnsi" w:hint="default"/>
        <w:color w:val="0563C1" w:themeColor="hyperlink"/>
        <w:u w:val="single"/>
      </w:rPr>
    </w:lvl>
  </w:abstractNum>
  <w:abstractNum w:abstractNumId="13" w15:restartNumberingAfterBreak="0">
    <w:nsid w:val="520D08D8"/>
    <w:multiLevelType w:val="multilevel"/>
    <w:tmpl w:val="B1A454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ajorEastAsia" w:cstheme="majorBidi" w:hint="default"/>
      </w:rPr>
    </w:lvl>
    <w:lvl w:ilvl="2">
      <w:start w:val="1"/>
      <w:numFmt w:val="decimal"/>
      <w:isLgl/>
      <w:lvlText w:val="%1.%2.%3."/>
      <w:lvlJc w:val="left"/>
      <w:pPr>
        <w:ind w:left="1080" w:hanging="400"/>
      </w:pPr>
      <w:rPr>
        <w:rFonts w:eastAsiaTheme="majorEastAsia" w:cstheme="majorBidi" w:hint="default"/>
      </w:rPr>
    </w:lvl>
    <w:lvl w:ilvl="3">
      <w:start w:val="1"/>
      <w:numFmt w:val="decimal"/>
      <w:isLgl/>
      <w:lvlText w:val="%1.%2.%3.%4."/>
      <w:lvlJc w:val="left"/>
      <w:pPr>
        <w:ind w:left="1080" w:hanging="720"/>
      </w:pPr>
      <w:rPr>
        <w:rFonts w:eastAsiaTheme="majorEastAsia" w:cstheme="majorBidi" w:hint="default"/>
      </w:rPr>
    </w:lvl>
    <w:lvl w:ilvl="4">
      <w:start w:val="1"/>
      <w:numFmt w:val="decimal"/>
      <w:isLgl/>
      <w:lvlText w:val="%1.%2.%3.%4.%5."/>
      <w:lvlJc w:val="left"/>
      <w:pPr>
        <w:ind w:left="1440" w:hanging="1080"/>
      </w:pPr>
      <w:rPr>
        <w:rFonts w:eastAsiaTheme="majorEastAsia" w:cstheme="majorBidi" w:hint="default"/>
      </w:rPr>
    </w:lvl>
    <w:lvl w:ilvl="5">
      <w:start w:val="1"/>
      <w:numFmt w:val="decimal"/>
      <w:isLgl/>
      <w:lvlText w:val="%1.%2.%3.%4.%5.%6."/>
      <w:lvlJc w:val="left"/>
      <w:pPr>
        <w:ind w:left="1440" w:hanging="1080"/>
      </w:pPr>
      <w:rPr>
        <w:rFonts w:eastAsiaTheme="majorEastAsia" w:cstheme="majorBidi" w:hint="default"/>
      </w:rPr>
    </w:lvl>
    <w:lvl w:ilvl="6">
      <w:start w:val="1"/>
      <w:numFmt w:val="decimal"/>
      <w:isLgl/>
      <w:lvlText w:val="%1.%2.%3.%4.%5.%6.%7."/>
      <w:lvlJc w:val="left"/>
      <w:pPr>
        <w:ind w:left="1800" w:hanging="1440"/>
      </w:pPr>
      <w:rPr>
        <w:rFonts w:eastAsiaTheme="majorEastAsia" w:cstheme="majorBidi" w:hint="default"/>
      </w:rPr>
    </w:lvl>
    <w:lvl w:ilvl="7">
      <w:start w:val="1"/>
      <w:numFmt w:val="decimal"/>
      <w:isLgl/>
      <w:lvlText w:val="%1.%2.%3.%4.%5.%6.%7.%8."/>
      <w:lvlJc w:val="left"/>
      <w:pPr>
        <w:ind w:left="1800" w:hanging="1440"/>
      </w:pPr>
      <w:rPr>
        <w:rFonts w:eastAsiaTheme="majorEastAsia" w:cstheme="majorBidi" w:hint="default"/>
      </w:rPr>
    </w:lvl>
    <w:lvl w:ilvl="8">
      <w:start w:val="1"/>
      <w:numFmt w:val="decimal"/>
      <w:isLgl/>
      <w:lvlText w:val="%1.%2.%3.%4.%5.%6.%7.%8.%9."/>
      <w:lvlJc w:val="left"/>
      <w:pPr>
        <w:ind w:left="2160" w:hanging="1800"/>
      </w:pPr>
      <w:rPr>
        <w:rFonts w:eastAsiaTheme="majorEastAsia" w:cstheme="majorBidi" w:hint="default"/>
      </w:rPr>
    </w:lvl>
  </w:abstractNum>
  <w:abstractNum w:abstractNumId="14" w15:restartNumberingAfterBreak="0">
    <w:nsid w:val="724B67EF"/>
    <w:multiLevelType w:val="hybridMultilevel"/>
    <w:tmpl w:val="6D826F78"/>
    <w:lvl w:ilvl="0" w:tplc="35FC7ABE">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B25C12"/>
    <w:multiLevelType w:val="multilevel"/>
    <w:tmpl w:val="ECE46C32"/>
    <w:lvl w:ilvl="0">
      <w:start w:val="1"/>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4152" w:hanging="720"/>
      </w:pPr>
      <w:rPr>
        <w:rFonts w:hint="default"/>
      </w:rPr>
    </w:lvl>
    <w:lvl w:ilvl="3">
      <w:start w:val="1"/>
      <w:numFmt w:val="decimal"/>
      <w:lvlText w:val="%1.%2.%3.%4"/>
      <w:lvlJc w:val="left"/>
      <w:pPr>
        <w:ind w:left="5868" w:hanging="720"/>
      </w:pPr>
      <w:rPr>
        <w:rFonts w:hint="default"/>
      </w:rPr>
    </w:lvl>
    <w:lvl w:ilvl="4">
      <w:start w:val="1"/>
      <w:numFmt w:val="decimal"/>
      <w:lvlText w:val="%1.%2.%3.%4.%5"/>
      <w:lvlJc w:val="left"/>
      <w:pPr>
        <w:ind w:left="7944" w:hanging="1080"/>
      </w:pPr>
      <w:rPr>
        <w:rFonts w:hint="default"/>
      </w:rPr>
    </w:lvl>
    <w:lvl w:ilvl="5">
      <w:start w:val="1"/>
      <w:numFmt w:val="decimal"/>
      <w:lvlText w:val="%1.%2.%3.%4.%5.%6"/>
      <w:lvlJc w:val="left"/>
      <w:pPr>
        <w:ind w:left="9660" w:hanging="1080"/>
      </w:pPr>
      <w:rPr>
        <w:rFonts w:hint="default"/>
      </w:rPr>
    </w:lvl>
    <w:lvl w:ilvl="6">
      <w:start w:val="1"/>
      <w:numFmt w:val="decimal"/>
      <w:lvlText w:val="%1.%2.%3.%4.%5.%6.%7"/>
      <w:lvlJc w:val="left"/>
      <w:pPr>
        <w:ind w:left="11736" w:hanging="1440"/>
      </w:pPr>
      <w:rPr>
        <w:rFonts w:hint="default"/>
      </w:rPr>
    </w:lvl>
    <w:lvl w:ilvl="7">
      <w:start w:val="1"/>
      <w:numFmt w:val="decimal"/>
      <w:lvlText w:val="%1.%2.%3.%4.%5.%6.%7.%8"/>
      <w:lvlJc w:val="left"/>
      <w:pPr>
        <w:ind w:left="13452" w:hanging="1440"/>
      </w:pPr>
      <w:rPr>
        <w:rFonts w:hint="default"/>
      </w:rPr>
    </w:lvl>
    <w:lvl w:ilvl="8">
      <w:start w:val="1"/>
      <w:numFmt w:val="decimal"/>
      <w:lvlText w:val="%1.%2.%3.%4.%5.%6.%7.%8.%9"/>
      <w:lvlJc w:val="left"/>
      <w:pPr>
        <w:ind w:left="15528" w:hanging="1800"/>
      </w:pPr>
      <w:rPr>
        <w:rFonts w:hint="default"/>
      </w:rPr>
    </w:lvl>
  </w:abstractNum>
  <w:abstractNum w:abstractNumId="16" w15:restartNumberingAfterBreak="0">
    <w:nsid w:val="73C11660"/>
    <w:multiLevelType w:val="multilevel"/>
    <w:tmpl w:val="B2CCF4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ajorEastAsia" w:cstheme="majorBidi" w:hint="default"/>
      </w:rPr>
    </w:lvl>
    <w:lvl w:ilvl="2">
      <w:start w:val="1"/>
      <w:numFmt w:val="decimal"/>
      <w:isLgl/>
      <w:lvlText w:val="%1.%2.%3."/>
      <w:lvlJc w:val="left"/>
      <w:pPr>
        <w:ind w:left="1080" w:hanging="720"/>
      </w:pPr>
      <w:rPr>
        <w:rFonts w:eastAsiaTheme="majorEastAsia" w:cstheme="majorBidi" w:hint="default"/>
      </w:rPr>
    </w:lvl>
    <w:lvl w:ilvl="3">
      <w:start w:val="1"/>
      <w:numFmt w:val="decimal"/>
      <w:isLgl/>
      <w:lvlText w:val="%1.%2.%3.%4."/>
      <w:lvlJc w:val="left"/>
      <w:pPr>
        <w:ind w:left="1080" w:hanging="720"/>
      </w:pPr>
      <w:rPr>
        <w:rFonts w:eastAsiaTheme="majorEastAsia" w:cstheme="majorBidi" w:hint="default"/>
      </w:rPr>
    </w:lvl>
    <w:lvl w:ilvl="4">
      <w:start w:val="1"/>
      <w:numFmt w:val="decimal"/>
      <w:isLgl/>
      <w:lvlText w:val="%1.%2.%3.%4.%5."/>
      <w:lvlJc w:val="left"/>
      <w:pPr>
        <w:ind w:left="1440" w:hanging="1080"/>
      </w:pPr>
      <w:rPr>
        <w:rFonts w:eastAsiaTheme="majorEastAsia" w:cstheme="majorBidi" w:hint="default"/>
      </w:rPr>
    </w:lvl>
    <w:lvl w:ilvl="5">
      <w:start w:val="1"/>
      <w:numFmt w:val="decimal"/>
      <w:isLgl/>
      <w:lvlText w:val="%1.%2.%3.%4.%5.%6."/>
      <w:lvlJc w:val="left"/>
      <w:pPr>
        <w:ind w:left="1440" w:hanging="1080"/>
      </w:pPr>
      <w:rPr>
        <w:rFonts w:eastAsiaTheme="majorEastAsia" w:cstheme="majorBidi" w:hint="default"/>
      </w:rPr>
    </w:lvl>
    <w:lvl w:ilvl="6">
      <w:start w:val="1"/>
      <w:numFmt w:val="decimal"/>
      <w:isLgl/>
      <w:lvlText w:val="%1.%2.%3.%4.%5.%6.%7."/>
      <w:lvlJc w:val="left"/>
      <w:pPr>
        <w:ind w:left="1800" w:hanging="1440"/>
      </w:pPr>
      <w:rPr>
        <w:rFonts w:eastAsiaTheme="majorEastAsia" w:cstheme="majorBidi" w:hint="default"/>
      </w:rPr>
    </w:lvl>
    <w:lvl w:ilvl="7">
      <w:start w:val="1"/>
      <w:numFmt w:val="decimal"/>
      <w:isLgl/>
      <w:lvlText w:val="%1.%2.%3.%4.%5.%6.%7.%8."/>
      <w:lvlJc w:val="left"/>
      <w:pPr>
        <w:ind w:left="1800" w:hanging="1440"/>
      </w:pPr>
      <w:rPr>
        <w:rFonts w:eastAsiaTheme="majorEastAsia" w:cstheme="majorBidi" w:hint="default"/>
      </w:rPr>
    </w:lvl>
    <w:lvl w:ilvl="8">
      <w:start w:val="1"/>
      <w:numFmt w:val="decimal"/>
      <w:isLgl/>
      <w:lvlText w:val="%1.%2.%3.%4.%5.%6.%7.%8.%9."/>
      <w:lvlJc w:val="left"/>
      <w:pPr>
        <w:ind w:left="2160" w:hanging="1800"/>
      </w:pPr>
      <w:rPr>
        <w:rFonts w:eastAsiaTheme="majorEastAsia" w:cstheme="majorBidi" w:hint="default"/>
      </w:rPr>
    </w:lvl>
  </w:abstractNum>
  <w:abstractNum w:abstractNumId="17" w15:restartNumberingAfterBreak="0">
    <w:nsid w:val="7648093A"/>
    <w:multiLevelType w:val="multilevel"/>
    <w:tmpl w:val="B2CCF4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ajorEastAsia" w:cstheme="majorBidi" w:hint="default"/>
      </w:rPr>
    </w:lvl>
    <w:lvl w:ilvl="2">
      <w:start w:val="1"/>
      <w:numFmt w:val="decimal"/>
      <w:isLgl/>
      <w:lvlText w:val="%1.%2.%3."/>
      <w:lvlJc w:val="left"/>
      <w:pPr>
        <w:ind w:left="1080" w:hanging="720"/>
      </w:pPr>
      <w:rPr>
        <w:rFonts w:eastAsiaTheme="majorEastAsia" w:cstheme="majorBidi" w:hint="default"/>
      </w:rPr>
    </w:lvl>
    <w:lvl w:ilvl="3">
      <w:start w:val="1"/>
      <w:numFmt w:val="decimal"/>
      <w:isLgl/>
      <w:lvlText w:val="%1.%2.%3.%4."/>
      <w:lvlJc w:val="left"/>
      <w:pPr>
        <w:ind w:left="1080" w:hanging="720"/>
      </w:pPr>
      <w:rPr>
        <w:rFonts w:eastAsiaTheme="majorEastAsia" w:cstheme="majorBidi" w:hint="default"/>
      </w:rPr>
    </w:lvl>
    <w:lvl w:ilvl="4">
      <w:start w:val="1"/>
      <w:numFmt w:val="decimal"/>
      <w:isLgl/>
      <w:lvlText w:val="%1.%2.%3.%4.%5."/>
      <w:lvlJc w:val="left"/>
      <w:pPr>
        <w:ind w:left="1440" w:hanging="1080"/>
      </w:pPr>
      <w:rPr>
        <w:rFonts w:eastAsiaTheme="majorEastAsia" w:cstheme="majorBidi" w:hint="default"/>
      </w:rPr>
    </w:lvl>
    <w:lvl w:ilvl="5">
      <w:start w:val="1"/>
      <w:numFmt w:val="decimal"/>
      <w:isLgl/>
      <w:lvlText w:val="%1.%2.%3.%4.%5.%6."/>
      <w:lvlJc w:val="left"/>
      <w:pPr>
        <w:ind w:left="1440" w:hanging="1080"/>
      </w:pPr>
      <w:rPr>
        <w:rFonts w:eastAsiaTheme="majorEastAsia" w:cstheme="majorBidi" w:hint="default"/>
      </w:rPr>
    </w:lvl>
    <w:lvl w:ilvl="6">
      <w:start w:val="1"/>
      <w:numFmt w:val="decimal"/>
      <w:isLgl/>
      <w:lvlText w:val="%1.%2.%3.%4.%5.%6.%7."/>
      <w:lvlJc w:val="left"/>
      <w:pPr>
        <w:ind w:left="1800" w:hanging="1440"/>
      </w:pPr>
      <w:rPr>
        <w:rFonts w:eastAsiaTheme="majorEastAsia" w:cstheme="majorBidi" w:hint="default"/>
      </w:rPr>
    </w:lvl>
    <w:lvl w:ilvl="7">
      <w:start w:val="1"/>
      <w:numFmt w:val="decimal"/>
      <w:isLgl/>
      <w:lvlText w:val="%1.%2.%3.%4.%5.%6.%7.%8."/>
      <w:lvlJc w:val="left"/>
      <w:pPr>
        <w:ind w:left="1800" w:hanging="1440"/>
      </w:pPr>
      <w:rPr>
        <w:rFonts w:eastAsiaTheme="majorEastAsia" w:cstheme="majorBidi" w:hint="default"/>
      </w:rPr>
    </w:lvl>
    <w:lvl w:ilvl="8">
      <w:start w:val="1"/>
      <w:numFmt w:val="decimal"/>
      <w:isLgl/>
      <w:lvlText w:val="%1.%2.%3.%4.%5.%6.%7.%8.%9."/>
      <w:lvlJc w:val="left"/>
      <w:pPr>
        <w:ind w:left="2160" w:hanging="1800"/>
      </w:pPr>
      <w:rPr>
        <w:rFonts w:eastAsiaTheme="majorEastAsia" w:cstheme="majorBidi" w:hint="default"/>
      </w:rPr>
    </w:lvl>
  </w:abstractNum>
  <w:abstractNum w:abstractNumId="18" w15:restartNumberingAfterBreak="0">
    <w:nsid w:val="7C2724B5"/>
    <w:multiLevelType w:val="hybridMultilevel"/>
    <w:tmpl w:val="F8321E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9"/>
  </w:num>
  <w:num w:numId="4">
    <w:abstractNumId w:val="3"/>
  </w:num>
  <w:num w:numId="5">
    <w:abstractNumId w:val="14"/>
  </w:num>
  <w:num w:numId="6">
    <w:abstractNumId w:val="6"/>
  </w:num>
  <w:num w:numId="7">
    <w:abstractNumId w:val="5"/>
  </w:num>
  <w:num w:numId="8">
    <w:abstractNumId w:val="13"/>
  </w:num>
  <w:num w:numId="9">
    <w:abstractNumId w:val="10"/>
  </w:num>
  <w:num w:numId="10">
    <w:abstractNumId w:val="8"/>
  </w:num>
  <w:num w:numId="11">
    <w:abstractNumId w:val="15"/>
  </w:num>
  <w:num w:numId="12">
    <w:abstractNumId w:val="11"/>
  </w:num>
  <w:num w:numId="13">
    <w:abstractNumId w:val="17"/>
  </w:num>
  <w:num w:numId="14">
    <w:abstractNumId w:val="7"/>
  </w:num>
  <w:num w:numId="15">
    <w:abstractNumId w:val="2"/>
  </w:num>
  <w:num w:numId="16">
    <w:abstractNumId w:val="16"/>
  </w:num>
  <w:num w:numId="17">
    <w:abstractNumId w:val="12"/>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D2"/>
    <w:rsid w:val="0000169A"/>
    <w:rsid w:val="0001306E"/>
    <w:rsid w:val="00013EBB"/>
    <w:rsid w:val="00030E81"/>
    <w:rsid w:val="00037666"/>
    <w:rsid w:val="000429E9"/>
    <w:rsid w:val="000435B3"/>
    <w:rsid w:val="000811D4"/>
    <w:rsid w:val="000A3886"/>
    <w:rsid w:val="000C7187"/>
    <w:rsid w:val="000D1D88"/>
    <w:rsid w:val="000E531F"/>
    <w:rsid w:val="00110A92"/>
    <w:rsid w:val="00114BCE"/>
    <w:rsid w:val="00117FAE"/>
    <w:rsid w:val="0012691A"/>
    <w:rsid w:val="00144917"/>
    <w:rsid w:val="00152819"/>
    <w:rsid w:val="00152AAF"/>
    <w:rsid w:val="00153243"/>
    <w:rsid w:val="001774C7"/>
    <w:rsid w:val="001A0488"/>
    <w:rsid w:val="001A672D"/>
    <w:rsid w:val="001B251A"/>
    <w:rsid w:val="001B443F"/>
    <w:rsid w:val="001C3C72"/>
    <w:rsid w:val="001C4A6A"/>
    <w:rsid w:val="001D0096"/>
    <w:rsid w:val="001D03C8"/>
    <w:rsid w:val="001D3417"/>
    <w:rsid w:val="001F1F47"/>
    <w:rsid w:val="00200F24"/>
    <w:rsid w:val="002342C5"/>
    <w:rsid w:val="00256D30"/>
    <w:rsid w:val="00274D7F"/>
    <w:rsid w:val="00282357"/>
    <w:rsid w:val="00284168"/>
    <w:rsid w:val="00286B11"/>
    <w:rsid w:val="002C399E"/>
    <w:rsid w:val="002C41B5"/>
    <w:rsid w:val="00310C84"/>
    <w:rsid w:val="00314F28"/>
    <w:rsid w:val="003500C0"/>
    <w:rsid w:val="003527C2"/>
    <w:rsid w:val="00360616"/>
    <w:rsid w:val="00361B34"/>
    <w:rsid w:val="0038044B"/>
    <w:rsid w:val="00392267"/>
    <w:rsid w:val="003A4A05"/>
    <w:rsid w:val="003C11A2"/>
    <w:rsid w:val="003D6B8B"/>
    <w:rsid w:val="00401D2C"/>
    <w:rsid w:val="0042412F"/>
    <w:rsid w:val="004247BA"/>
    <w:rsid w:val="004305D5"/>
    <w:rsid w:val="00472B27"/>
    <w:rsid w:val="00484884"/>
    <w:rsid w:val="0048563A"/>
    <w:rsid w:val="004871B5"/>
    <w:rsid w:val="004916E7"/>
    <w:rsid w:val="0049171A"/>
    <w:rsid w:val="0049671D"/>
    <w:rsid w:val="004A7B1B"/>
    <w:rsid w:val="004C3618"/>
    <w:rsid w:val="004D6A5A"/>
    <w:rsid w:val="004F0C0F"/>
    <w:rsid w:val="00500AA6"/>
    <w:rsid w:val="00524C64"/>
    <w:rsid w:val="00542CDF"/>
    <w:rsid w:val="0056274A"/>
    <w:rsid w:val="005755DD"/>
    <w:rsid w:val="0059189A"/>
    <w:rsid w:val="00592A47"/>
    <w:rsid w:val="005930E5"/>
    <w:rsid w:val="005A3AF2"/>
    <w:rsid w:val="005A4D8A"/>
    <w:rsid w:val="005A6AF4"/>
    <w:rsid w:val="005B1572"/>
    <w:rsid w:val="005B2896"/>
    <w:rsid w:val="005D18BF"/>
    <w:rsid w:val="005D372A"/>
    <w:rsid w:val="005E6DD7"/>
    <w:rsid w:val="006029C5"/>
    <w:rsid w:val="006058CF"/>
    <w:rsid w:val="0061240C"/>
    <w:rsid w:val="0061510B"/>
    <w:rsid w:val="00624C5B"/>
    <w:rsid w:val="00655747"/>
    <w:rsid w:val="006E1FF3"/>
    <w:rsid w:val="006E29E1"/>
    <w:rsid w:val="006F2E35"/>
    <w:rsid w:val="0072453D"/>
    <w:rsid w:val="00727A52"/>
    <w:rsid w:val="007419DE"/>
    <w:rsid w:val="0075085C"/>
    <w:rsid w:val="00763A79"/>
    <w:rsid w:val="00776EEE"/>
    <w:rsid w:val="007834B5"/>
    <w:rsid w:val="007931D8"/>
    <w:rsid w:val="007A2F76"/>
    <w:rsid w:val="007A6641"/>
    <w:rsid w:val="007D66DA"/>
    <w:rsid w:val="00806CA6"/>
    <w:rsid w:val="008111B0"/>
    <w:rsid w:val="008142F1"/>
    <w:rsid w:val="00815D2E"/>
    <w:rsid w:val="00831375"/>
    <w:rsid w:val="00874609"/>
    <w:rsid w:val="0087621B"/>
    <w:rsid w:val="00876A6E"/>
    <w:rsid w:val="008916F6"/>
    <w:rsid w:val="008A099C"/>
    <w:rsid w:val="008B0D81"/>
    <w:rsid w:val="008B630A"/>
    <w:rsid w:val="008D1B44"/>
    <w:rsid w:val="008E3520"/>
    <w:rsid w:val="00901D53"/>
    <w:rsid w:val="00914D2D"/>
    <w:rsid w:val="00917EDA"/>
    <w:rsid w:val="0097053F"/>
    <w:rsid w:val="009718DE"/>
    <w:rsid w:val="009806ED"/>
    <w:rsid w:val="00991DB8"/>
    <w:rsid w:val="009A4C0B"/>
    <w:rsid w:val="009B0A56"/>
    <w:rsid w:val="009B27C9"/>
    <w:rsid w:val="009B3E7C"/>
    <w:rsid w:val="009D26D0"/>
    <w:rsid w:val="009D661E"/>
    <w:rsid w:val="009E3A86"/>
    <w:rsid w:val="009E6FA4"/>
    <w:rsid w:val="00A03CDC"/>
    <w:rsid w:val="00A1411F"/>
    <w:rsid w:val="00A14679"/>
    <w:rsid w:val="00A30ADE"/>
    <w:rsid w:val="00A4347A"/>
    <w:rsid w:val="00A53B98"/>
    <w:rsid w:val="00A57142"/>
    <w:rsid w:val="00A64D48"/>
    <w:rsid w:val="00A775CA"/>
    <w:rsid w:val="00AB6993"/>
    <w:rsid w:val="00AE1679"/>
    <w:rsid w:val="00B271C2"/>
    <w:rsid w:val="00B3411C"/>
    <w:rsid w:val="00B401EF"/>
    <w:rsid w:val="00B5571A"/>
    <w:rsid w:val="00B66C7F"/>
    <w:rsid w:val="00B72302"/>
    <w:rsid w:val="00B72881"/>
    <w:rsid w:val="00BB6984"/>
    <w:rsid w:val="00BB7B4C"/>
    <w:rsid w:val="00C21D67"/>
    <w:rsid w:val="00C2416B"/>
    <w:rsid w:val="00C33945"/>
    <w:rsid w:val="00C4796F"/>
    <w:rsid w:val="00C50859"/>
    <w:rsid w:val="00C50CF2"/>
    <w:rsid w:val="00CB03B9"/>
    <w:rsid w:val="00CC33AD"/>
    <w:rsid w:val="00CD2D53"/>
    <w:rsid w:val="00CD49CA"/>
    <w:rsid w:val="00CE2201"/>
    <w:rsid w:val="00CF1D3F"/>
    <w:rsid w:val="00CF4986"/>
    <w:rsid w:val="00CF4EF4"/>
    <w:rsid w:val="00D167EC"/>
    <w:rsid w:val="00D20707"/>
    <w:rsid w:val="00D20FBB"/>
    <w:rsid w:val="00D338D3"/>
    <w:rsid w:val="00D43E84"/>
    <w:rsid w:val="00D46457"/>
    <w:rsid w:val="00D46770"/>
    <w:rsid w:val="00D56915"/>
    <w:rsid w:val="00D64E68"/>
    <w:rsid w:val="00D778C3"/>
    <w:rsid w:val="00D81F00"/>
    <w:rsid w:val="00D9514A"/>
    <w:rsid w:val="00DA779C"/>
    <w:rsid w:val="00DA7D23"/>
    <w:rsid w:val="00DB710A"/>
    <w:rsid w:val="00DC7D54"/>
    <w:rsid w:val="00DD53D3"/>
    <w:rsid w:val="00E11495"/>
    <w:rsid w:val="00E22695"/>
    <w:rsid w:val="00E349C2"/>
    <w:rsid w:val="00E3777D"/>
    <w:rsid w:val="00E40110"/>
    <w:rsid w:val="00E54228"/>
    <w:rsid w:val="00E55BB6"/>
    <w:rsid w:val="00E65C9C"/>
    <w:rsid w:val="00E763A2"/>
    <w:rsid w:val="00E77AF1"/>
    <w:rsid w:val="00E8619B"/>
    <w:rsid w:val="00ED287A"/>
    <w:rsid w:val="00ED69EC"/>
    <w:rsid w:val="00F32B78"/>
    <w:rsid w:val="00F50E87"/>
    <w:rsid w:val="00F53B4E"/>
    <w:rsid w:val="00F546A3"/>
    <w:rsid w:val="00F56A14"/>
    <w:rsid w:val="00F673D2"/>
    <w:rsid w:val="00F67AFA"/>
    <w:rsid w:val="00F70483"/>
    <w:rsid w:val="00FD100E"/>
    <w:rsid w:val="00FD25E8"/>
    <w:rsid w:val="00FD46FB"/>
    <w:rsid w:val="00FE7CAD"/>
    <w:rsid w:val="00FF7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F15D"/>
  <w15:chartTrackingRefBased/>
  <w15:docId w15:val="{7B790EE4-61C7-4878-A97B-F78B7AFC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2. alt başlık"/>
    <w:basedOn w:val="Normal"/>
    <w:next w:val="Normal"/>
    <w:link w:val="Balk1Char"/>
    <w:uiPriority w:val="9"/>
    <w:qFormat/>
    <w:rsid w:val="005A3AF2"/>
    <w:pPr>
      <w:keepNext/>
      <w:keepLines/>
      <w:spacing w:before="240" w:after="0"/>
      <w:outlineLvl w:val="0"/>
    </w:pPr>
    <w:rPr>
      <w:rFonts w:ascii="Times New Roman" w:eastAsiaTheme="majorEastAsia" w:hAnsi="Times New Roman" w:cstheme="majorBidi"/>
      <w:b/>
      <w:sz w:val="24"/>
      <w:szCs w:val="32"/>
    </w:rPr>
  </w:style>
  <w:style w:type="paragraph" w:styleId="Balk2">
    <w:name w:val="heading 2"/>
    <w:aliases w:val="Alt başlık"/>
    <w:basedOn w:val="Normal"/>
    <w:next w:val="Normal"/>
    <w:link w:val="Balk2Char"/>
    <w:uiPriority w:val="9"/>
    <w:unhideWhenUsed/>
    <w:qFormat/>
    <w:rsid w:val="00F53B4E"/>
    <w:pPr>
      <w:keepNext/>
      <w:keepLines/>
      <w:spacing w:before="40" w:after="0"/>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666"/>
    <w:pPr>
      <w:ind w:left="720"/>
      <w:contextualSpacing/>
    </w:pPr>
  </w:style>
  <w:style w:type="paragraph" w:styleId="NormalWeb">
    <w:name w:val="Normal (Web)"/>
    <w:basedOn w:val="Normal"/>
    <w:uiPriority w:val="99"/>
    <w:unhideWhenUsed/>
    <w:rsid w:val="000C71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51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514A"/>
    <w:rPr>
      <w:rFonts w:ascii="Segoe UI" w:hAnsi="Segoe UI" w:cs="Segoe UI"/>
      <w:sz w:val="18"/>
      <w:szCs w:val="18"/>
    </w:rPr>
  </w:style>
  <w:style w:type="paragraph" w:styleId="AralkYok">
    <w:name w:val="No Spacing"/>
    <w:uiPriority w:val="1"/>
    <w:qFormat/>
    <w:rsid w:val="00FD25E8"/>
    <w:pPr>
      <w:spacing w:after="0" w:line="240" w:lineRule="auto"/>
    </w:pPr>
    <w:rPr>
      <w:rFonts w:ascii="Times New Roman" w:hAnsi="Times New Roman"/>
      <w:sz w:val="24"/>
    </w:rPr>
  </w:style>
  <w:style w:type="table" w:styleId="TabloKlavuzu">
    <w:name w:val="Table Grid"/>
    <w:basedOn w:val="NormalTablo"/>
    <w:uiPriority w:val="39"/>
    <w:rsid w:val="009B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811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1D4"/>
  </w:style>
  <w:style w:type="paragraph" w:styleId="AltBilgi">
    <w:name w:val="footer"/>
    <w:basedOn w:val="Normal"/>
    <w:link w:val="AltBilgiChar"/>
    <w:uiPriority w:val="99"/>
    <w:unhideWhenUsed/>
    <w:rsid w:val="000811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1D4"/>
  </w:style>
  <w:style w:type="table" w:styleId="KlavuzTablo1Ak-Vurgu1">
    <w:name w:val="Grid Table 1 Light Accent 1"/>
    <w:basedOn w:val="NormalTablo"/>
    <w:uiPriority w:val="46"/>
    <w:rsid w:val="004C361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4C361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Balk1Char">
    <w:name w:val="Başlık 1 Char"/>
    <w:aliases w:val="2. alt başlık Char"/>
    <w:basedOn w:val="VarsaylanParagrafYazTipi"/>
    <w:link w:val="Balk1"/>
    <w:uiPriority w:val="9"/>
    <w:rsid w:val="005A3AF2"/>
    <w:rPr>
      <w:rFonts w:ascii="Times New Roman" w:eastAsiaTheme="majorEastAsia" w:hAnsi="Times New Roman" w:cstheme="majorBidi"/>
      <w:b/>
      <w:sz w:val="24"/>
      <w:szCs w:val="32"/>
    </w:rPr>
  </w:style>
  <w:style w:type="character" w:customStyle="1" w:styleId="Balk2Char">
    <w:name w:val="Başlık 2 Char"/>
    <w:aliases w:val="Alt başlık Char"/>
    <w:basedOn w:val="VarsaylanParagrafYazTipi"/>
    <w:link w:val="Balk2"/>
    <w:uiPriority w:val="9"/>
    <w:rsid w:val="00F53B4E"/>
    <w:rPr>
      <w:rFonts w:ascii="Times New Roman" w:eastAsiaTheme="majorEastAsia" w:hAnsi="Times New Roman" w:cstheme="majorBidi"/>
      <w:b/>
      <w:sz w:val="24"/>
      <w:szCs w:val="26"/>
    </w:rPr>
  </w:style>
  <w:style w:type="paragraph" w:styleId="TBal">
    <w:name w:val="TOC Heading"/>
    <w:basedOn w:val="Balk1"/>
    <w:next w:val="Normal"/>
    <w:uiPriority w:val="39"/>
    <w:unhideWhenUsed/>
    <w:qFormat/>
    <w:rsid w:val="00776EEE"/>
    <w:pPr>
      <w:outlineLvl w:val="9"/>
    </w:pPr>
    <w:rPr>
      <w:rFonts w:asciiTheme="majorHAnsi" w:hAnsiTheme="majorHAnsi"/>
      <w:b w:val="0"/>
      <w:color w:val="2E74B5" w:themeColor="accent1" w:themeShade="BF"/>
      <w:sz w:val="32"/>
      <w:lang w:eastAsia="tr-TR"/>
    </w:rPr>
  </w:style>
  <w:style w:type="paragraph" w:styleId="T2">
    <w:name w:val="toc 2"/>
    <w:basedOn w:val="Normal"/>
    <w:next w:val="Normal"/>
    <w:autoRedefine/>
    <w:uiPriority w:val="39"/>
    <w:unhideWhenUsed/>
    <w:rsid w:val="002C41B5"/>
    <w:pPr>
      <w:tabs>
        <w:tab w:val="left" w:pos="880"/>
        <w:tab w:val="right" w:leader="dot" w:pos="9062"/>
      </w:tabs>
      <w:spacing w:after="100"/>
      <w:ind w:left="220"/>
    </w:pPr>
    <w:rPr>
      <w:rFonts w:ascii="Times New Roman" w:hAnsi="Times New Roman" w:cs="Times New Roman"/>
      <w:noProof/>
      <w:sz w:val="24"/>
      <w:szCs w:val="24"/>
    </w:rPr>
  </w:style>
  <w:style w:type="paragraph" w:styleId="T1">
    <w:name w:val="toc 1"/>
    <w:basedOn w:val="Normal"/>
    <w:next w:val="Normal"/>
    <w:autoRedefine/>
    <w:uiPriority w:val="39"/>
    <w:unhideWhenUsed/>
    <w:rsid w:val="00C50CF2"/>
    <w:pPr>
      <w:tabs>
        <w:tab w:val="left" w:pos="440"/>
        <w:tab w:val="right" w:leader="dot" w:pos="9062"/>
      </w:tabs>
      <w:spacing w:after="100"/>
      <w:jc w:val="both"/>
    </w:pPr>
  </w:style>
  <w:style w:type="character" w:styleId="Kpr">
    <w:name w:val="Hyperlink"/>
    <w:basedOn w:val="VarsaylanParagrafYazTipi"/>
    <w:uiPriority w:val="99"/>
    <w:unhideWhenUsed/>
    <w:rsid w:val="00776EEE"/>
    <w:rPr>
      <w:color w:val="0563C1" w:themeColor="hyperlink"/>
      <w:u w:val="single"/>
    </w:rPr>
  </w:style>
  <w:style w:type="paragraph" w:styleId="GvdeMetni">
    <w:name w:val="Body Text"/>
    <w:basedOn w:val="Normal"/>
    <w:link w:val="GvdeMetniChar"/>
    <w:uiPriority w:val="1"/>
    <w:qFormat/>
    <w:rsid w:val="00117FA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117FAE"/>
    <w:rPr>
      <w:rFonts w:ascii="Times New Roman" w:eastAsia="Times New Roman" w:hAnsi="Times New Roman" w:cs="Times New Roman"/>
      <w:sz w:val="24"/>
      <w:szCs w:val="24"/>
    </w:rPr>
  </w:style>
  <w:style w:type="paragraph" w:styleId="ResimYazs">
    <w:name w:val="caption"/>
    <w:basedOn w:val="Normal"/>
    <w:next w:val="Normal"/>
    <w:uiPriority w:val="35"/>
    <w:unhideWhenUsed/>
    <w:qFormat/>
    <w:rsid w:val="008B0D81"/>
    <w:pPr>
      <w:spacing w:after="200" w:line="240" w:lineRule="auto"/>
    </w:pPr>
    <w:rPr>
      <w:i/>
      <w:iCs/>
      <w:color w:val="44546A" w:themeColor="text2"/>
      <w:sz w:val="18"/>
      <w:szCs w:val="18"/>
    </w:rPr>
  </w:style>
  <w:style w:type="paragraph" w:styleId="ekillerTablosu">
    <w:name w:val="table of figures"/>
    <w:basedOn w:val="Normal"/>
    <w:next w:val="Normal"/>
    <w:uiPriority w:val="99"/>
    <w:unhideWhenUsed/>
    <w:rsid w:val="001D03C8"/>
    <w:pPr>
      <w:spacing w:after="0"/>
    </w:pPr>
  </w:style>
  <w:style w:type="paragraph" w:customStyle="1" w:styleId="TableParagraph">
    <w:name w:val="Table Paragraph"/>
    <w:basedOn w:val="Normal"/>
    <w:uiPriority w:val="1"/>
    <w:qFormat/>
    <w:rsid w:val="00392267"/>
    <w:pPr>
      <w:widowControl w:val="0"/>
      <w:autoSpaceDE w:val="0"/>
      <w:autoSpaceDN w:val="0"/>
      <w:spacing w:after="0" w:line="240" w:lineRule="auto"/>
    </w:pPr>
    <w:rPr>
      <w:rFonts w:ascii="Times New Roman" w:eastAsia="Times New Roman" w:hAnsi="Times New Roman" w:cs="Times New Roman"/>
    </w:rPr>
  </w:style>
  <w:style w:type="paragraph" w:styleId="DipnotMetni">
    <w:name w:val="footnote text"/>
    <w:basedOn w:val="Normal"/>
    <w:link w:val="DipnotMetniChar"/>
    <w:uiPriority w:val="99"/>
    <w:semiHidden/>
    <w:unhideWhenUsed/>
    <w:rsid w:val="0075085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5085C"/>
    <w:rPr>
      <w:sz w:val="20"/>
      <w:szCs w:val="20"/>
    </w:rPr>
  </w:style>
  <w:style w:type="character" w:styleId="DipnotBavurusu">
    <w:name w:val="footnote reference"/>
    <w:basedOn w:val="VarsaylanParagrafYazTipi"/>
    <w:uiPriority w:val="99"/>
    <w:semiHidden/>
    <w:unhideWhenUsed/>
    <w:rsid w:val="007508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31158">
      <w:bodyDiv w:val="1"/>
      <w:marLeft w:val="0"/>
      <w:marRight w:val="0"/>
      <w:marTop w:val="0"/>
      <w:marBottom w:val="0"/>
      <w:divBdr>
        <w:top w:val="none" w:sz="0" w:space="0" w:color="auto"/>
        <w:left w:val="none" w:sz="0" w:space="0" w:color="auto"/>
        <w:bottom w:val="none" w:sz="0" w:space="0" w:color="auto"/>
        <w:right w:val="none" w:sz="0" w:space="0" w:color="auto"/>
      </w:divBdr>
    </w:div>
    <w:div w:id="380249522">
      <w:bodyDiv w:val="1"/>
      <w:marLeft w:val="0"/>
      <w:marRight w:val="0"/>
      <w:marTop w:val="0"/>
      <w:marBottom w:val="0"/>
      <w:divBdr>
        <w:top w:val="none" w:sz="0" w:space="0" w:color="auto"/>
        <w:left w:val="none" w:sz="0" w:space="0" w:color="auto"/>
        <w:bottom w:val="none" w:sz="0" w:space="0" w:color="auto"/>
        <w:right w:val="none" w:sz="0" w:space="0" w:color="auto"/>
      </w:divBdr>
    </w:div>
    <w:div w:id="512035897">
      <w:bodyDiv w:val="1"/>
      <w:marLeft w:val="0"/>
      <w:marRight w:val="0"/>
      <w:marTop w:val="0"/>
      <w:marBottom w:val="0"/>
      <w:divBdr>
        <w:top w:val="none" w:sz="0" w:space="0" w:color="auto"/>
        <w:left w:val="none" w:sz="0" w:space="0" w:color="auto"/>
        <w:bottom w:val="none" w:sz="0" w:space="0" w:color="auto"/>
        <w:right w:val="none" w:sz="0" w:space="0" w:color="auto"/>
      </w:divBdr>
      <w:divsChild>
        <w:div w:id="1498888777">
          <w:marLeft w:val="0"/>
          <w:marRight w:val="0"/>
          <w:marTop w:val="0"/>
          <w:marBottom w:val="0"/>
          <w:divBdr>
            <w:top w:val="none" w:sz="0" w:space="0" w:color="auto"/>
            <w:left w:val="none" w:sz="0" w:space="0" w:color="auto"/>
            <w:bottom w:val="none" w:sz="0" w:space="0" w:color="auto"/>
            <w:right w:val="none" w:sz="0" w:space="0" w:color="auto"/>
          </w:divBdr>
        </w:div>
        <w:div w:id="399793595">
          <w:marLeft w:val="0"/>
          <w:marRight w:val="0"/>
          <w:marTop w:val="0"/>
          <w:marBottom w:val="0"/>
          <w:divBdr>
            <w:top w:val="none" w:sz="0" w:space="0" w:color="auto"/>
            <w:left w:val="none" w:sz="0" w:space="0" w:color="auto"/>
            <w:bottom w:val="none" w:sz="0" w:space="0" w:color="auto"/>
            <w:right w:val="none" w:sz="0" w:space="0" w:color="auto"/>
          </w:divBdr>
        </w:div>
        <w:div w:id="1788622435">
          <w:marLeft w:val="0"/>
          <w:marRight w:val="0"/>
          <w:marTop w:val="0"/>
          <w:marBottom w:val="0"/>
          <w:divBdr>
            <w:top w:val="none" w:sz="0" w:space="0" w:color="auto"/>
            <w:left w:val="none" w:sz="0" w:space="0" w:color="auto"/>
            <w:bottom w:val="none" w:sz="0" w:space="0" w:color="auto"/>
            <w:right w:val="none" w:sz="0" w:space="0" w:color="auto"/>
          </w:divBdr>
        </w:div>
      </w:divsChild>
    </w:div>
    <w:div w:id="589968565">
      <w:bodyDiv w:val="1"/>
      <w:marLeft w:val="0"/>
      <w:marRight w:val="0"/>
      <w:marTop w:val="0"/>
      <w:marBottom w:val="0"/>
      <w:divBdr>
        <w:top w:val="none" w:sz="0" w:space="0" w:color="auto"/>
        <w:left w:val="none" w:sz="0" w:space="0" w:color="auto"/>
        <w:bottom w:val="none" w:sz="0" w:space="0" w:color="auto"/>
        <w:right w:val="none" w:sz="0" w:space="0" w:color="auto"/>
      </w:divBdr>
    </w:div>
    <w:div w:id="691035797">
      <w:bodyDiv w:val="1"/>
      <w:marLeft w:val="0"/>
      <w:marRight w:val="0"/>
      <w:marTop w:val="0"/>
      <w:marBottom w:val="0"/>
      <w:divBdr>
        <w:top w:val="none" w:sz="0" w:space="0" w:color="auto"/>
        <w:left w:val="none" w:sz="0" w:space="0" w:color="auto"/>
        <w:bottom w:val="none" w:sz="0" w:space="0" w:color="auto"/>
        <w:right w:val="none" w:sz="0" w:space="0" w:color="auto"/>
      </w:divBdr>
      <w:divsChild>
        <w:div w:id="97414516">
          <w:marLeft w:val="300"/>
          <w:marRight w:val="300"/>
          <w:marTop w:val="300"/>
          <w:marBottom w:val="300"/>
          <w:divBdr>
            <w:top w:val="none" w:sz="0" w:space="0" w:color="auto"/>
            <w:left w:val="none" w:sz="0" w:space="0" w:color="auto"/>
            <w:bottom w:val="none" w:sz="0" w:space="0" w:color="auto"/>
            <w:right w:val="none" w:sz="0" w:space="0" w:color="auto"/>
          </w:divBdr>
        </w:div>
      </w:divsChild>
    </w:div>
    <w:div w:id="813572391">
      <w:bodyDiv w:val="1"/>
      <w:marLeft w:val="0"/>
      <w:marRight w:val="0"/>
      <w:marTop w:val="0"/>
      <w:marBottom w:val="0"/>
      <w:divBdr>
        <w:top w:val="none" w:sz="0" w:space="0" w:color="auto"/>
        <w:left w:val="none" w:sz="0" w:space="0" w:color="auto"/>
        <w:bottom w:val="none" w:sz="0" w:space="0" w:color="auto"/>
        <w:right w:val="none" w:sz="0" w:space="0" w:color="auto"/>
      </w:divBdr>
    </w:div>
    <w:div w:id="872428627">
      <w:bodyDiv w:val="1"/>
      <w:marLeft w:val="0"/>
      <w:marRight w:val="0"/>
      <w:marTop w:val="0"/>
      <w:marBottom w:val="0"/>
      <w:divBdr>
        <w:top w:val="none" w:sz="0" w:space="0" w:color="auto"/>
        <w:left w:val="none" w:sz="0" w:space="0" w:color="auto"/>
        <w:bottom w:val="none" w:sz="0" w:space="0" w:color="auto"/>
        <w:right w:val="none" w:sz="0" w:space="0" w:color="auto"/>
      </w:divBdr>
    </w:div>
    <w:div w:id="877398176">
      <w:bodyDiv w:val="1"/>
      <w:marLeft w:val="0"/>
      <w:marRight w:val="0"/>
      <w:marTop w:val="0"/>
      <w:marBottom w:val="0"/>
      <w:divBdr>
        <w:top w:val="none" w:sz="0" w:space="0" w:color="auto"/>
        <w:left w:val="none" w:sz="0" w:space="0" w:color="auto"/>
        <w:bottom w:val="none" w:sz="0" w:space="0" w:color="auto"/>
        <w:right w:val="none" w:sz="0" w:space="0" w:color="auto"/>
      </w:divBdr>
    </w:div>
    <w:div w:id="963002509">
      <w:bodyDiv w:val="1"/>
      <w:marLeft w:val="0"/>
      <w:marRight w:val="0"/>
      <w:marTop w:val="0"/>
      <w:marBottom w:val="0"/>
      <w:divBdr>
        <w:top w:val="none" w:sz="0" w:space="0" w:color="auto"/>
        <w:left w:val="none" w:sz="0" w:space="0" w:color="auto"/>
        <w:bottom w:val="none" w:sz="0" w:space="0" w:color="auto"/>
        <w:right w:val="none" w:sz="0" w:space="0" w:color="auto"/>
      </w:divBdr>
      <w:divsChild>
        <w:div w:id="1441223346">
          <w:marLeft w:val="0"/>
          <w:marRight w:val="0"/>
          <w:marTop w:val="0"/>
          <w:marBottom w:val="0"/>
          <w:divBdr>
            <w:top w:val="none" w:sz="0" w:space="0" w:color="auto"/>
            <w:left w:val="none" w:sz="0" w:space="0" w:color="auto"/>
            <w:bottom w:val="none" w:sz="0" w:space="0" w:color="auto"/>
            <w:right w:val="none" w:sz="0" w:space="0" w:color="auto"/>
          </w:divBdr>
        </w:div>
        <w:div w:id="403719246">
          <w:marLeft w:val="0"/>
          <w:marRight w:val="0"/>
          <w:marTop w:val="0"/>
          <w:marBottom w:val="0"/>
          <w:divBdr>
            <w:top w:val="none" w:sz="0" w:space="0" w:color="auto"/>
            <w:left w:val="none" w:sz="0" w:space="0" w:color="auto"/>
            <w:bottom w:val="none" w:sz="0" w:space="0" w:color="auto"/>
            <w:right w:val="none" w:sz="0" w:space="0" w:color="auto"/>
          </w:divBdr>
        </w:div>
        <w:div w:id="218631682">
          <w:marLeft w:val="0"/>
          <w:marRight w:val="0"/>
          <w:marTop w:val="0"/>
          <w:marBottom w:val="0"/>
          <w:divBdr>
            <w:top w:val="none" w:sz="0" w:space="0" w:color="auto"/>
            <w:left w:val="none" w:sz="0" w:space="0" w:color="auto"/>
            <w:bottom w:val="none" w:sz="0" w:space="0" w:color="auto"/>
            <w:right w:val="none" w:sz="0" w:space="0" w:color="auto"/>
          </w:divBdr>
        </w:div>
        <w:div w:id="1559317666">
          <w:marLeft w:val="0"/>
          <w:marRight w:val="0"/>
          <w:marTop w:val="0"/>
          <w:marBottom w:val="0"/>
          <w:divBdr>
            <w:top w:val="none" w:sz="0" w:space="0" w:color="auto"/>
            <w:left w:val="none" w:sz="0" w:space="0" w:color="auto"/>
            <w:bottom w:val="none" w:sz="0" w:space="0" w:color="auto"/>
            <w:right w:val="none" w:sz="0" w:space="0" w:color="auto"/>
          </w:divBdr>
        </w:div>
        <w:div w:id="2130512832">
          <w:marLeft w:val="0"/>
          <w:marRight w:val="0"/>
          <w:marTop w:val="0"/>
          <w:marBottom w:val="0"/>
          <w:divBdr>
            <w:top w:val="none" w:sz="0" w:space="0" w:color="auto"/>
            <w:left w:val="none" w:sz="0" w:space="0" w:color="auto"/>
            <w:bottom w:val="none" w:sz="0" w:space="0" w:color="auto"/>
            <w:right w:val="none" w:sz="0" w:space="0" w:color="auto"/>
          </w:divBdr>
        </w:div>
        <w:div w:id="1041781389">
          <w:marLeft w:val="0"/>
          <w:marRight w:val="0"/>
          <w:marTop w:val="0"/>
          <w:marBottom w:val="0"/>
          <w:divBdr>
            <w:top w:val="none" w:sz="0" w:space="0" w:color="auto"/>
            <w:left w:val="none" w:sz="0" w:space="0" w:color="auto"/>
            <w:bottom w:val="none" w:sz="0" w:space="0" w:color="auto"/>
            <w:right w:val="none" w:sz="0" w:space="0" w:color="auto"/>
          </w:divBdr>
        </w:div>
        <w:div w:id="177040121">
          <w:marLeft w:val="0"/>
          <w:marRight w:val="0"/>
          <w:marTop w:val="0"/>
          <w:marBottom w:val="0"/>
          <w:divBdr>
            <w:top w:val="none" w:sz="0" w:space="0" w:color="auto"/>
            <w:left w:val="none" w:sz="0" w:space="0" w:color="auto"/>
            <w:bottom w:val="none" w:sz="0" w:space="0" w:color="auto"/>
            <w:right w:val="none" w:sz="0" w:space="0" w:color="auto"/>
          </w:divBdr>
        </w:div>
        <w:div w:id="221716347">
          <w:marLeft w:val="0"/>
          <w:marRight w:val="0"/>
          <w:marTop w:val="0"/>
          <w:marBottom w:val="0"/>
          <w:divBdr>
            <w:top w:val="none" w:sz="0" w:space="0" w:color="auto"/>
            <w:left w:val="none" w:sz="0" w:space="0" w:color="auto"/>
            <w:bottom w:val="none" w:sz="0" w:space="0" w:color="auto"/>
            <w:right w:val="none" w:sz="0" w:space="0" w:color="auto"/>
          </w:divBdr>
        </w:div>
        <w:div w:id="1032608139">
          <w:marLeft w:val="0"/>
          <w:marRight w:val="0"/>
          <w:marTop w:val="0"/>
          <w:marBottom w:val="0"/>
          <w:divBdr>
            <w:top w:val="none" w:sz="0" w:space="0" w:color="auto"/>
            <w:left w:val="none" w:sz="0" w:space="0" w:color="auto"/>
            <w:bottom w:val="none" w:sz="0" w:space="0" w:color="auto"/>
            <w:right w:val="none" w:sz="0" w:space="0" w:color="auto"/>
          </w:divBdr>
        </w:div>
      </w:divsChild>
    </w:div>
    <w:div w:id="1582106275">
      <w:bodyDiv w:val="1"/>
      <w:marLeft w:val="0"/>
      <w:marRight w:val="0"/>
      <w:marTop w:val="0"/>
      <w:marBottom w:val="0"/>
      <w:divBdr>
        <w:top w:val="none" w:sz="0" w:space="0" w:color="auto"/>
        <w:left w:val="none" w:sz="0" w:space="0" w:color="auto"/>
        <w:bottom w:val="none" w:sz="0" w:space="0" w:color="auto"/>
        <w:right w:val="none" w:sz="0" w:space="0" w:color="auto"/>
      </w:divBdr>
      <w:divsChild>
        <w:div w:id="804280278">
          <w:marLeft w:val="0"/>
          <w:marRight w:val="0"/>
          <w:marTop w:val="0"/>
          <w:marBottom w:val="0"/>
          <w:divBdr>
            <w:top w:val="none" w:sz="0" w:space="0" w:color="auto"/>
            <w:left w:val="none" w:sz="0" w:space="0" w:color="auto"/>
            <w:bottom w:val="none" w:sz="0" w:space="0" w:color="auto"/>
            <w:right w:val="none" w:sz="0" w:space="0" w:color="auto"/>
          </w:divBdr>
        </w:div>
        <w:div w:id="1040275982">
          <w:marLeft w:val="0"/>
          <w:marRight w:val="0"/>
          <w:marTop w:val="0"/>
          <w:marBottom w:val="0"/>
          <w:divBdr>
            <w:top w:val="none" w:sz="0" w:space="0" w:color="auto"/>
            <w:left w:val="none" w:sz="0" w:space="0" w:color="auto"/>
            <w:bottom w:val="none" w:sz="0" w:space="0" w:color="auto"/>
            <w:right w:val="none" w:sz="0" w:space="0" w:color="auto"/>
          </w:divBdr>
        </w:div>
        <w:div w:id="1709332277">
          <w:marLeft w:val="0"/>
          <w:marRight w:val="0"/>
          <w:marTop w:val="0"/>
          <w:marBottom w:val="0"/>
          <w:divBdr>
            <w:top w:val="none" w:sz="0" w:space="0" w:color="auto"/>
            <w:left w:val="none" w:sz="0" w:space="0" w:color="auto"/>
            <w:bottom w:val="none" w:sz="0" w:space="0" w:color="auto"/>
            <w:right w:val="none" w:sz="0" w:space="0" w:color="auto"/>
          </w:divBdr>
        </w:div>
        <w:div w:id="917134021">
          <w:marLeft w:val="0"/>
          <w:marRight w:val="0"/>
          <w:marTop w:val="0"/>
          <w:marBottom w:val="0"/>
          <w:divBdr>
            <w:top w:val="none" w:sz="0" w:space="0" w:color="auto"/>
            <w:left w:val="none" w:sz="0" w:space="0" w:color="auto"/>
            <w:bottom w:val="none" w:sz="0" w:space="0" w:color="auto"/>
            <w:right w:val="none" w:sz="0" w:space="0" w:color="auto"/>
          </w:divBdr>
        </w:div>
        <w:div w:id="1756973506">
          <w:marLeft w:val="0"/>
          <w:marRight w:val="0"/>
          <w:marTop w:val="0"/>
          <w:marBottom w:val="0"/>
          <w:divBdr>
            <w:top w:val="none" w:sz="0" w:space="0" w:color="auto"/>
            <w:left w:val="none" w:sz="0" w:space="0" w:color="auto"/>
            <w:bottom w:val="none" w:sz="0" w:space="0" w:color="auto"/>
            <w:right w:val="none" w:sz="0" w:space="0" w:color="auto"/>
          </w:divBdr>
        </w:div>
        <w:div w:id="1029989887">
          <w:marLeft w:val="0"/>
          <w:marRight w:val="0"/>
          <w:marTop w:val="0"/>
          <w:marBottom w:val="0"/>
          <w:divBdr>
            <w:top w:val="none" w:sz="0" w:space="0" w:color="auto"/>
            <w:left w:val="none" w:sz="0" w:space="0" w:color="auto"/>
            <w:bottom w:val="none" w:sz="0" w:space="0" w:color="auto"/>
            <w:right w:val="none" w:sz="0" w:space="0" w:color="auto"/>
          </w:divBdr>
        </w:div>
        <w:div w:id="2065372151">
          <w:marLeft w:val="0"/>
          <w:marRight w:val="0"/>
          <w:marTop w:val="0"/>
          <w:marBottom w:val="0"/>
          <w:divBdr>
            <w:top w:val="none" w:sz="0" w:space="0" w:color="auto"/>
            <w:left w:val="none" w:sz="0" w:space="0" w:color="auto"/>
            <w:bottom w:val="none" w:sz="0" w:space="0" w:color="auto"/>
            <w:right w:val="none" w:sz="0" w:space="0" w:color="auto"/>
          </w:divBdr>
        </w:div>
        <w:div w:id="1987393866">
          <w:marLeft w:val="0"/>
          <w:marRight w:val="0"/>
          <w:marTop w:val="0"/>
          <w:marBottom w:val="0"/>
          <w:divBdr>
            <w:top w:val="none" w:sz="0" w:space="0" w:color="auto"/>
            <w:left w:val="none" w:sz="0" w:space="0" w:color="auto"/>
            <w:bottom w:val="none" w:sz="0" w:space="0" w:color="auto"/>
            <w:right w:val="none" w:sz="0" w:space="0" w:color="auto"/>
          </w:divBdr>
        </w:div>
        <w:div w:id="2006781058">
          <w:marLeft w:val="0"/>
          <w:marRight w:val="0"/>
          <w:marTop w:val="0"/>
          <w:marBottom w:val="0"/>
          <w:divBdr>
            <w:top w:val="none" w:sz="0" w:space="0" w:color="auto"/>
            <w:left w:val="none" w:sz="0" w:space="0" w:color="auto"/>
            <w:bottom w:val="none" w:sz="0" w:space="0" w:color="auto"/>
            <w:right w:val="none" w:sz="0" w:space="0" w:color="auto"/>
          </w:divBdr>
        </w:div>
      </w:divsChild>
    </w:div>
    <w:div w:id="17782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gittigidiyor.com/arama/?k=yumurta%20tozu" TargetMode="External"/><Relationship Id="rId3" Type="http://schemas.openxmlformats.org/officeDocument/2006/relationships/hyperlink" Target="https://www.trademap.org/" TargetMode="External"/><Relationship Id="rId7" Type="http://schemas.openxmlformats.org/officeDocument/2006/relationships/hyperlink" Target="https://magaza.hammaddeler.com/urun/yumurta-sarisi-tozu-1-kg" TargetMode="External"/><Relationship Id="rId12" Type="http://schemas.openxmlformats.org/officeDocument/2006/relationships/hyperlink" Target="https://www.trademap.org/" TargetMode="External"/><Relationship Id="rId2" Type="http://schemas.openxmlformats.org/officeDocument/2006/relationships/hyperlink" Target="https://www.akakce.com/gida-aromasi/en-ucuz-kor-agro-yumurta-aki-tozu-organik-1-kg-fiyati,830599925.html" TargetMode="External"/><Relationship Id="rId1" Type="http://schemas.openxmlformats.org/officeDocument/2006/relationships/hyperlink" Target="https://magaza.hammaddeler.com/urun/yumurta-aki-tozu-meringue-powder-1-kg" TargetMode="External"/><Relationship Id="rId6" Type="http://schemas.openxmlformats.org/officeDocument/2006/relationships/hyperlink" Target="https://www.trademap.org/" TargetMode="External"/><Relationship Id="rId11" Type="http://schemas.openxmlformats.org/officeDocument/2006/relationships/hyperlink" Target="https://www.trademap.org/" TargetMode="External"/><Relationship Id="rId5" Type="http://schemas.openxmlformats.org/officeDocument/2006/relationships/hyperlink" Target="https://www.trademap.org/" TargetMode="External"/><Relationship Id="rId10" Type="http://schemas.openxmlformats.org/officeDocument/2006/relationships/hyperlink" Target="https://www.trademap.org/" TargetMode="External"/><Relationship Id="rId4" Type="http://schemas.openxmlformats.org/officeDocument/2006/relationships/hyperlink" Target="https://www.trademap.org/" TargetMode="External"/><Relationship Id="rId9" Type="http://schemas.openxmlformats.org/officeDocument/2006/relationships/hyperlink" Target="https://www.trademap.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E0F9-03A6-4662-BA39-C7CFF137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2932</Words>
  <Characters>16713</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ATSO</dc:creator>
  <cp:keywords/>
  <dc:description/>
  <cp:lastModifiedBy>HP</cp:lastModifiedBy>
  <cp:revision>43</cp:revision>
  <cp:lastPrinted>2020-10-30T07:55:00Z</cp:lastPrinted>
  <dcterms:created xsi:type="dcterms:W3CDTF">2020-10-09T08:49:00Z</dcterms:created>
  <dcterms:modified xsi:type="dcterms:W3CDTF">2020-10-30T07:56:00Z</dcterms:modified>
</cp:coreProperties>
</file>