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5C7814" w:rsidRDefault="00DA1176" w:rsidP="00622899">
      <w:pPr>
        <w:tabs>
          <w:tab w:val="left" w:pos="284"/>
        </w:tabs>
        <w:jc w:val="center"/>
        <w:rPr>
          <w:b/>
          <w:color w:val="000000" w:themeColor="text1"/>
          <w:sz w:val="28"/>
          <w:szCs w:val="28"/>
        </w:rPr>
      </w:pPr>
      <w:r w:rsidRPr="005C7814">
        <w:rPr>
          <w:b/>
          <w:color w:val="000000" w:themeColor="text1"/>
          <w:sz w:val="28"/>
          <w:szCs w:val="28"/>
        </w:rPr>
        <w:t>YÖNETİM KURULU</w:t>
      </w:r>
    </w:p>
    <w:p w:rsidR="00DA1176" w:rsidRPr="005C7814" w:rsidRDefault="00DA1176" w:rsidP="00622899">
      <w:pPr>
        <w:tabs>
          <w:tab w:val="left" w:pos="284"/>
          <w:tab w:val="left" w:pos="8460"/>
        </w:tabs>
        <w:jc w:val="center"/>
        <w:outlineLvl w:val="0"/>
        <w:rPr>
          <w:b/>
          <w:color w:val="000000" w:themeColor="text1"/>
          <w:sz w:val="28"/>
          <w:szCs w:val="28"/>
        </w:rPr>
      </w:pPr>
      <w:r w:rsidRPr="005C7814">
        <w:rPr>
          <w:b/>
          <w:color w:val="000000" w:themeColor="text1"/>
          <w:sz w:val="28"/>
          <w:szCs w:val="28"/>
        </w:rPr>
        <w:t>FAALİYET RAPORU</w:t>
      </w:r>
    </w:p>
    <w:p w:rsidR="00DA1176" w:rsidRPr="005C7814" w:rsidRDefault="00157668" w:rsidP="00622899">
      <w:pPr>
        <w:tabs>
          <w:tab w:val="left" w:pos="284"/>
          <w:tab w:val="left" w:pos="8460"/>
        </w:tabs>
        <w:jc w:val="center"/>
        <w:outlineLvl w:val="0"/>
        <w:rPr>
          <w:b/>
          <w:color w:val="000000" w:themeColor="text1"/>
          <w:sz w:val="28"/>
          <w:szCs w:val="28"/>
        </w:rPr>
      </w:pPr>
      <w:r w:rsidRPr="005C7814">
        <w:rPr>
          <w:b/>
          <w:color w:val="000000" w:themeColor="text1"/>
          <w:sz w:val="28"/>
          <w:szCs w:val="28"/>
        </w:rPr>
        <w:t>(</w:t>
      </w:r>
      <w:r w:rsidR="00234BDC" w:rsidRPr="005C7814">
        <w:rPr>
          <w:b/>
          <w:color w:val="000000" w:themeColor="text1"/>
          <w:sz w:val="28"/>
          <w:szCs w:val="28"/>
        </w:rPr>
        <w:t>27.05.2016-23.06</w:t>
      </w:r>
      <w:r w:rsidR="00862554" w:rsidRPr="005C7814">
        <w:rPr>
          <w:b/>
          <w:color w:val="000000" w:themeColor="text1"/>
          <w:sz w:val="28"/>
          <w:szCs w:val="28"/>
        </w:rPr>
        <w:t>.2016</w:t>
      </w:r>
      <w:r w:rsidR="0013615D" w:rsidRPr="005C7814">
        <w:rPr>
          <w:b/>
          <w:color w:val="000000" w:themeColor="text1"/>
          <w:sz w:val="28"/>
          <w:szCs w:val="28"/>
        </w:rPr>
        <w:t>)</w:t>
      </w:r>
    </w:p>
    <w:p w:rsidR="00DA1176" w:rsidRPr="005C7814" w:rsidRDefault="00DA1176" w:rsidP="00957080">
      <w:pPr>
        <w:tabs>
          <w:tab w:val="left" w:pos="284"/>
        </w:tabs>
        <w:rPr>
          <w:b/>
          <w:color w:val="000000" w:themeColor="text1"/>
          <w:sz w:val="28"/>
          <w:szCs w:val="28"/>
        </w:rPr>
      </w:pPr>
      <w:r w:rsidRPr="005C7814">
        <w:rPr>
          <w:b/>
          <w:color w:val="000000" w:themeColor="text1"/>
          <w:sz w:val="28"/>
          <w:szCs w:val="28"/>
        </w:rPr>
        <w:t>Sayın Meclis Üyeleri,</w:t>
      </w:r>
    </w:p>
    <w:p w:rsidR="00DA1176" w:rsidRPr="005C7814" w:rsidRDefault="00DA1176" w:rsidP="00D778FC">
      <w:pPr>
        <w:tabs>
          <w:tab w:val="left" w:pos="284"/>
        </w:tabs>
        <w:ind w:firstLine="141"/>
        <w:jc w:val="both"/>
        <w:rPr>
          <w:b/>
          <w:color w:val="000000" w:themeColor="text1"/>
          <w:sz w:val="28"/>
          <w:szCs w:val="28"/>
        </w:rPr>
      </w:pPr>
    </w:p>
    <w:p w:rsidR="009304D7" w:rsidRPr="005C7814" w:rsidRDefault="00DA1176" w:rsidP="00D778FC">
      <w:pPr>
        <w:tabs>
          <w:tab w:val="left" w:pos="284"/>
          <w:tab w:val="left" w:pos="851"/>
        </w:tabs>
        <w:jc w:val="both"/>
        <w:rPr>
          <w:b/>
          <w:color w:val="000000" w:themeColor="text1"/>
          <w:sz w:val="28"/>
          <w:szCs w:val="28"/>
        </w:rPr>
      </w:pPr>
      <w:r w:rsidRPr="005C7814">
        <w:rPr>
          <w:b/>
          <w:color w:val="000000" w:themeColor="text1"/>
          <w:sz w:val="28"/>
          <w:szCs w:val="28"/>
        </w:rPr>
        <w:t xml:space="preserve">Oda Meclisimizin </w:t>
      </w:r>
      <w:r w:rsidR="00234BDC" w:rsidRPr="005C7814">
        <w:rPr>
          <w:b/>
          <w:color w:val="000000" w:themeColor="text1"/>
          <w:sz w:val="28"/>
          <w:szCs w:val="28"/>
        </w:rPr>
        <w:t>23 Haziran</w:t>
      </w:r>
      <w:r w:rsidR="00BA42E8" w:rsidRPr="005C7814">
        <w:rPr>
          <w:b/>
          <w:color w:val="000000" w:themeColor="text1"/>
          <w:sz w:val="28"/>
          <w:szCs w:val="28"/>
        </w:rPr>
        <w:t xml:space="preserve"> </w:t>
      </w:r>
      <w:r w:rsidR="00F27380" w:rsidRPr="005C7814">
        <w:rPr>
          <w:b/>
          <w:color w:val="000000" w:themeColor="text1"/>
          <w:sz w:val="28"/>
          <w:szCs w:val="28"/>
        </w:rPr>
        <w:t>2016</w:t>
      </w:r>
      <w:r w:rsidR="00B954EC" w:rsidRPr="005C7814">
        <w:rPr>
          <w:b/>
          <w:color w:val="000000" w:themeColor="text1"/>
          <w:sz w:val="28"/>
          <w:szCs w:val="28"/>
        </w:rPr>
        <w:t xml:space="preserve"> </w:t>
      </w:r>
      <w:r w:rsidRPr="005C7814">
        <w:rPr>
          <w:b/>
          <w:color w:val="000000" w:themeColor="text1"/>
          <w:sz w:val="28"/>
          <w:szCs w:val="28"/>
        </w:rPr>
        <w:t xml:space="preserve">tarih ve </w:t>
      </w:r>
      <w:r w:rsidR="00234BDC" w:rsidRPr="005C7814">
        <w:rPr>
          <w:b/>
          <w:color w:val="000000" w:themeColor="text1"/>
          <w:sz w:val="28"/>
          <w:szCs w:val="28"/>
        </w:rPr>
        <w:t>40</w:t>
      </w:r>
      <w:r w:rsidR="00B53C1A" w:rsidRPr="005C7814">
        <w:rPr>
          <w:b/>
          <w:color w:val="000000" w:themeColor="text1"/>
          <w:sz w:val="28"/>
          <w:szCs w:val="28"/>
        </w:rPr>
        <w:t xml:space="preserve"> </w:t>
      </w:r>
      <w:r w:rsidRPr="005C7814">
        <w:rPr>
          <w:b/>
          <w:color w:val="000000" w:themeColor="text1"/>
          <w:sz w:val="28"/>
          <w:szCs w:val="28"/>
        </w:rPr>
        <w:t>sayılı toplantısının gündeminde yer alan, Yönetim Kurulumuzun</w:t>
      </w:r>
      <w:r w:rsidR="00635500" w:rsidRPr="005C7814">
        <w:rPr>
          <w:b/>
          <w:color w:val="000000" w:themeColor="text1"/>
          <w:sz w:val="28"/>
          <w:szCs w:val="28"/>
        </w:rPr>
        <w:t xml:space="preserve"> </w:t>
      </w:r>
      <w:r w:rsidR="00234BDC" w:rsidRPr="005C7814">
        <w:rPr>
          <w:b/>
          <w:color w:val="000000" w:themeColor="text1"/>
          <w:sz w:val="28"/>
          <w:szCs w:val="28"/>
        </w:rPr>
        <w:t xml:space="preserve">27.05.2016-23.06.2016 </w:t>
      </w:r>
      <w:r w:rsidR="00EB1FC4" w:rsidRPr="005C7814">
        <w:rPr>
          <w:b/>
          <w:color w:val="000000" w:themeColor="text1"/>
          <w:sz w:val="28"/>
          <w:szCs w:val="28"/>
        </w:rPr>
        <w:t xml:space="preserve">tarihleri </w:t>
      </w:r>
      <w:r w:rsidRPr="005C7814">
        <w:rPr>
          <w:b/>
          <w:color w:val="000000" w:themeColor="text1"/>
          <w:sz w:val="28"/>
          <w:szCs w:val="28"/>
        </w:rPr>
        <w:t>arasındaki faaliyetler</w:t>
      </w:r>
      <w:r w:rsidR="00440362" w:rsidRPr="005C7814">
        <w:rPr>
          <w:b/>
          <w:color w:val="000000" w:themeColor="text1"/>
          <w:sz w:val="28"/>
          <w:szCs w:val="28"/>
        </w:rPr>
        <w:t>i</w:t>
      </w:r>
      <w:r w:rsidRPr="005C7814">
        <w:rPr>
          <w:b/>
          <w:color w:val="000000" w:themeColor="text1"/>
          <w:sz w:val="28"/>
          <w:szCs w:val="28"/>
        </w:rPr>
        <w:t xml:space="preserve"> ve çalışmalarımız bilgilerinize sunulmuştur. </w:t>
      </w:r>
    </w:p>
    <w:p w:rsidR="000E3B60" w:rsidRPr="005C7814" w:rsidRDefault="000E3B60" w:rsidP="00D778FC">
      <w:pPr>
        <w:tabs>
          <w:tab w:val="left" w:pos="284"/>
          <w:tab w:val="left" w:pos="851"/>
        </w:tabs>
        <w:jc w:val="both"/>
        <w:rPr>
          <w:b/>
          <w:color w:val="000000" w:themeColor="text1"/>
          <w:sz w:val="28"/>
          <w:szCs w:val="28"/>
        </w:rPr>
      </w:pPr>
    </w:p>
    <w:p w:rsidR="00DA1176" w:rsidRPr="005C7814" w:rsidRDefault="00DA1176" w:rsidP="00D778FC">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5C7814">
        <w:rPr>
          <w:rFonts w:ascii="Times New Roman" w:hAnsi="Times New Roman" w:cs="Times New Roman"/>
          <w:b/>
          <w:bCs/>
          <w:color w:val="000000" w:themeColor="text1"/>
          <w:sz w:val="28"/>
          <w:szCs w:val="28"/>
          <w:u w:val="single"/>
        </w:rPr>
        <w:t>I- KAYIT,  DEĞİŞİKLİK ve TERKLER</w:t>
      </w:r>
      <w:r w:rsidRPr="005C7814">
        <w:rPr>
          <w:rFonts w:ascii="Times New Roman" w:hAnsi="Times New Roman" w:cs="Times New Roman"/>
          <w:b/>
          <w:color w:val="000000" w:themeColor="text1"/>
          <w:sz w:val="28"/>
          <w:szCs w:val="28"/>
          <w:u w:val="single"/>
        </w:rPr>
        <w:t>:</w:t>
      </w:r>
    </w:p>
    <w:p w:rsidR="00071A99" w:rsidRPr="005C7814" w:rsidRDefault="00234BDC" w:rsidP="00D778FC">
      <w:pPr>
        <w:tabs>
          <w:tab w:val="left" w:pos="284"/>
        </w:tabs>
        <w:jc w:val="both"/>
        <w:rPr>
          <w:color w:val="000000" w:themeColor="text1"/>
          <w:sz w:val="28"/>
          <w:szCs w:val="28"/>
        </w:rPr>
      </w:pPr>
      <w:r w:rsidRPr="005C7814">
        <w:rPr>
          <w:color w:val="000000" w:themeColor="text1"/>
          <w:sz w:val="28"/>
          <w:szCs w:val="28"/>
        </w:rPr>
        <w:t xml:space="preserve">27.05.2016-23.06.2016 </w:t>
      </w:r>
      <w:r w:rsidR="00071A99" w:rsidRPr="005C7814">
        <w:rPr>
          <w:color w:val="000000" w:themeColor="text1"/>
          <w:sz w:val="28"/>
          <w:szCs w:val="28"/>
        </w:rPr>
        <w:t xml:space="preserve">tarihleri arasında Odamıza; </w:t>
      </w:r>
    </w:p>
    <w:p w:rsidR="00071A99" w:rsidRPr="005C7814" w:rsidRDefault="00597EDB" w:rsidP="00D778FC">
      <w:pPr>
        <w:tabs>
          <w:tab w:val="left" w:pos="284"/>
        </w:tabs>
        <w:jc w:val="both"/>
        <w:rPr>
          <w:color w:val="000000" w:themeColor="text1"/>
          <w:sz w:val="28"/>
          <w:szCs w:val="28"/>
        </w:rPr>
      </w:pPr>
      <w:r w:rsidRPr="005C7814">
        <w:rPr>
          <w:color w:val="000000" w:themeColor="text1"/>
          <w:sz w:val="28"/>
          <w:szCs w:val="28"/>
        </w:rPr>
        <w:t>37</w:t>
      </w:r>
      <w:r w:rsidR="00071A99" w:rsidRPr="005C7814">
        <w:rPr>
          <w:color w:val="000000" w:themeColor="text1"/>
          <w:sz w:val="28"/>
          <w:szCs w:val="28"/>
        </w:rPr>
        <w:t xml:space="preserve"> yeni üye kaydedilmiş,</w:t>
      </w:r>
    </w:p>
    <w:p w:rsidR="00071A99" w:rsidRPr="005C7814" w:rsidRDefault="0064009A" w:rsidP="00D778FC">
      <w:pPr>
        <w:tabs>
          <w:tab w:val="left" w:pos="284"/>
        </w:tabs>
        <w:jc w:val="both"/>
        <w:rPr>
          <w:color w:val="000000" w:themeColor="text1"/>
          <w:sz w:val="28"/>
          <w:szCs w:val="28"/>
        </w:rPr>
      </w:pPr>
      <w:r w:rsidRPr="005C7814">
        <w:rPr>
          <w:color w:val="000000" w:themeColor="text1"/>
          <w:sz w:val="28"/>
          <w:szCs w:val="28"/>
        </w:rPr>
        <w:t>57</w:t>
      </w:r>
      <w:r w:rsidR="00071A99" w:rsidRPr="005C7814">
        <w:rPr>
          <w:color w:val="000000" w:themeColor="text1"/>
          <w:sz w:val="28"/>
          <w:szCs w:val="28"/>
        </w:rPr>
        <w:t xml:space="preserve"> üyenin kayıtlarında değişiklik yapılmış, </w:t>
      </w:r>
    </w:p>
    <w:p w:rsidR="00071A99" w:rsidRPr="005C7814" w:rsidRDefault="00597EDB" w:rsidP="00D778FC">
      <w:pPr>
        <w:tabs>
          <w:tab w:val="left" w:pos="284"/>
        </w:tabs>
        <w:jc w:val="both"/>
        <w:rPr>
          <w:color w:val="000000" w:themeColor="text1"/>
          <w:sz w:val="28"/>
          <w:szCs w:val="28"/>
        </w:rPr>
      </w:pPr>
      <w:r w:rsidRPr="005C7814">
        <w:rPr>
          <w:color w:val="000000" w:themeColor="text1"/>
          <w:sz w:val="28"/>
          <w:szCs w:val="28"/>
        </w:rPr>
        <w:t>9</w:t>
      </w:r>
      <w:r w:rsidR="00071A99" w:rsidRPr="005C7814">
        <w:rPr>
          <w:color w:val="000000" w:themeColor="text1"/>
          <w:sz w:val="28"/>
          <w:szCs w:val="28"/>
        </w:rPr>
        <w:t xml:space="preserve"> üyenin kaydı silinmiş, </w:t>
      </w:r>
    </w:p>
    <w:p w:rsidR="00071A99" w:rsidRPr="005C7814" w:rsidRDefault="007D3A6E" w:rsidP="00D778FC">
      <w:pPr>
        <w:tabs>
          <w:tab w:val="left" w:pos="284"/>
        </w:tabs>
        <w:jc w:val="both"/>
        <w:rPr>
          <w:color w:val="000000" w:themeColor="text1"/>
          <w:sz w:val="28"/>
          <w:szCs w:val="28"/>
        </w:rPr>
      </w:pPr>
      <w:r w:rsidRPr="005C7814">
        <w:rPr>
          <w:color w:val="000000" w:themeColor="text1"/>
          <w:sz w:val="28"/>
          <w:szCs w:val="28"/>
        </w:rPr>
        <w:t>Odamızın 23.06</w:t>
      </w:r>
      <w:r w:rsidR="00071A99" w:rsidRPr="005C7814">
        <w:rPr>
          <w:color w:val="000000" w:themeColor="text1"/>
          <w:sz w:val="28"/>
          <w:szCs w:val="28"/>
        </w:rPr>
        <w:t>.2016 tarihi i</w:t>
      </w:r>
      <w:r w:rsidR="00597EDB" w:rsidRPr="005C7814">
        <w:rPr>
          <w:color w:val="000000" w:themeColor="text1"/>
          <w:sz w:val="28"/>
          <w:szCs w:val="28"/>
        </w:rPr>
        <w:t>tibariyle faal üye sayısı: 4.467</w:t>
      </w:r>
      <w:r w:rsidR="00071A99" w:rsidRPr="005C7814">
        <w:rPr>
          <w:color w:val="000000" w:themeColor="text1"/>
          <w:sz w:val="28"/>
          <w:szCs w:val="28"/>
        </w:rPr>
        <w:t xml:space="preserve"> olmuştur.</w:t>
      </w:r>
    </w:p>
    <w:p w:rsidR="00195FFD" w:rsidRPr="005C7814" w:rsidRDefault="00195FFD" w:rsidP="00D778FC">
      <w:pPr>
        <w:tabs>
          <w:tab w:val="left" w:pos="284"/>
        </w:tabs>
        <w:jc w:val="both"/>
        <w:rPr>
          <w:color w:val="000000" w:themeColor="text1"/>
          <w:sz w:val="28"/>
          <w:szCs w:val="28"/>
        </w:rPr>
      </w:pPr>
    </w:p>
    <w:p w:rsidR="0000363B" w:rsidRPr="005C7814" w:rsidRDefault="0000363B" w:rsidP="00D778FC">
      <w:pPr>
        <w:tabs>
          <w:tab w:val="left" w:pos="284"/>
        </w:tabs>
        <w:jc w:val="both"/>
        <w:rPr>
          <w:color w:val="000000" w:themeColor="text1"/>
          <w:sz w:val="28"/>
          <w:szCs w:val="28"/>
        </w:rPr>
      </w:pPr>
    </w:p>
    <w:p w:rsidR="00263D19" w:rsidRPr="005C7814" w:rsidRDefault="00AB56FA" w:rsidP="00D778FC">
      <w:pPr>
        <w:tabs>
          <w:tab w:val="left" w:pos="284"/>
        </w:tabs>
        <w:spacing w:line="276" w:lineRule="auto"/>
        <w:jc w:val="both"/>
        <w:rPr>
          <w:b/>
          <w:bCs/>
          <w:color w:val="000000" w:themeColor="text1"/>
          <w:sz w:val="28"/>
          <w:szCs w:val="28"/>
          <w:u w:val="single"/>
        </w:rPr>
      </w:pPr>
      <w:r w:rsidRPr="005C7814">
        <w:rPr>
          <w:b/>
          <w:bCs/>
          <w:color w:val="000000" w:themeColor="text1"/>
          <w:sz w:val="28"/>
          <w:szCs w:val="28"/>
          <w:u w:val="single"/>
        </w:rPr>
        <w:lastRenderedPageBreak/>
        <w:t>II-İLİMİZİN İHRACAT RAKAMI</w:t>
      </w:r>
    </w:p>
    <w:p w:rsidR="00234BDC" w:rsidRPr="005C7814" w:rsidRDefault="00234BDC" w:rsidP="00D778FC">
      <w:pPr>
        <w:tabs>
          <w:tab w:val="left" w:pos="284"/>
        </w:tabs>
        <w:jc w:val="both"/>
        <w:rPr>
          <w:b/>
          <w:color w:val="000000" w:themeColor="text1"/>
          <w:sz w:val="28"/>
          <w:szCs w:val="28"/>
        </w:rPr>
      </w:pPr>
      <w:r w:rsidRPr="005C7814">
        <w:rPr>
          <w:b/>
          <w:color w:val="000000" w:themeColor="text1"/>
          <w:sz w:val="28"/>
          <w:szCs w:val="28"/>
        </w:rPr>
        <w:t>2016 MAYIS / AFYONKARAHİSAR İHRACATI</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 xml:space="preserve">İlimizin Mayıs ayı ihracatı, geçen yılın aynı ayına göre yüzde 24,5 artarak </w:t>
      </w:r>
      <w:r w:rsidRPr="005C7814">
        <w:rPr>
          <w:b/>
          <w:color w:val="000000" w:themeColor="text1"/>
          <w:sz w:val="28"/>
          <w:szCs w:val="28"/>
        </w:rPr>
        <w:t xml:space="preserve">28 milyon 573 bin dolar </w:t>
      </w:r>
      <w:r w:rsidRPr="005C7814">
        <w:rPr>
          <w:color w:val="000000" w:themeColor="text1"/>
          <w:sz w:val="28"/>
          <w:szCs w:val="28"/>
        </w:rPr>
        <w:t>olmuştur. (2015 Mayıs ayında ihracatımız 22 milyon 938 bin dolardı)</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 xml:space="preserve">Yılın ilk 5 ayında ise ihracatımız yüzde 10 düşerek </w:t>
      </w:r>
      <w:r w:rsidRPr="005C7814">
        <w:rPr>
          <w:b/>
          <w:color w:val="000000" w:themeColor="text1"/>
          <w:sz w:val="28"/>
          <w:szCs w:val="28"/>
        </w:rPr>
        <w:t>122 milyon 727 milyon dolar</w:t>
      </w:r>
      <w:r w:rsidRPr="005C7814">
        <w:rPr>
          <w:color w:val="000000" w:themeColor="text1"/>
          <w:sz w:val="28"/>
          <w:szCs w:val="28"/>
        </w:rPr>
        <w:t xml:space="preserve"> olmuştur. (2015 yılı ilk beş aylık ihracatımız 136 milyon 449 bin dolardı)</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2016 yılı Mayıs ayında 72 Ülke 2 Serbest Bölgeye ihracat yapılırken geçen sene Mayıs ayında 71 Ülke 3 Serbest Bölgeye ihracat yapılmıştır.</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İller sıralamasında Afyonkarahisar geçen seneye göre Mayıs ayında 3 basamak yükselerek 81 il içerisinde 26’ncı sırada yer almıştır.</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İstanbul 4 milyar 780 milyon 46 bin dolar ile birinci sırada, Bursa 1 milyar 193 milyon 485 bin dolar ile ikinci sırada ve Kocaeli 736 milyon 949 bin dolar ihracat ile üçüncü sırada yer almıştır.</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 xml:space="preserve">Komşu illerimizden sıralamada </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 xml:space="preserve">    8’inci sırada yer alan Denizli 229 milyon 479 bin dolar, </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 xml:space="preserve">    13’üncü sırada yer alan Konya 115 milyon 637 bin dolar, </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 xml:space="preserve">    18’inci sırada yer alan Eskişehir 74 milyon 685 bin dolar, </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 xml:space="preserve">    29’uncu sırada yer alan Uşak 22 milyon 338 bin dolar, </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 xml:space="preserve">    33’üncü sırada yer alan Isparta 18 milyon 237 bin dolar, </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lastRenderedPageBreak/>
        <w:t xml:space="preserve">    35’inci sırada yer alan Kütahya 17 milyon 789 bin dolar, </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 xml:space="preserve">    36’ncı sırada yer alan Burdur ise 17 milyon 55 bin dolar ihracat gerçekleştirmişlerdir.</w:t>
      </w:r>
    </w:p>
    <w:p w:rsidR="00234BDC" w:rsidRPr="005C7814" w:rsidRDefault="00234BDC" w:rsidP="00D778FC">
      <w:pPr>
        <w:tabs>
          <w:tab w:val="left" w:pos="284"/>
        </w:tabs>
        <w:jc w:val="both"/>
        <w:rPr>
          <w:color w:val="000000" w:themeColor="text1"/>
          <w:sz w:val="28"/>
          <w:szCs w:val="28"/>
        </w:rPr>
      </w:pPr>
    </w:p>
    <w:p w:rsidR="00F97C02" w:rsidRPr="005C7814" w:rsidRDefault="00F97C02" w:rsidP="00D778FC">
      <w:pPr>
        <w:tabs>
          <w:tab w:val="left" w:pos="284"/>
        </w:tabs>
        <w:jc w:val="both"/>
        <w:rPr>
          <w:color w:val="000000" w:themeColor="text1"/>
          <w:sz w:val="28"/>
          <w:szCs w:val="28"/>
        </w:rPr>
      </w:pPr>
    </w:p>
    <w:p w:rsidR="00234BDC" w:rsidRPr="005C7814" w:rsidRDefault="00234BDC" w:rsidP="00D778FC">
      <w:pPr>
        <w:tabs>
          <w:tab w:val="left" w:pos="284"/>
        </w:tabs>
        <w:jc w:val="both"/>
        <w:rPr>
          <w:b/>
          <w:color w:val="000000" w:themeColor="text1"/>
          <w:sz w:val="28"/>
          <w:szCs w:val="28"/>
        </w:rPr>
      </w:pPr>
      <w:r w:rsidRPr="005C7814">
        <w:rPr>
          <w:b/>
          <w:color w:val="000000" w:themeColor="text1"/>
          <w:sz w:val="28"/>
          <w:szCs w:val="28"/>
        </w:rPr>
        <w:t>2016 / MAYIS AYINDA EN ÇOK İHRACATIN GERÇEKLEŞTİĞİ İLK 5 ÜLKE SIRASIYLA;</w:t>
      </w:r>
    </w:p>
    <w:tbl>
      <w:tblPr>
        <w:tblW w:w="8451" w:type="dxa"/>
        <w:tblCellMar>
          <w:left w:w="0" w:type="dxa"/>
          <w:right w:w="0" w:type="dxa"/>
        </w:tblCellMar>
        <w:tblLook w:val="0420" w:firstRow="1" w:lastRow="0" w:firstColumn="0" w:lastColumn="0" w:noHBand="0" w:noVBand="1"/>
      </w:tblPr>
      <w:tblGrid>
        <w:gridCol w:w="2817"/>
        <w:gridCol w:w="2817"/>
        <w:gridCol w:w="2817"/>
      </w:tblGrid>
      <w:tr w:rsidR="0064009A" w:rsidRPr="005C7814" w:rsidTr="005C7814">
        <w:trPr>
          <w:trHeight w:val="228"/>
        </w:trPr>
        <w:tc>
          <w:tcPr>
            <w:tcW w:w="2817"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b/>
                <w:bCs/>
                <w:color w:val="000000" w:themeColor="text1"/>
                <w:kern w:val="24"/>
                <w:sz w:val="28"/>
                <w:szCs w:val="28"/>
              </w:rPr>
              <w:t>ÜLKE</w:t>
            </w:r>
          </w:p>
        </w:tc>
        <w:tc>
          <w:tcPr>
            <w:tcW w:w="2817"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b/>
                <w:bCs/>
                <w:color w:val="000000" w:themeColor="text1"/>
                <w:kern w:val="24"/>
                <w:sz w:val="28"/>
                <w:szCs w:val="28"/>
              </w:rPr>
              <w:t>İHRACAT TUTARI ($)</w:t>
            </w:r>
          </w:p>
        </w:tc>
        <w:tc>
          <w:tcPr>
            <w:tcW w:w="2817"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b/>
                <w:bCs/>
                <w:color w:val="000000" w:themeColor="text1"/>
                <w:kern w:val="24"/>
                <w:sz w:val="28"/>
                <w:szCs w:val="28"/>
              </w:rPr>
              <w:t>DEĞİŞİM ORANI (%)</w:t>
            </w:r>
          </w:p>
        </w:tc>
      </w:tr>
      <w:tr w:rsidR="0064009A" w:rsidRPr="005C7814" w:rsidTr="005C7814">
        <w:trPr>
          <w:trHeight w:val="390"/>
        </w:trPr>
        <w:tc>
          <w:tcPr>
            <w:tcW w:w="2817"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ABD</w:t>
            </w:r>
          </w:p>
        </w:tc>
        <w:tc>
          <w:tcPr>
            <w:tcW w:w="2817"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 xml:space="preserve"> 5.072.000  </w:t>
            </w:r>
          </w:p>
        </w:tc>
        <w:tc>
          <w:tcPr>
            <w:tcW w:w="2817"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+ 20</w:t>
            </w:r>
          </w:p>
        </w:tc>
      </w:tr>
      <w:tr w:rsidR="0064009A" w:rsidRPr="005C7814" w:rsidTr="005C7814">
        <w:trPr>
          <w:trHeight w:val="416"/>
        </w:trPr>
        <w:tc>
          <w:tcPr>
            <w:tcW w:w="2817" w:type="dxa"/>
            <w:tcBorders>
              <w:top w:val="nil"/>
              <w:left w:val="nil"/>
              <w:bottom w:val="nil"/>
              <w:right w:val="nil"/>
            </w:tcBorders>
            <w:shd w:val="clear" w:color="auto" w:fill="FFFFFF"/>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IRAK</w:t>
            </w:r>
          </w:p>
        </w:tc>
        <w:tc>
          <w:tcPr>
            <w:tcW w:w="2817" w:type="dxa"/>
            <w:tcBorders>
              <w:top w:val="nil"/>
              <w:left w:val="nil"/>
              <w:bottom w:val="nil"/>
              <w:right w:val="nil"/>
            </w:tcBorders>
            <w:shd w:val="clear" w:color="auto" w:fill="FFFFFF"/>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 xml:space="preserve">3.995.000  </w:t>
            </w:r>
          </w:p>
        </w:tc>
        <w:tc>
          <w:tcPr>
            <w:tcW w:w="2817" w:type="dxa"/>
            <w:tcBorders>
              <w:top w:val="nil"/>
              <w:left w:val="nil"/>
              <w:bottom w:val="nil"/>
              <w:right w:val="nil"/>
            </w:tcBorders>
            <w:shd w:val="clear" w:color="auto" w:fill="FFFFFF"/>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+ 89</w:t>
            </w:r>
          </w:p>
        </w:tc>
      </w:tr>
      <w:tr w:rsidR="0064009A" w:rsidRPr="005C7814" w:rsidTr="005C7814">
        <w:trPr>
          <w:trHeight w:val="369"/>
        </w:trPr>
        <w:tc>
          <w:tcPr>
            <w:tcW w:w="2817" w:type="dxa"/>
            <w:tcBorders>
              <w:top w:val="nil"/>
              <w:left w:val="nil"/>
              <w:bottom w:val="nil"/>
              <w:right w:val="nil"/>
            </w:tcBorders>
            <w:shd w:val="clear" w:color="auto" w:fill="E7E7E7"/>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HİNDİSTAN</w:t>
            </w:r>
          </w:p>
        </w:tc>
        <w:tc>
          <w:tcPr>
            <w:tcW w:w="2817" w:type="dxa"/>
            <w:tcBorders>
              <w:top w:val="nil"/>
              <w:left w:val="nil"/>
              <w:bottom w:val="nil"/>
              <w:right w:val="nil"/>
            </w:tcBorders>
            <w:shd w:val="clear" w:color="auto" w:fill="E7E7E7"/>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 xml:space="preserve">3.214.000  </w:t>
            </w:r>
          </w:p>
        </w:tc>
        <w:tc>
          <w:tcPr>
            <w:tcW w:w="2817" w:type="dxa"/>
            <w:tcBorders>
              <w:top w:val="nil"/>
              <w:left w:val="nil"/>
              <w:bottom w:val="nil"/>
              <w:right w:val="nil"/>
            </w:tcBorders>
            <w:shd w:val="clear" w:color="auto" w:fill="E7E7E7"/>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+ 1942</w:t>
            </w:r>
          </w:p>
        </w:tc>
      </w:tr>
      <w:tr w:rsidR="0064009A" w:rsidRPr="005C7814" w:rsidTr="005C7814">
        <w:trPr>
          <w:trHeight w:val="408"/>
        </w:trPr>
        <w:tc>
          <w:tcPr>
            <w:tcW w:w="2817" w:type="dxa"/>
            <w:tcBorders>
              <w:top w:val="nil"/>
              <w:left w:val="nil"/>
              <w:bottom w:val="nil"/>
              <w:right w:val="nil"/>
            </w:tcBorders>
            <w:shd w:val="clear" w:color="auto" w:fill="FFFFFF"/>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ÇİN HALK CUMHURİYETİ</w:t>
            </w:r>
          </w:p>
        </w:tc>
        <w:tc>
          <w:tcPr>
            <w:tcW w:w="2817" w:type="dxa"/>
            <w:tcBorders>
              <w:top w:val="nil"/>
              <w:left w:val="nil"/>
              <w:bottom w:val="nil"/>
              <w:right w:val="nil"/>
            </w:tcBorders>
            <w:shd w:val="clear" w:color="auto" w:fill="FFFFFF"/>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 xml:space="preserve">2.821.000  </w:t>
            </w:r>
          </w:p>
        </w:tc>
        <w:tc>
          <w:tcPr>
            <w:tcW w:w="2817" w:type="dxa"/>
            <w:tcBorders>
              <w:top w:val="nil"/>
              <w:left w:val="nil"/>
              <w:bottom w:val="nil"/>
              <w:right w:val="nil"/>
            </w:tcBorders>
            <w:shd w:val="clear" w:color="auto" w:fill="FFFFFF"/>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+ 18</w:t>
            </w:r>
          </w:p>
        </w:tc>
      </w:tr>
      <w:tr w:rsidR="0064009A" w:rsidRPr="005C7814" w:rsidTr="005C7814">
        <w:trPr>
          <w:trHeight w:val="332"/>
        </w:trPr>
        <w:tc>
          <w:tcPr>
            <w:tcW w:w="2817"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FRANSA</w:t>
            </w:r>
          </w:p>
        </w:tc>
        <w:tc>
          <w:tcPr>
            <w:tcW w:w="2817"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 xml:space="preserve">  2.799.000</w:t>
            </w:r>
          </w:p>
        </w:tc>
        <w:tc>
          <w:tcPr>
            <w:tcW w:w="2817"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+ 7</w:t>
            </w:r>
          </w:p>
        </w:tc>
      </w:tr>
    </w:tbl>
    <w:p w:rsidR="00234BDC" w:rsidRPr="005C7814" w:rsidRDefault="00234BDC" w:rsidP="00D778FC">
      <w:pPr>
        <w:tabs>
          <w:tab w:val="left" w:pos="284"/>
        </w:tabs>
        <w:jc w:val="both"/>
        <w:rPr>
          <w:b/>
          <w:color w:val="000000" w:themeColor="text1"/>
          <w:sz w:val="28"/>
          <w:szCs w:val="28"/>
        </w:rPr>
      </w:pPr>
      <w:r w:rsidRPr="005C7814">
        <w:rPr>
          <w:b/>
          <w:color w:val="000000" w:themeColor="text1"/>
          <w:sz w:val="28"/>
          <w:szCs w:val="28"/>
        </w:rPr>
        <w:lastRenderedPageBreak/>
        <w:t>2016 / MAYIS AYINDA İHRACATI EN ÇOK YAPILAN İLK 5 SEKTÖR SIRASIYLA;</w:t>
      </w:r>
    </w:p>
    <w:tbl>
      <w:tblPr>
        <w:tblW w:w="9392" w:type="dxa"/>
        <w:tblCellMar>
          <w:left w:w="0" w:type="dxa"/>
          <w:right w:w="0" w:type="dxa"/>
        </w:tblCellMar>
        <w:tblLook w:val="0420" w:firstRow="1" w:lastRow="0" w:firstColumn="0" w:lastColumn="0" w:noHBand="0" w:noVBand="1"/>
      </w:tblPr>
      <w:tblGrid>
        <w:gridCol w:w="3296"/>
        <w:gridCol w:w="2967"/>
        <w:gridCol w:w="3129"/>
      </w:tblGrid>
      <w:tr w:rsidR="0064009A" w:rsidRPr="005C7814" w:rsidTr="005C7814">
        <w:trPr>
          <w:trHeight w:val="103"/>
        </w:trPr>
        <w:tc>
          <w:tcPr>
            <w:tcW w:w="3296" w:type="dxa"/>
            <w:tcBorders>
              <w:top w:val="nil"/>
              <w:left w:val="nil"/>
              <w:bottom w:val="nil"/>
              <w:right w:val="nil"/>
            </w:tcBorders>
            <w:shd w:val="clear" w:color="auto" w:fill="A5A5A5"/>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b/>
                <w:bCs/>
                <w:color w:val="000000" w:themeColor="text1"/>
                <w:kern w:val="24"/>
                <w:sz w:val="28"/>
                <w:szCs w:val="28"/>
              </w:rPr>
              <w:t>SEKTÖR</w:t>
            </w:r>
          </w:p>
        </w:tc>
        <w:tc>
          <w:tcPr>
            <w:tcW w:w="2967" w:type="dxa"/>
            <w:tcBorders>
              <w:top w:val="nil"/>
              <w:left w:val="nil"/>
              <w:bottom w:val="nil"/>
              <w:right w:val="nil"/>
            </w:tcBorders>
            <w:shd w:val="clear" w:color="auto" w:fill="A5A5A5"/>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b/>
                <w:bCs/>
                <w:color w:val="000000" w:themeColor="text1"/>
                <w:kern w:val="24"/>
                <w:sz w:val="28"/>
                <w:szCs w:val="28"/>
              </w:rPr>
              <w:t>İHRACAT TUTARI ($)</w:t>
            </w:r>
          </w:p>
        </w:tc>
        <w:tc>
          <w:tcPr>
            <w:tcW w:w="3129" w:type="dxa"/>
            <w:tcBorders>
              <w:top w:val="nil"/>
              <w:left w:val="nil"/>
              <w:bottom w:val="nil"/>
              <w:right w:val="nil"/>
            </w:tcBorders>
            <w:shd w:val="clear" w:color="auto" w:fill="A5A5A5"/>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b/>
                <w:bCs/>
                <w:color w:val="000000" w:themeColor="text1"/>
                <w:kern w:val="24"/>
                <w:sz w:val="28"/>
                <w:szCs w:val="28"/>
              </w:rPr>
              <w:t>DEĞİŞİM (%)</w:t>
            </w:r>
          </w:p>
        </w:tc>
      </w:tr>
      <w:tr w:rsidR="0064009A" w:rsidRPr="005C7814" w:rsidTr="005C7814">
        <w:trPr>
          <w:trHeight w:val="471"/>
        </w:trPr>
        <w:tc>
          <w:tcPr>
            <w:tcW w:w="3296" w:type="dxa"/>
            <w:tcBorders>
              <w:top w:val="nil"/>
              <w:left w:val="nil"/>
              <w:bottom w:val="nil"/>
              <w:right w:val="nil"/>
            </w:tcBorders>
            <w:shd w:val="clear" w:color="auto" w:fill="E7E7E7"/>
            <w:tcMar>
              <w:top w:w="72" w:type="dxa"/>
              <w:left w:w="144" w:type="dxa"/>
              <w:bottom w:w="72" w:type="dxa"/>
              <w:right w:w="144" w:type="dxa"/>
            </w:tcMar>
            <w:hideMark/>
          </w:tcPr>
          <w:p w:rsidR="00234BDC" w:rsidRPr="005C7814" w:rsidRDefault="00234BDC" w:rsidP="00957080">
            <w:pPr>
              <w:tabs>
                <w:tab w:val="left" w:pos="284"/>
              </w:tabs>
              <w:rPr>
                <w:color w:val="000000" w:themeColor="text1"/>
                <w:sz w:val="28"/>
                <w:szCs w:val="28"/>
              </w:rPr>
            </w:pPr>
            <w:r w:rsidRPr="005C7814">
              <w:rPr>
                <w:color w:val="000000" w:themeColor="text1"/>
                <w:kern w:val="24"/>
                <w:sz w:val="28"/>
                <w:szCs w:val="28"/>
              </w:rPr>
              <w:t>MADENCİLİK ÜRÜNLERİ</w:t>
            </w:r>
          </w:p>
        </w:tc>
        <w:tc>
          <w:tcPr>
            <w:tcW w:w="2967" w:type="dxa"/>
            <w:tcBorders>
              <w:top w:val="nil"/>
              <w:left w:val="nil"/>
              <w:bottom w:val="nil"/>
              <w:right w:val="nil"/>
            </w:tcBorders>
            <w:shd w:val="clear" w:color="auto" w:fill="E7E7E7"/>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15.758.000</w:t>
            </w:r>
          </w:p>
        </w:tc>
        <w:tc>
          <w:tcPr>
            <w:tcW w:w="3129" w:type="dxa"/>
            <w:tcBorders>
              <w:top w:val="nil"/>
              <w:left w:val="nil"/>
              <w:bottom w:val="nil"/>
              <w:right w:val="nil"/>
            </w:tcBorders>
            <w:shd w:val="clear" w:color="auto" w:fill="E7E7E7"/>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- 5</w:t>
            </w:r>
          </w:p>
        </w:tc>
      </w:tr>
      <w:tr w:rsidR="0064009A" w:rsidRPr="005C7814" w:rsidTr="005C7814">
        <w:trPr>
          <w:trHeight w:val="321"/>
        </w:trPr>
        <w:tc>
          <w:tcPr>
            <w:tcW w:w="3296" w:type="dxa"/>
            <w:tcBorders>
              <w:top w:val="nil"/>
              <w:left w:val="nil"/>
              <w:bottom w:val="nil"/>
              <w:right w:val="nil"/>
            </w:tcBorders>
            <w:shd w:val="clear" w:color="auto" w:fill="FFFFFF"/>
            <w:tcMar>
              <w:top w:w="72" w:type="dxa"/>
              <w:left w:w="144" w:type="dxa"/>
              <w:bottom w:w="72" w:type="dxa"/>
              <w:right w:w="144" w:type="dxa"/>
            </w:tcMar>
            <w:hideMark/>
          </w:tcPr>
          <w:p w:rsidR="00234BDC" w:rsidRPr="005C7814" w:rsidRDefault="00234BDC" w:rsidP="00957080">
            <w:pPr>
              <w:tabs>
                <w:tab w:val="left" w:pos="284"/>
              </w:tabs>
              <w:rPr>
                <w:color w:val="000000" w:themeColor="text1"/>
                <w:sz w:val="28"/>
                <w:szCs w:val="28"/>
              </w:rPr>
            </w:pPr>
            <w:r w:rsidRPr="005C7814">
              <w:rPr>
                <w:color w:val="000000" w:themeColor="text1"/>
                <w:kern w:val="24"/>
                <w:sz w:val="28"/>
                <w:szCs w:val="28"/>
              </w:rPr>
              <w:t xml:space="preserve">SU ÜRÜNLERİ VE HAYVANSAL MAMULLERİ </w:t>
            </w:r>
          </w:p>
        </w:tc>
        <w:tc>
          <w:tcPr>
            <w:tcW w:w="2967" w:type="dxa"/>
            <w:tcBorders>
              <w:top w:val="nil"/>
              <w:left w:val="nil"/>
              <w:bottom w:val="nil"/>
              <w:right w:val="nil"/>
            </w:tcBorders>
            <w:shd w:val="clear" w:color="auto" w:fill="FFFFFF"/>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4.221.000</w:t>
            </w:r>
          </w:p>
        </w:tc>
        <w:tc>
          <w:tcPr>
            <w:tcW w:w="3129" w:type="dxa"/>
            <w:tcBorders>
              <w:top w:val="nil"/>
              <w:left w:val="nil"/>
              <w:bottom w:val="nil"/>
              <w:right w:val="nil"/>
            </w:tcBorders>
            <w:shd w:val="clear" w:color="auto" w:fill="FFFFFF"/>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+ 28</w:t>
            </w:r>
          </w:p>
        </w:tc>
      </w:tr>
      <w:tr w:rsidR="0064009A" w:rsidRPr="005C7814" w:rsidTr="005C7814">
        <w:trPr>
          <w:trHeight w:val="232"/>
        </w:trPr>
        <w:tc>
          <w:tcPr>
            <w:tcW w:w="3296" w:type="dxa"/>
            <w:tcBorders>
              <w:top w:val="nil"/>
              <w:left w:val="nil"/>
              <w:bottom w:val="nil"/>
              <w:right w:val="nil"/>
            </w:tcBorders>
            <w:shd w:val="clear" w:color="auto" w:fill="E7E7E7"/>
            <w:tcMar>
              <w:top w:w="72" w:type="dxa"/>
              <w:left w:w="144" w:type="dxa"/>
              <w:bottom w:w="72" w:type="dxa"/>
              <w:right w:w="144" w:type="dxa"/>
            </w:tcMar>
            <w:hideMark/>
          </w:tcPr>
          <w:p w:rsidR="00234BDC" w:rsidRPr="005C7814" w:rsidRDefault="00234BDC" w:rsidP="00957080">
            <w:pPr>
              <w:tabs>
                <w:tab w:val="left" w:pos="284"/>
              </w:tabs>
              <w:rPr>
                <w:color w:val="000000" w:themeColor="text1"/>
                <w:sz w:val="28"/>
                <w:szCs w:val="28"/>
              </w:rPr>
            </w:pPr>
            <w:r w:rsidRPr="005C7814">
              <w:rPr>
                <w:color w:val="000000" w:themeColor="text1"/>
                <w:kern w:val="24"/>
                <w:sz w:val="28"/>
                <w:szCs w:val="28"/>
                <w:lang w:val="es-ES"/>
              </w:rPr>
              <w:t>HUBUBAT, BAKLİYAT, YAĞLI TOHUMLAR VE MAMULLERİ</w:t>
            </w:r>
          </w:p>
        </w:tc>
        <w:tc>
          <w:tcPr>
            <w:tcW w:w="2967" w:type="dxa"/>
            <w:tcBorders>
              <w:top w:val="nil"/>
              <w:left w:val="nil"/>
              <w:bottom w:val="nil"/>
              <w:right w:val="nil"/>
            </w:tcBorders>
            <w:shd w:val="clear" w:color="auto" w:fill="E7E7E7"/>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3.564.000</w:t>
            </w:r>
          </w:p>
        </w:tc>
        <w:tc>
          <w:tcPr>
            <w:tcW w:w="3129" w:type="dxa"/>
            <w:tcBorders>
              <w:top w:val="nil"/>
              <w:left w:val="nil"/>
              <w:bottom w:val="nil"/>
              <w:right w:val="nil"/>
            </w:tcBorders>
            <w:shd w:val="clear" w:color="auto" w:fill="E7E7E7"/>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+ 1348</w:t>
            </w:r>
          </w:p>
        </w:tc>
      </w:tr>
      <w:tr w:rsidR="0064009A" w:rsidRPr="005C7814" w:rsidTr="005C7814">
        <w:trPr>
          <w:trHeight w:val="402"/>
        </w:trPr>
        <w:tc>
          <w:tcPr>
            <w:tcW w:w="3296" w:type="dxa"/>
            <w:tcBorders>
              <w:top w:val="nil"/>
              <w:left w:val="nil"/>
              <w:bottom w:val="nil"/>
              <w:right w:val="nil"/>
            </w:tcBorders>
            <w:shd w:val="clear" w:color="auto" w:fill="FFFFFF"/>
            <w:tcMar>
              <w:top w:w="72" w:type="dxa"/>
              <w:left w:w="144" w:type="dxa"/>
              <w:bottom w:w="72" w:type="dxa"/>
              <w:right w:w="144" w:type="dxa"/>
            </w:tcMar>
            <w:hideMark/>
          </w:tcPr>
          <w:p w:rsidR="00234BDC" w:rsidRPr="005C7814" w:rsidRDefault="00234BDC" w:rsidP="00957080">
            <w:pPr>
              <w:tabs>
                <w:tab w:val="left" w:pos="284"/>
              </w:tabs>
              <w:rPr>
                <w:color w:val="000000" w:themeColor="text1"/>
                <w:sz w:val="28"/>
                <w:szCs w:val="28"/>
              </w:rPr>
            </w:pPr>
            <w:r w:rsidRPr="005C7814">
              <w:rPr>
                <w:color w:val="000000" w:themeColor="text1"/>
                <w:kern w:val="24"/>
                <w:sz w:val="28"/>
                <w:szCs w:val="28"/>
              </w:rPr>
              <w:t>MEYVE VE SEBZE MAMULLERİ</w:t>
            </w:r>
          </w:p>
        </w:tc>
        <w:tc>
          <w:tcPr>
            <w:tcW w:w="2967" w:type="dxa"/>
            <w:tcBorders>
              <w:top w:val="nil"/>
              <w:left w:val="nil"/>
              <w:bottom w:val="nil"/>
              <w:right w:val="nil"/>
            </w:tcBorders>
            <w:shd w:val="clear" w:color="auto" w:fill="FFFFFF"/>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898.000</w:t>
            </w:r>
          </w:p>
        </w:tc>
        <w:tc>
          <w:tcPr>
            <w:tcW w:w="3129" w:type="dxa"/>
            <w:tcBorders>
              <w:top w:val="nil"/>
              <w:left w:val="nil"/>
              <w:bottom w:val="nil"/>
              <w:right w:val="nil"/>
            </w:tcBorders>
            <w:shd w:val="clear" w:color="auto" w:fill="FFFFFF"/>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+ 485</w:t>
            </w:r>
          </w:p>
        </w:tc>
      </w:tr>
      <w:tr w:rsidR="0064009A" w:rsidRPr="005C7814" w:rsidTr="005C7814">
        <w:trPr>
          <w:trHeight w:val="230"/>
        </w:trPr>
        <w:tc>
          <w:tcPr>
            <w:tcW w:w="3296" w:type="dxa"/>
            <w:tcBorders>
              <w:top w:val="nil"/>
              <w:left w:val="nil"/>
              <w:bottom w:val="nil"/>
              <w:right w:val="nil"/>
            </w:tcBorders>
            <w:shd w:val="clear" w:color="auto" w:fill="E7E7E7"/>
            <w:tcMar>
              <w:top w:w="72" w:type="dxa"/>
              <w:left w:w="144" w:type="dxa"/>
              <w:bottom w:w="72" w:type="dxa"/>
              <w:right w:w="144" w:type="dxa"/>
            </w:tcMar>
            <w:hideMark/>
          </w:tcPr>
          <w:p w:rsidR="00234BDC" w:rsidRPr="005C7814" w:rsidRDefault="00234BDC" w:rsidP="00957080">
            <w:pPr>
              <w:tabs>
                <w:tab w:val="left" w:pos="284"/>
              </w:tabs>
              <w:rPr>
                <w:color w:val="000000" w:themeColor="text1"/>
                <w:sz w:val="28"/>
                <w:szCs w:val="28"/>
              </w:rPr>
            </w:pPr>
            <w:r w:rsidRPr="005C7814">
              <w:rPr>
                <w:color w:val="000000" w:themeColor="text1"/>
                <w:kern w:val="24"/>
                <w:sz w:val="28"/>
                <w:szCs w:val="28"/>
              </w:rPr>
              <w:t>MAKİNA VE AKSAMLARI</w:t>
            </w:r>
          </w:p>
        </w:tc>
        <w:tc>
          <w:tcPr>
            <w:tcW w:w="2967" w:type="dxa"/>
            <w:tcBorders>
              <w:top w:val="nil"/>
              <w:left w:val="nil"/>
              <w:bottom w:val="nil"/>
              <w:right w:val="nil"/>
            </w:tcBorders>
            <w:shd w:val="clear" w:color="auto" w:fill="E7E7E7"/>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893.000</w:t>
            </w:r>
          </w:p>
        </w:tc>
        <w:tc>
          <w:tcPr>
            <w:tcW w:w="3129" w:type="dxa"/>
            <w:tcBorders>
              <w:top w:val="nil"/>
              <w:left w:val="nil"/>
              <w:bottom w:val="nil"/>
              <w:right w:val="nil"/>
            </w:tcBorders>
            <w:shd w:val="clear" w:color="auto" w:fill="E7E7E7"/>
            <w:tcMar>
              <w:top w:w="72" w:type="dxa"/>
              <w:left w:w="144" w:type="dxa"/>
              <w:bottom w:w="72" w:type="dxa"/>
              <w:right w:w="144" w:type="dxa"/>
            </w:tcMar>
            <w:hideMark/>
          </w:tcPr>
          <w:p w:rsidR="00234BDC" w:rsidRPr="005C7814" w:rsidRDefault="00234BDC" w:rsidP="00D778FC">
            <w:pPr>
              <w:tabs>
                <w:tab w:val="left" w:pos="284"/>
              </w:tabs>
              <w:jc w:val="both"/>
              <w:rPr>
                <w:color w:val="000000" w:themeColor="text1"/>
                <w:sz w:val="28"/>
                <w:szCs w:val="28"/>
              </w:rPr>
            </w:pPr>
            <w:r w:rsidRPr="005C7814">
              <w:rPr>
                <w:color w:val="000000" w:themeColor="text1"/>
                <w:kern w:val="24"/>
                <w:sz w:val="28"/>
                <w:szCs w:val="28"/>
              </w:rPr>
              <w:t>+ 207</w:t>
            </w:r>
          </w:p>
        </w:tc>
      </w:tr>
    </w:tbl>
    <w:p w:rsidR="00234BDC" w:rsidRPr="005C7814" w:rsidRDefault="00234BDC" w:rsidP="00D778FC">
      <w:pPr>
        <w:tabs>
          <w:tab w:val="left" w:pos="284"/>
        </w:tabs>
        <w:jc w:val="both"/>
        <w:rPr>
          <w:b/>
          <w:color w:val="000000" w:themeColor="text1"/>
          <w:sz w:val="28"/>
          <w:szCs w:val="28"/>
        </w:rPr>
      </w:pPr>
      <w:r w:rsidRPr="005C7814">
        <w:rPr>
          <w:b/>
          <w:color w:val="000000" w:themeColor="text1"/>
          <w:sz w:val="28"/>
          <w:szCs w:val="28"/>
        </w:rPr>
        <w:lastRenderedPageBreak/>
        <w:t>2016 MAYIS / TÜRKİYE İHRACATI</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 xml:space="preserve">Türkiye’nin Mayıs ayı ihracatı geçen yılın aynı dönemine göre yüzde 0,1 oranında artışla </w:t>
      </w:r>
      <w:r w:rsidRPr="005C7814">
        <w:rPr>
          <w:b/>
          <w:color w:val="000000" w:themeColor="text1"/>
          <w:sz w:val="28"/>
          <w:szCs w:val="28"/>
        </w:rPr>
        <w:t>10 milyar 794 milyon dolar</w:t>
      </w:r>
      <w:r w:rsidRPr="005C7814">
        <w:rPr>
          <w:color w:val="000000" w:themeColor="text1"/>
          <w:sz w:val="28"/>
          <w:szCs w:val="28"/>
        </w:rPr>
        <w:t xml:space="preserve"> olmuştur</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 xml:space="preserve">Yılın ilk 5 ayında toplam ihracat 2015'in aynı dönemine göre yüzde 6,5 gerileyerek </w:t>
      </w:r>
      <w:r w:rsidRPr="005C7814">
        <w:rPr>
          <w:b/>
          <w:color w:val="000000" w:themeColor="text1"/>
          <w:sz w:val="28"/>
          <w:szCs w:val="28"/>
        </w:rPr>
        <w:t>57 milyar 475 milyon dolar</w:t>
      </w:r>
      <w:r w:rsidRPr="005C7814">
        <w:rPr>
          <w:color w:val="000000" w:themeColor="text1"/>
          <w:sz w:val="28"/>
          <w:szCs w:val="28"/>
        </w:rPr>
        <w:t xml:space="preserve"> olmuştur.</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Mayıs ayında sanayi sektörleri içerisinde en fazla ihracat artışını geçen yılın aynı dönemine göre yüzde 34 büyümeyle otomotiv endüstrisi yakalayarak 1 milyar 983 milyon dolarlık ihracat gerçekleştirilmiştir.</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Tarım sektöründe ise aynı dönemde en fazla ihracat artışını yüzde 46 ile tütün sektörü elde ederek 77,9 milyon dolarlık ihracata imza atmıştır. Diğer taraftan, mayıs ayında miktar bazında 18 sektörde ihracat artışı yaşanırken, 9 sektörde ihracatta gerileme olmuştur.</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Sektörel bazda mayıs ayında en fazla ihracat gerçekleştiren otomotiv endüstrisini yüzde 6,2 artış ve 1 milyar 426 milyon dolarla hazır</w:t>
      </w:r>
      <w:r w:rsidR="00C129B7" w:rsidRPr="005C7814">
        <w:rPr>
          <w:color w:val="000000" w:themeColor="text1"/>
          <w:sz w:val="28"/>
          <w:szCs w:val="28"/>
        </w:rPr>
        <w:t xml:space="preserve"> </w:t>
      </w:r>
      <w:r w:rsidRPr="005C7814">
        <w:rPr>
          <w:color w:val="000000" w:themeColor="text1"/>
          <w:sz w:val="28"/>
          <w:szCs w:val="28"/>
        </w:rPr>
        <w:t xml:space="preserve">giyim ve </w:t>
      </w:r>
      <w:proofErr w:type="gramStart"/>
      <w:r w:rsidRPr="005C7814">
        <w:rPr>
          <w:color w:val="000000" w:themeColor="text1"/>
          <w:sz w:val="28"/>
          <w:szCs w:val="28"/>
        </w:rPr>
        <w:t>konfeksiyon</w:t>
      </w:r>
      <w:proofErr w:type="gramEnd"/>
      <w:r w:rsidRPr="005C7814">
        <w:rPr>
          <w:color w:val="000000" w:themeColor="text1"/>
          <w:sz w:val="28"/>
          <w:szCs w:val="28"/>
        </w:rPr>
        <w:t xml:space="preserve">, yüzde 17,7 azalış ve 1 milyar 134 milyon dolarla kimyevi maddeler ve mamulleri sektörleri takip etmiştir. </w:t>
      </w:r>
    </w:p>
    <w:p w:rsidR="00234BDC" w:rsidRPr="005C7814" w:rsidRDefault="00234BDC" w:rsidP="00D778FC">
      <w:pPr>
        <w:tabs>
          <w:tab w:val="left" w:pos="284"/>
        </w:tabs>
        <w:jc w:val="both"/>
        <w:rPr>
          <w:color w:val="000000" w:themeColor="text1"/>
          <w:sz w:val="28"/>
          <w:szCs w:val="28"/>
        </w:rPr>
      </w:pPr>
      <w:r w:rsidRPr="005C7814">
        <w:rPr>
          <w:color w:val="000000" w:themeColor="text1"/>
          <w:sz w:val="28"/>
          <w:szCs w:val="28"/>
        </w:rPr>
        <w:t>Mayıs ayında en fazla ihracat yapılan ilk 5 ülke arasında Almanya'ya yüzde 10,8, İngiltere'ye yüzde 0,9, İtalya'ya yüzde 22,1, ABD'ye yüzde 25,4 oranında ihracat artışı gerçekleşirken, Irak'a yapılan ihracat %15,1 gerilemiştir.</w:t>
      </w:r>
    </w:p>
    <w:p w:rsidR="00CC1402" w:rsidRPr="005C7814" w:rsidRDefault="00CC1402" w:rsidP="00D778FC">
      <w:pPr>
        <w:tabs>
          <w:tab w:val="left" w:pos="284"/>
        </w:tabs>
        <w:jc w:val="both"/>
        <w:rPr>
          <w:color w:val="000000" w:themeColor="text1"/>
          <w:sz w:val="28"/>
          <w:szCs w:val="28"/>
        </w:rPr>
      </w:pPr>
    </w:p>
    <w:p w:rsidR="009637F0" w:rsidRDefault="00370074" w:rsidP="00D778FC">
      <w:pPr>
        <w:tabs>
          <w:tab w:val="left" w:pos="284"/>
        </w:tabs>
        <w:jc w:val="both"/>
        <w:rPr>
          <w:rFonts w:eastAsia="Arial Unicode MS"/>
          <w:b/>
          <w:bCs/>
          <w:color w:val="000000" w:themeColor="text1"/>
          <w:sz w:val="28"/>
          <w:szCs w:val="28"/>
          <w:u w:val="single"/>
        </w:rPr>
      </w:pPr>
      <w:r w:rsidRPr="005C7814">
        <w:rPr>
          <w:rFonts w:eastAsia="Arial Unicode MS"/>
          <w:b/>
          <w:bCs/>
          <w:color w:val="000000" w:themeColor="text1"/>
          <w:sz w:val="28"/>
          <w:szCs w:val="28"/>
          <w:u w:val="single"/>
        </w:rPr>
        <w:lastRenderedPageBreak/>
        <w:t>III – KATIL</w:t>
      </w:r>
      <w:r w:rsidR="005B64F5" w:rsidRPr="005C7814">
        <w:rPr>
          <w:rFonts w:eastAsia="Arial Unicode MS"/>
          <w:b/>
          <w:bCs/>
          <w:color w:val="000000" w:themeColor="text1"/>
          <w:sz w:val="28"/>
          <w:szCs w:val="28"/>
          <w:u w:val="single"/>
        </w:rPr>
        <w:t>DIĞIMIZ TOPLANTILAR VE TÖRENLER</w:t>
      </w:r>
    </w:p>
    <w:p w:rsidR="00AB1D40" w:rsidRPr="005C7814" w:rsidRDefault="00AB1D40" w:rsidP="00D778FC">
      <w:pPr>
        <w:tabs>
          <w:tab w:val="left" w:pos="284"/>
        </w:tabs>
        <w:jc w:val="both"/>
        <w:rPr>
          <w:rFonts w:eastAsia="Arial Unicode MS"/>
          <w:b/>
          <w:bCs/>
          <w:color w:val="000000" w:themeColor="text1"/>
          <w:sz w:val="28"/>
          <w:szCs w:val="28"/>
          <w:u w:val="single"/>
        </w:rPr>
      </w:pPr>
    </w:p>
    <w:p w:rsidR="00FE06FA" w:rsidRPr="005C7814" w:rsidRDefault="00FE06FA" w:rsidP="00FE06FA">
      <w:pPr>
        <w:pStyle w:val="ListeParagraf"/>
        <w:numPr>
          <w:ilvl w:val="0"/>
          <w:numId w:val="1"/>
        </w:numPr>
        <w:ind w:left="284" w:hanging="284"/>
        <w:jc w:val="both"/>
        <w:rPr>
          <w:rFonts w:ascii="Times New Roman" w:hAnsi="Times New Roman"/>
          <w:sz w:val="28"/>
          <w:szCs w:val="28"/>
        </w:rPr>
      </w:pPr>
      <w:proofErr w:type="gramStart"/>
      <w:r w:rsidRPr="005C7814">
        <w:rPr>
          <w:rFonts w:ascii="Times New Roman" w:hAnsi="Times New Roman"/>
          <w:sz w:val="28"/>
          <w:szCs w:val="28"/>
        </w:rPr>
        <w:t xml:space="preserve">22-29.05.2016 tarihleri arasında TR 33 Bölgesi’ndeki İşveren ve İşçilerin Uyum Yeteneğinin Arttırılması Operasyonu (BİGEM) kapsamında Zafer Kalkınma Ajansı uzmanları, Ticaret ve Sanayi Odaları, Organize Sanayi Bölgeleri ve Teknik Destek Ekibi temsilcilerinden oluşan 18 kişilik bir ekip tarafından İtalya’, Venedik, </w:t>
      </w:r>
      <w:proofErr w:type="spellStart"/>
      <w:r w:rsidRPr="005C7814">
        <w:rPr>
          <w:rFonts w:ascii="Times New Roman" w:hAnsi="Times New Roman"/>
          <w:sz w:val="28"/>
          <w:szCs w:val="28"/>
        </w:rPr>
        <w:t>Padova</w:t>
      </w:r>
      <w:proofErr w:type="spellEnd"/>
      <w:r w:rsidRPr="005C7814">
        <w:rPr>
          <w:rFonts w:ascii="Times New Roman" w:hAnsi="Times New Roman"/>
          <w:sz w:val="28"/>
          <w:szCs w:val="28"/>
        </w:rPr>
        <w:t xml:space="preserve">, </w:t>
      </w:r>
      <w:proofErr w:type="spellStart"/>
      <w:r w:rsidRPr="005C7814">
        <w:rPr>
          <w:rFonts w:ascii="Times New Roman" w:hAnsi="Times New Roman"/>
          <w:sz w:val="28"/>
          <w:szCs w:val="28"/>
        </w:rPr>
        <w:t>Vicenza</w:t>
      </w:r>
      <w:proofErr w:type="spellEnd"/>
      <w:r w:rsidRPr="005C7814">
        <w:rPr>
          <w:rFonts w:ascii="Times New Roman" w:hAnsi="Times New Roman"/>
          <w:sz w:val="28"/>
          <w:szCs w:val="28"/>
        </w:rPr>
        <w:t xml:space="preserve">, </w:t>
      </w:r>
      <w:proofErr w:type="spellStart"/>
      <w:r w:rsidRPr="005C7814">
        <w:rPr>
          <w:rFonts w:ascii="Times New Roman" w:hAnsi="Times New Roman"/>
          <w:sz w:val="28"/>
          <w:szCs w:val="28"/>
        </w:rPr>
        <w:t>Treviso</w:t>
      </w:r>
      <w:proofErr w:type="spellEnd"/>
      <w:r w:rsidRPr="005C7814">
        <w:rPr>
          <w:rFonts w:ascii="Times New Roman" w:hAnsi="Times New Roman"/>
          <w:sz w:val="28"/>
          <w:szCs w:val="28"/>
        </w:rPr>
        <w:t xml:space="preserve"> ve Verona’dan oluşan, uzmanlaşmış KOBİ kümelerine sahip olan </w:t>
      </w:r>
      <w:proofErr w:type="spellStart"/>
      <w:r w:rsidRPr="005C7814">
        <w:rPr>
          <w:rFonts w:ascii="Times New Roman" w:hAnsi="Times New Roman"/>
          <w:sz w:val="28"/>
          <w:szCs w:val="28"/>
        </w:rPr>
        <w:t>Veneto</w:t>
      </w:r>
      <w:proofErr w:type="spellEnd"/>
      <w:r w:rsidRPr="005C7814">
        <w:rPr>
          <w:rFonts w:ascii="Times New Roman" w:hAnsi="Times New Roman"/>
          <w:sz w:val="28"/>
          <w:szCs w:val="28"/>
        </w:rPr>
        <w:t xml:space="preserve"> Bölgesi’ne çalışma ziyareti gerçekleştirildi.  </w:t>
      </w:r>
      <w:proofErr w:type="gramEnd"/>
      <w:r w:rsidRPr="005C7814">
        <w:rPr>
          <w:rFonts w:ascii="Times New Roman" w:hAnsi="Times New Roman"/>
          <w:sz w:val="28"/>
          <w:szCs w:val="28"/>
        </w:rPr>
        <w:t xml:space="preserve">Çalışma ziyaretine Odamızı temsilen Genel Sekreterimiz Süleyman Uğur Ünsoy katıldı. </w:t>
      </w:r>
    </w:p>
    <w:p w:rsidR="00230F47" w:rsidRDefault="00230F47" w:rsidP="00957080">
      <w:pPr>
        <w:pStyle w:val="ListeParagraf"/>
        <w:numPr>
          <w:ilvl w:val="0"/>
          <w:numId w:val="1"/>
        </w:numPr>
        <w:shd w:val="clear" w:color="auto" w:fill="FFFFFF"/>
        <w:tabs>
          <w:tab w:val="left" w:pos="284"/>
        </w:tabs>
        <w:spacing w:before="90" w:after="90" w:line="290" w:lineRule="atLeast"/>
        <w:ind w:left="284"/>
        <w:jc w:val="both"/>
        <w:rPr>
          <w:rFonts w:ascii="Times New Roman" w:hAnsi="Times New Roman"/>
          <w:color w:val="000000" w:themeColor="text1"/>
          <w:sz w:val="28"/>
          <w:szCs w:val="28"/>
        </w:rPr>
      </w:pPr>
      <w:r w:rsidRPr="005C7814">
        <w:rPr>
          <w:rFonts w:ascii="Times New Roman" w:hAnsi="Times New Roman"/>
          <w:color w:val="000000" w:themeColor="text1"/>
          <w:sz w:val="28"/>
          <w:szCs w:val="28"/>
        </w:rPr>
        <w:t>31.05.2016 tarihinde düzenlenen ABİGEM yönetim kurulu toplantısına katıldım.</w:t>
      </w:r>
      <w:r w:rsidR="005C7814" w:rsidRPr="005C7814">
        <w:rPr>
          <w:rFonts w:ascii="Times New Roman" w:hAnsi="Times New Roman"/>
          <w:color w:val="000000" w:themeColor="text1"/>
          <w:sz w:val="28"/>
          <w:szCs w:val="28"/>
        </w:rPr>
        <w:t xml:space="preserve"> Toplantı Kütahya Ticaret ve Sanayi Odasında gerçekleştirildi.</w:t>
      </w:r>
    </w:p>
    <w:p w:rsidR="00AB1D40" w:rsidRDefault="00AB1D40" w:rsidP="00AB1D40">
      <w:pPr>
        <w:shd w:val="clear" w:color="auto" w:fill="FFFFFF"/>
        <w:tabs>
          <w:tab w:val="left" w:pos="284"/>
        </w:tabs>
        <w:spacing w:before="90" w:after="90" w:line="290" w:lineRule="atLeast"/>
        <w:jc w:val="both"/>
        <w:rPr>
          <w:color w:val="000000" w:themeColor="text1"/>
          <w:sz w:val="28"/>
          <w:szCs w:val="28"/>
        </w:rPr>
      </w:pPr>
    </w:p>
    <w:p w:rsidR="00AB1D40" w:rsidRDefault="00AB1D40" w:rsidP="00AB1D40">
      <w:pPr>
        <w:shd w:val="clear" w:color="auto" w:fill="FFFFFF"/>
        <w:tabs>
          <w:tab w:val="left" w:pos="284"/>
        </w:tabs>
        <w:spacing w:before="90" w:after="90" w:line="290" w:lineRule="atLeast"/>
        <w:jc w:val="both"/>
        <w:rPr>
          <w:color w:val="000000" w:themeColor="text1"/>
          <w:sz w:val="28"/>
          <w:szCs w:val="28"/>
        </w:rPr>
      </w:pPr>
    </w:p>
    <w:p w:rsidR="00AB1D40" w:rsidRDefault="00AB1D40" w:rsidP="00AB1D40">
      <w:pPr>
        <w:shd w:val="clear" w:color="auto" w:fill="FFFFFF"/>
        <w:tabs>
          <w:tab w:val="left" w:pos="284"/>
        </w:tabs>
        <w:spacing w:before="90" w:after="90" w:line="290" w:lineRule="atLeast"/>
        <w:jc w:val="both"/>
        <w:rPr>
          <w:color w:val="000000" w:themeColor="text1"/>
          <w:sz w:val="28"/>
          <w:szCs w:val="28"/>
        </w:rPr>
      </w:pPr>
    </w:p>
    <w:p w:rsidR="00AB1D40" w:rsidRPr="00AB1D40" w:rsidRDefault="00AB1D40" w:rsidP="00AB1D40">
      <w:pPr>
        <w:shd w:val="clear" w:color="auto" w:fill="FFFFFF"/>
        <w:tabs>
          <w:tab w:val="left" w:pos="284"/>
        </w:tabs>
        <w:spacing w:before="90" w:after="90" w:line="290" w:lineRule="atLeast"/>
        <w:jc w:val="both"/>
        <w:rPr>
          <w:color w:val="000000" w:themeColor="text1"/>
          <w:sz w:val="28"/>
          <w:szCs w:val="28"/>
        </w:rPr>
      </w:pPr>
    </w:p>
    <w:p w:rsidR="00D87C3B" w:rsidRPr="005C7814" w:rsidRDefault="00D87C3B" w:rsidP="00DC4AE7">
      <w:pPr>
        <w:pStyle w:val="ListeParagraf"/>
        <w:numPr>
          <w:ilvl w:val="0"/>
          <w:numId w:val="1"/>
        </w:numPr>
        <w:shd w:val="clear" w:color="auto" w:fill="FFFFFF"/>
        <w:tabs>
          <w:tab w:val="left" w:pos="284"/>
        </w:tabs>
        <w:spacing w:before="90" w:after="90" w:line="290" w:lineRule="atLeast"/>
        <w:ind w:left="284"/>
        <w:jc w:val="both"/>
        <w:rPr>
          <w:rFonts w:ascii="Times New Roman" w:hAnsi="Times New Roman"/>
          <w:color w:val="000000" w:themeColor="text1"/>
          <w:sz w:val="28"/>
          <w:szCs w:val="28"/>
        </w:rPr>
      </w:pPr>
      <w:r w:rsidRPr="005C7814">
        <w:rPr>
          <w:rFonts w:ascii="Times New Roman" w:hAnsi="Times New Roman"/>
          <w:color w:val="000000" w:themeColor="text1"/>
          <w:sz w:val="28"/>
          <w:szCs w:val="28"/>
        </w:rPr>
        <w:lastRenderedPageBreak/>
        <w:t>01.06.2016 tarihinde TSE Sistem Belgelendirme Müdürlüğü Denetçileri Fatih Sağdıç ve</w:t>
      </w:r>
      <w:r w:rsidR="007D3A6E" w:rsidRPr="005C7814">
        <w:rPr>
          <w:rFonts w:ascii="Times New Roman" w:hAnsi="Times New Roman"/>
          <w:color w:val="000000" w:themeColor="text1"/>
          <w:sz w:val="28"/>
          <w:szCs w:val="28"/>
        </w:rPr>
        <w:t xml:space="preserve"> Kerim Parlak tarafından Odamız</w:t>
      </w:r>
      <w:r w:rsidRPr="005C7814">
        <w:rPr>
          <w:rFonts w:ascii="Times New Roman" w:hAnsi="Times New Roman"/>
          <w:color w:val="000000" w:themeColor="text1"/>
          <w:sz w:val="28"/>
          <w:szCs w:val="28"/>
        </w:rPr>
        <w:t xml:space="preserve"> TS EN ISO 9001:2008 Kalite Yönetim Sistemi Standardı ve TS ISO 10002-2006 Müşteri Memnuniyeti Yönetim Sistemi Standardı Gözetim Tetkiki gerçekleştirilmiştir.</w:t>
      </w:r>
      <w:r w:rsidR="00957080" w:rsidRPr="005C7814">
        <w:rPr>
          <w:rFonts w:ascii="Times New Roman" w:hAnsi="Times New Roman"/>
          <w:color w:val="000000" w:themeColor="text1"/>
          <w:sz w:val="28"/>
          <w:szCs w:val="28"/>
        </w:rPr>
        <w:t xml:space="preserve"> </w:t>
      </w:r>
      <w:r w:rsidRPr="005C7814">
        <w:rPr>
          <w:rFonts w:ascii="Times New Roman" w:hAnsi="Times New Roman"/>
          <w:color w:val="000000" w:themeColor="text1"/>
          <w:sz w:val="28"/>
          <w:szCs w:val="28"/>
        </w:rPr>
        <w:t xml:space="preserve">Açılış toplantısı Yönetim Kurulu Üyemiz Ömer </w:t>
      </w:r>
      <w:proofErr w:type="spellStart"/>
      <w:r w:rsidRPr="005C7814">
        <w:rPr>
          <w:rFonts w:ascii="Times New Roman" w:hAnsi="Times New Roman"/>
          <w:color w:val="000000" w:themeColor="text1"/>
          <w:sz w:val="28"/>
          <w:szCs w:val="28"/>
        </w:rPr>
        <w:t>Sarıgil</w:t>
      </w:r>
      <w:proofErr w:type="spellEnd"/>
      <w:r w:rsidRPr="005C7814">
        <w:rPr>
          <w:rFonts w:ascii="Times New Roman" w:hAnsi="Times New Roman"/>
          <w:color w:val="000000" w:themeColor="text1"/>
          <w:sz w:val="28"/>
          <w:szCs w:val="28"/>
        </w:rPr>
        <w:t xml:space="preserve"> ve Oda personelimizin katılımı ile gerçekleşmiştir. Odamızın Kalite Yönetim temsilcisi Genel Sekreter Yrd. Ferah Bekteş ile Kalite ve Eğitim Sorumlusu Okan Uyanık’ın hazır bulunduğu tetkikler başarılı geçmiştir. Odamızın sahip olduğu belgelerin devamı denetçiler tarafından uygun görülmüştür.</w:t>
      </w:r>
    </w:p>
    <w:p w:rsidR="006A20AA" w:rsidRPr="005C7814" w:rsidRDefault="006A20AA" w:rsidP="00D778FC">
      <w:pPr>
        <w:pStyle w:val="ListeParagraf"/>
        <w:numPr>
          <w:ilvl w:val="0"/>
          <w:numId w:val="1"/>
        </w:numPr>
        <w:tabs>
          <w:tab w:val="left" w:pos="284"/>
        </w:tabs>
        <w:ind w:left="283"/>
        <w:jc w:val="both"/>
        <w:rPr>
          <w:rFonts w:ascii="Times New Roman" w:hAnsi="Times New Roman"/>
          <w:color w:val="000000" w:themeColor="text1"/>
          <w:sz w:val="28"/>
          <w:szCs w:val="28"/>
        </w:rPr>
      </w:pPr>
      <w:r w:rsidRPr="005C7814">
        <w:rPr>
          <w:rFonts w:ascii="Times New Roman" w:hAnsi="Times New Roman"/>
          <w:color w:val="000000" w:themeColor="text1"/>
          <w:sz w:val="28"/>
          <w:szCs w:val="28"/>
        </w:rPr>
        <w:t xml:space="preserve">11.06.2016 tarihinde </w:t>
      </w:r>
      <w:r w:rsidR="00D87C3B" w:rsidRPr="005C7814">
        <w:rPr>
          <w:rFonts w:ascii="Times New Roman" w:hAnsi="Times New Roman"/>
          <w:color w:val="000000" w:themeColor="text1"/>
          <w:sz w:val="28"/>
          <w:szCs w:val="28"/>
          <w:shd w:val="clear" w:color="auto" w:fill="FFFFFF"/>
        </w:rPr>
        <w:t>T</w:t>
      </w:r>
      <w:r w:rsidR="00DC4AE7" w:rsidRPr="005C7814">
        <w:rPr>
          <w:rFonts w:ascii="Times New Roman" w:hAnsi="Times New Roman"/>
          <w:color w:val="000000" w:themeColor="text1"/>
          <w:sz w:val="28"/>
          <w:szCs w:val="28"/>
          <w:shd w:val="clear" w:color="auto" w:fill="FFFFFF"/>
        </w:rPr>
        <w:t>ÜRSAB Türkiye Seyahat Acenteleri</w:t>
      </w:r>
      <w:r w:rsidR="00D87C3B" w:rsidRPr="005C7814">
        <w:rPr>
          <w:rFonts w:ascii="Times New Roman" w:hAnsi="Times New Roman"/>
          <w:color w:val="000000" w:themeColor="text1"/>
          <w:sz w:val="28"/>
          <w:szCs w:val="28"/>
          <w:shd w:val="clear" w:color="auto" w:fill="FFFFFF"/>
        </w:rPr>
        <w:t xml:space="preserve"> Birliği ve Türkiye Sağlık Turizmini Geliştirme Konseyi Derneği işbirliği ile düzenlenen </w:t>
      </w:r>
      <w:r w:rsidR="00DC4AE7" w:rsidRPr="005C7814">
        <w:rPr>
          <w:rFonts w:ascii="Times New Roman" w:hAnsi="Times New Roman"/>
          <w:color w:val="000000" w:themeColor="text1"/>
          <w:sz w:val="28"/>
          <w:szCs w:val="28"/>
          <w:shd w:val="clear" w:color="auto" w:fill="FFFFFF"/>
        </w:rPr>
        <w:t>Seyahat Acentelerimizin</w:t>
      </w:r>
      <w:r w:rsidR="007D3A6E" w:rsidRPr="005C7814">
        <w:rPr>
          <w:rFonts w:ascii="Times New Roman" w:hAnsi="Times New Roman"/>
          <w:color w:val="000000" w:themeColor="text1"/>
          <w:sz w:val="28"/>
          <w:szCs w:val="28"/>
          <w:shd w:val="clear" w:color="auto" w:fill="FFFFFF"/>
        </w:rPr>
        <w:t xml:space="preserve"> Termal Turizmine Entegrasyon </w:t>
      </w:r>
      <w:proofErr w:type="spellStart"/>
      <w:r w:rsidR="007D3A6E" w:rsidRPr="005C7814">
        <w:rPr>
          <w:rFonts w:ascii="Times New Roman" w:hAnsi="Times New Roman"/>
          <w:color w:val="000000" w:themeColor="text1"/>
          <w:sz w:val="28"/>
          <w:szCs w:val="28"/>
          <w:shd w:val="clear" w:color="auto" w:fill="FFFFFF"/>
        </w:rPr>
        <w:t>çalıştayına</w:t>
      </w:r>
      <w:proofErr w:type="spellEnd"/>
      <w:r w:rsidR="00D87C3B" w:rsidRPr="005C7814">
        <w:rPr>
          <w:rFonts w:ascii="Times New Roman" w:hAnsi="Times New Roman"/>
          <w:color w:val="000000" w:themeColor="text1"/>
          <w:sz w:val="28"/>
          <w:szCs w:val="28"/>
          <w:shd w:val="clear" w:color="auto" w:fill="FFFFFF"/>
        </w:rPr>
        <w:t xml:space="preserve"> katıldım.</w:t>
      </w:r>
    </w:p>
    <w:p w:rsidR="00D87C3B" w:rsidRDefault="00D87C3B" w:rsidP="00D778FC">
      <w:pPr>
        <w:pStyle w:val="ListeParagraf"/>
        <w:numPr>
          <w:ilvl w:val="0"/>
          <w:numId w:val="1"/>
        </w:numPr>
        <w:tabs>
          <w:tab w:val="left" w:pos="284"/>
        </w:tabs>
        <w:ind w:left="283"/>
        <w:jc w:val="both"/>
        <w:rPr>
          <w:rFonts w:ascii="Times New Roman" w:hAnsi="Times New Roman"/>
          <w:color w:val="000000" w:themeColor="text1"/>
          <w:sz w:val="28"/>
          <w:szCs w:val="28"/>
        </w:rPr>
      </w:pPr>
      <w:r w:rsidRPr="005C7814">
        <w:rPr>
          <w:rFonts w:ascii="Times New Roman" w:hAnsi="Times New Roman"/>
          <w:color w:val="000000" w:themeColor="text1"/>
          <w:sz w:val="28"/>
          <w:szCs w:val="28"/>
        </w:rPr>
        <w:t xml:space="preserve">14.06.2016 tarihinde </w:t>
      </w:r>
      <w:proofErr w:type="gramStart"/>
      <w:r w:rsidR="00CC2A9A" w:rsidRPr="005C7814">
        <w:rPr>
          <w:rFonts w:ascii="Times New Roman" w:hAnsi="Times New Roman"/>
          <w:color w:val="000000" w:themeColor="text1"/>
          <w:sz w:val="28"/>
          <w:szCs w:val="28"/>
          <w:shd w:val="clear" w:color="auto" w:fill="FFFFFF"/>
        </w:rPr>
        <w:t>30/05/2016</w:t>
      </w:r>
      <w:proofErr w:type="gramEnd"/>
      <w:r w:rsidR="00CC2A9A" w:rsidRPr="005C7814">
        <w:rPr>
          <w:rFonts w:ascii="Times New Roman" w:hAnsi="Times New Roman"/>
          <w:color w:val="000000" w:themeColor="text1"/>
          <w:sz w:val="28"/>
          <w:szCs w:val="28"/>
          <w:shd w:val="clear" w:color="auto" w:fill="FFFFFF"/>
        </w:rPr>
        <w:t xml:space="preserve"> tarih ve 8864 sayılı Valiler Kararnamesi ile Merkez Valiliğine atanan Valimiz Hakan Yusuf Güner</w:t>
      </w:r>
      <w:r w:rsidR="00CC2A9A" w:rsidRPr="005C7814">
        <w:rPr>
          <w:rStyle w:val="apple-converted-space"/>
          <w:rFonts w:ascii="Times New Roman" w:hAnsi="Times New Roman"/>
          <w:color w:val="000000" w:themeColor="text1"/>
          <w:sz w:val="28"/>
          <w:szCs w:val="28"/>
          <w:shd w:val="clear" w:color="auto" w:fill="FFFFFF"/>
        </w:rPr>
        <w:t xml:space="preserve">’e düzenlenen </w:t>
      </w:r>
      <w:r w:rsidR="00CC2A9A" w:rsidRPr="005C7814">
        <w:rPr>
          <w:rFonts w:ascii="Times New Roman" w:hAnsi="Times New Roman"/>
          <w:color w:val="000000" w:themeColor="text1"/>
          <w:sz w:val="28"/>
          <w:szCs w:val="28"/>
        </w:rPr>
        <w:t>veda</w:t>
      </w:r>
      <w:r w:rsidRPr="005C7814">
        <w:rPr>
          <w:rFonts w:ascii="Times New Roman" w:hAnsi="Times New Roman"/>
          <w:color w:val="000000" w:themeColor="text1"/>
          <w:sz w:val="28"/>
          <w:szCs w:val="28"/>
        </w:rPr>
        <w:t xml:space="preserve"> iftarı</w:t>
      </w:r>
      <w:r w:rsidR="00CC2A9A" w:rsidRPr="005C7814">
        <w:rPr>
          <w:rFonts w:ascii="Times New Roman" w:hAnsi="Times New Roman"/>
          <w:color w:val="000000" w:themeColor="text1"/>
          <w:sz w:val="28"/>
          <w:szCs w:val="28"/>
        </w:rPr>
        <w:t>na Meclis Başkanımız ve Meclis Üyelerimiz ile birlikte katıldık.</w:t>
      </w:r>
    </w:p>
    <w:p w:rsidR="00AB1D40" w:rsidRPr="00AB1D40" w:rsidRDefault="00AB1D40" w:rsidP="00AB1D40">
      <w:pPr>
        <w:tabs>
          <w:tab w:val="left" w:pos="284"/>
        </w:tabs>
        <w:jc w:val="both"/>
        <w:rPr>
          <w:color w:val="000000" w:themeColor="text1"/>
          <w:sz w:val="28"/>
          <w:szCs w:val="28"/>
        </w:rPr>
      </w:pPr>
    </w:p>
    <w:p w:rsidR="00AB1D40" w:rsidRDefault="00A803BA" w:rsidP="00AB1D40">
      <w:pPr>
        <w:pStyle w:val="ListeParagraf"/>
        <w:numPr>
          <w:ilvl w:val="0"/>
          <w:numId w:val="1"/>
        </w:numPr>
        <w:tabs>
          <w:tab w:val="left" w:pos="284"/>
        </w:tabs>
        <w:ind w:left="283"/>
        <w:jc w:val="both"/>
        <w:rPr>
          <w:rFonts w:ascii="Times New Roman" w:hAnsi="Times New Roman"/>
          <w:color w:val="000000" w:themeColor="text1"/>
          <w:sz w:val="28"/>
          <w:szCs w:val="28"/>
        </w:rPr>
      </w:pPr>
      <w:r w:rsidRPr="005C7814">
        <w:rPr>
          <w:rFonts w:ascii="Times New Roman" w:hAnsi="Times New Roman"/>
          <w:color w:val="000000" w:themeColor="text1"/>
          <w:sz w:val="28"/>
          <w:szCs w:val="28"/>
        </w:rPr>
        <w:lastRenderedPageBreak/>
        <w:t xml:space="preserve">22.06.2016 tarihinde Genel Sekreterimiz Süleyman Uğur Ünsoy ve Dış Ticaret Sorumlumuz Hüsnü Selim </w:t>
      </w:r>
      <w:proofErr w:type="spellStart"/>
      <w:r w:rsidRPr="005C7814">
        <w:rPr>
          <w:rFonts w:ascii="Times New Roman" w:hAnsi="Times New Roman"/>
          <w:color w:val="000000" w:themeColor="text1"/>
          <w:sz w:val="28"/>
          <w:szCs w:val="28"/>
        </w:rPr>
        <w:t>Şenbabaoğlu</w:t>
      </w:r>
      <w:proofErr w:type="spellEnd"/>
      <w:r w:rsidRPr="005C7814">
        <w:rPr>
          <w:rFonts w:ascii="Times New Roman" w:hAnsi="Times New Roman"/>
          <w:color w:val="000000" w:themeColor="text1"/>
          <w:sz w:val="28"/>
          <w:szCs w:val="28"/>
        </w:rPr>
        <w:t xml:space="preserve"> Ekonomi Bakanlığında İhracat Genel Müdürlüğü Daire Başkanı Mustafa Ali </w:t>
      </w:r>
      <w:proofErr w:type="spellStart"/>
      <w:r w:rsidRPr="005C7814">
        <w:rPr>
          <w:rFonts w:ascii="Times New Roman" w:hAnsi="Times New Roman"/>
          <w:color w:val="000000" w:themeColor="text1"/>
          <w:sz w:val="28"/>
          <w:szCs w:val="28"/>
        </w:rPr>
        <w:t>Yurdupak</w:t>
      </w:r>
      <w:proofErr w:type="spellEnd"/>
      <w:r w:rsidRPr="005C7814">
        <w:rPr>
          <w:rFonts w:ascii="Times New Roman" w:hAnsi="Times New Roman"/>
          <w:color w:val="000000" w:themeColor="text1"/>
          <w:sz w:val="28"/>
          <w:szCs w:val="28"/>
        </w:rPr>
        <w:t xml:space="preserve"> ile görüşme gerçekleştirmiştir. Görüşme sonucu başvurusunu geçtiğimiz aylarda yaptığımız Afyonkarahisar Doğaltaş Sektörü Güç Birliği UR-GE projesi onaylanmıştır.</w:t>
      </w:r>
    </w:p>
    <w:p w:rsidR="00AB1D40" w:rsidRPr="00AB1D40" w:rsidRDefault="00AB1D40" w:rsidP="00AB1D40">
      <w:pPr>
        <w:tabs>
          <w:tab w:val="left" w:pos="284"/>
        </w:tabs>
        <w:jc w:val="both"/>
        <w:rPr>
          <w:color w:val="000000" w:themeColor="text1"/>
          <w:sz w:val="28"/>
          <w:szCs w:val="28"/>
        </w:rPr>
      </w:pPr>
      <w:bookmarkStart w:id="0" w:name="_GoBack"/>
      <w:bookmarkEnd w:id="0"/>
    </w:p>
    <w:p w:rsidR="00B56FD1" w:rsidRPr="005C7814" w:rsidRDefault="00B56FD1" w:rsidP="00D778FC">
      <w:pPr>
        <w:pStyle w:val="ListeParagraf"/>
        <w:tabs>
          <w:tab w:val="left" w:pos="284"/>
        </w:tabs>
        <w:ind w:left="283"/>
        <w:jc w:val="both"/>
        <w:rPr>
          <w:rFonts w:ascii="Times New Roman" w:hAnsi="Times New Roman"/>
          <w:b/>
          <w:color w:val="000000" w:themeColor="text1"/>
          <w:sz w:val="28"/>
          <w:szCs w:val="28"/>
          <w:u w:val="single"/>
        </w:rPr>
      </w:pPr>
      <w:r w:rsidRPr="005C7814">
        <w:rPr>
          <w:rFonts w:ascii="Times New Roman" w:hAnsi="Times New Roman"/>
          <w:b/>
          <w:color w:val="000000" w:themeColor="text1"/>
          <w:sz w:val="28"/>
          <w:szCs w:val="28"/>
          <w:u w:val="single"/>
        </w:rPr>
        <w:t>IV- ODAMIZA YAPILAN ZİYARETLER</w:t>
      </w:r>
    </w:p>
    <w:p w:rsidR="005E2BE3" w:rsidRPr="005C7814" w:rsidRDefault="005E2BE3" w:rsidP="00D778FC">
      <w:pPr>
        <w:pStyle w:val="ListeParagraf"/>
        <w:tabs>
          <w:tab w:val="left" w:pos="284"/>
        </w:tabs>
        <w:ind w:left="283"/>
        <w:jc w:val="both"/>
        <w:rPr>
          <w:rFonts w:ascii="Times New Roman" w:hAnsi="Times New Roman"/>
          <w:color w:val="000000" w:themeColor="text1"/>
          <w:sz w:val="28"/>
          <w:szCs w:val="28"/>
        </w:rPr>
      </w:pPr>
    </w:p>
    <w:p w:rsidR="00E5217B" w:rsidRPr="005C7814" w:rsidRDefault="00E5217B" w:rsidP="007D3A6E">
      <w:pPr>
        <w:pStyle w:val="ListeParagraf"/>
        <w:numPr>
          <w:ilvl w:val="0"/>
          <w:numId w:val="4"/>
        </w:numPr>
        <w:tabs>
          <w:tab w:val="left" w:pos="426"/>
        </w:tabs>
        <w:ind w:left="426" w:hanging="284"/>
        <w:jc w:val="both"/>
        <w:rPr>
          <w:rFonts w:ascii="Times New Roman" w:eastAsia="Arial Unicode MS" w:hAnsi="Times New Roman"/>
          <w:b/>
          <w:bCs/>
          <w:color w:val="000000" w:themeColor="text1"/>
          <w:sz w:val="28"/>
          <w:szCs w:val="28"/>
          <w:u w:val="single"/>
        </w:rPr>
      </w:pPr>
      <w:r w:rsidRPr="005C7814">
        <w:rPr>
          <w:rFonts w:ascii="Times New Roman" w:hAnsi="Times New Roman"/>
          <w:color w:val="000000" w:themeColor="text1"/>
          <w:sz w:val="28"/>
          <w:szCs w:val="28"/>
          <w:shd w:val="clear" w:color="auto" w:fill="FFFFFF"/>
        </w:rPr>
        <w:t>27.05.2016 tarihinde Afyon Beşiktaşlılar Derneği Başkanı İhsan Beşer, Kadın Kolları Başkanı Mehtap Erimiş ve beraberinde dernek üyeleri Odamızı ziyaret etti.</w:t>
      </w:r>
    </w:p>
    <w:p w:rsidR="009637F0" w:rsidRPr="005C7814" w:rsidRDefault="00D87C3B" w:rsidP="007D3A6E">
      <w:pPr>
        <w:pStyle w:val="ListeParagraf"/>
        <w:numPr>
          <w:ilvl w:val="0"/>
          <w:numId w:val="4"/>
        </w:numPr>
        <w:tabs>
          <w:tab w:val="left" w:pos="426"/>
        </w:tabs>
        <w:ind w:left="426" w:hanging="284"/>
        <w:jc w:val="both"/>
        <w:rPr>
          <w:rFonts w:ascii="Times New Roman" w:eastAsia="Arial Unicode MS" w:hAnsi="Times New Roman"/>
          <w:b/>
          <w:bCs/>
          <w:color w:val="000000" w:themeColor="text1"/>
          <w:sz w:val="28"/>
          <w:szCs w:val="28"/>
          <w:u w:val="single"/>
        </w:rPr>
      </w:pPr>
      <w:r w:rsidRPr="005C7814">
        <w:rPr>
          <w:rFonts w:ascii="Times New Roman" w:hAnsi="Times New Roman"/>
          <w:color w:val="000000" w:themeColor="text1"/>
          <w:sz w:val="28"/>
          <w:szCs w:val="28"/>
          <w:shd w:val="clear" w:color="auto" w:fill="FFFFFF"/>
        </w:rPr>
        <w:t xml:space="preserve">07.06.2016 tarihinde Ortağı olduğumuz, Türkiye Ulusal Ajansının (Avrupa Birliği Eğitim ve Gençlik Programları Merkezi Başkanlığının) sözleşme makamı olduğu, </w:t>
      </w:r>
      <w:proofErr w:type="spellStart"/>
      <w:r w:rsidRPr="005C7814">
        <w:rPr>
          <w:rFonts w:ascii="Times New Roman" w:hAnsi="Times New Roman"/>
          <w:color w:val="000000" w:themeColor="text1"/>
          <w:sz w:val="28"/>
          <w:szCs w:val="28"/>
          <w:shd w:val="clear" w:color="auto" w:fill="FFFFFF"/>
        </w:rPr>
        <w:t>Erasmus</w:t>
      </w:r>
      <w:proofErr w:type="spellEnd"/>
      <w:r w:rsidRPr="005C7814">
        <w:rPr>
          <w:rFonts w:ascii="Times New Roman" w:hAnsi="Times New Roman"/>
          <w:color w:val="000000" w:themeColor="text1"/>
          <w:sz w:val="28"/>
          <w:szCs w:val="28"/>
          <w:shd w:val="clear" w:color="auto" w:fill="FFFFFF"/>
        </w:rPr>
        <w:t>+ Programı Politika Reformuna Destek kapsamında “Gençler Kariyer Yolunda, Karar Alıcılar Hep Yanında” gençlik projesi kapsamında Afyon Kocatepe Üniversitesinden 6 öğrenci Odamızı ziyaret etti.</w:t>
      </w:r>
    </w:p>
    <w:p w:rsidR="00CC2A9A" w:rsidRPr="005C7814" w:rsidRDefault="00D87C3B" w:rsidP="007D3A6E">
      <w:pPr>
        <w:pStyle w:val="ListeParagraf"/>
        <w:numPr>
          <w:ilvl w:val="0"/>
          <w:numId w:val="4"/>
        </w:numPr>
        <w:tabs>
          <w:tab w:val="left" w:pos="426"/>
        </w:tabs>
        <w:ind w:left="426" w:hanging="284"/>
        <w:jc w:val="both"/>
        <w:rPr>
          <w:rFonts w:ascii="Times New Roman" w:eastAsia="Arial Unicode MS" w:hAnsi="Times New Roman"/>
          <w:b/>
          <w:bCs/>
          <w:color w:val="000000" w:themeColor="text1"/>
          <w:sz w:val="28"/>
          <w:szCs w:val="28"/>
          <w:u w:val="single"/>
        </w:rPr>
      </w:pPr>
      <w:r w:rsidRPr="005C7814">
        <w:rPr>
          <w:rFonts w:ascii="Times New Roman" w:hAnsi="Times New Roman"/>
          <w:color w:val="000000" w:themeColor="text1"/>
          <w:sz w:val="28"/>
          <w:szCs w:val="28"/>
          <w:shd w:val="clear" w:color="auto" w:fill="FFFFFF"/>
        </w:rPr>
        <w:lastRenderedPageBreak/>
        <w:t>10.06.2016 tarihinde Türkiye İş Bankası A.Ş. Genel Müdürü Adnan Bali ve beraberindeki heyet Odamızı ziyaret etti.</w:t>
      </w:r>
    </w:p>
    <w:p w:rsidR="00CC2A9A" w:rsidRPr="005C7814" w:rsidRDefault="00CC2A9A" w:rsidP="00CC2A9A">
      <w:pPr>
        <w:tabs>
          <w:tab w:val="left" w:pos="284"/>
        </w:tabs>
        <w:jc w:val="both"/>
        <w:rPr>
          <w:b/>
          <w:color w:val="000000" w:themeColor="text1"/>
          <w:sz w:val="28"/>
          <w:szCs w:val="28"/>
          <w:u w:val="single"/>
        </w:rPr>
      </w:pPr>
      <w:r w:rsidRPr="005C7814">
        <w:rPr>
          <w:b/>
          <w:color w:val="000000" w:themeColor="text1"/>
          <w:sz w:val="28"/>
          <w:szCs w:val="28"/>
          <w:u w:val="single"/>
        </w:rPr>
        <w:t>V- ODAMIZCA YAPILAN ZİYARETLER</w:t>
      </w:r>
    </w:p>
    <w:p w:rsidR="00CC1402" w:rsidRPr="005C7814" w:rsidRDefault="00CC1402" w:rsidP="00CC2A9A">
      <w:pPr>
        <w:tabs>
          <w:tab w:val="left" w:pos="284"/>
        </w:tabs>
        <w:jc w:val="both"/>
        <w:rPr>
          <w:b/>
          <w:color w:val="000000" w:themeColor="text1"/>
          <w:sz w:val="28"/>
          <w:szCs w:val="28"/>
          <w:u w:val="single"/>
        </w:rPr>
      </w:pPr>
    </w:p>
    <w:p w:rsidR="005C7814" w:rsidRPr="005C7814" w:rsidRDefault="00CC2A9A" w:rsidP="005C7814">
      <w:pPr>
        <w:pStyle w:val="ListeParagraf"/>
        <w:numPr>
          <w:ilvl w:val="0"/>
          <w:numId w:val="9"/>
        </w:numPr>
        <w:tabs>
          <w:tab w:val="left" w:pos="284"/>
        </w:tabs>
        <w:jc w:val="both"/>
        <w:rPr>
          <w:rFonts w:ascii="Times New Roman" w:hAnsi="Times New Roman"/>
          <w:color w:val="000000" w:themeColor="text1"/>
          <w:sz w:val="28"/>
          <w:szCs w:val="28"/>
        </w:rPr>
      </w:pPr>
      <w:r w:rsidRPr="005C7814">
        <w:rPr>
          <w:rFonts w:ascii="Times New Roman" w:hAnsi="Times New Roman"/>
          <w:color w:val="000000" w:themeColor="text1"/>
          <w:sz w:val="28"/>
          <w:szCs w:val="28"/>
          <w:shd w:val="clear" w:color="auto" w:fill="FFFFFF"/>
        </w:rPr>
        <w:t>29.05.2016 tarihinde Afyonkarahisar Milletvekili Sayın Ali Özkaya önderliğinde Türkiye Yumurta Üreticileri Merkezi Birliği 2. Başkanı</w:t>
      </w:r>
      <w:r w:rsidR="008C3184" w:rsidRPr="005C7814">
        <w:rPr>
          <w:rFonts w:ascii="Times New Roman" w:hAnsi="Times New Roman"/>
          <w:color w:val="000000" w:themeColor="text1"/>
          <w:sz w:val="28"/>
          <w:szCs w:val="28"/>
          <w:shd w:val="clear" w:color="auto" w:fill="FFFFFF"/>
        </w:rPr>
        <w:t xml:space="preserve">, Meclis Üyemiz </w:t>
      </w:r>
      <w:r w:rsidRPr="005C7814">
        <w:rPr>
          <w:rFonts w:ascii="Times New Roman" w:hAnsi="Times New Roman"/>
          <w:color w:val="000000" w:themeColor="text1"/>
          <w:sz w:val="28"/>
          <w:szCs w:val="28"/>
          <w:shd w:val="clear" w:color="auto" w:fill="FFFFFF"/>
        </w:rPr>
        <w:t xml:space="preserve">Hacı Sait </w:t>
      </w:r>
      <w:proofErr w:type="spellStart"/>
      <w:r w:rsidRPr="005C7814">
        <w:rPr>
          <w:rFonts w:ascii="Times New Roman" w:hAnsi="Times New Roman"/>
          <w:color w:val="000000" w:themeColor="text1"/>
          <w:sz w:val="28"/>
          <w:szCs w:val="28"/>
          <w:shd w:val="clear" w:color="auto" w:fill="FFFFFF"/>
        </w:rPr>
        <w:t>Evrenkaya</w:t>
      </w:r>
      <w:proofErr w:type="spellEnd"/>
      <w:r w:rsidRPr="005C7814">
        <w:rPr>
          <w:rFonts w:ascii="Times New Roman" w:hAnsi="Times New Roman"/>
          <w:color w:val="000000" w:themeColor="text1"/>
          <w:sz w:val="28"/>
          <w:szCs w:val="28"/>
          <w:shd w:val="clear" w:color="auto" w:fill="FFFFFF"/>
        </w:rPr>
        <w:t xml:space="preserve"> ve beraberinde Afyon Yumurta AŞ. Yönetim Kurulu Başkanı İsmail Genç ve </w:t>
      </w:r>
      <w:r w:rsidR="008C3184" w:rsidRPr="005C7814">
        <w:rPr>
          <w:rFonts w:ascii="Times New Roman" w:hAnsi="Times New Roman"/>
          <w:color w:val="000000" w:themeColor="text1"/>
          <w:sz w:val="28"/>
          <w:szCs w:val="28"/>
          <w:shd w:val="clear" w:color="auto" w:fill="FFFFFF"/>
        </w:rPr>
        <w:t>Yönetim Kurulu Üyelerini</w:t>
      </w:r>
      <w:r w:rsidRPr="005C7814">
        <w:rPr>
          <w:rFonts w:ascii="Times New Roman" w:hAnsi="Times New Roman"/>
          <w:color w:val="000000" w:themeColor="text1"/>
          <w:sz w:val="28"/>
          <w:szCs w:val="28"/>
          <w:shd w:val="clear" w:color="auto" w:fill="FFFFFF"/>
        </w:rPr>
        <w:t xml:space="preserve">n katılımı ile Gıda Tarım ve Hayvancılık Bakanı Sayın Faruk Çelik ve Maliye Bakanı Sayın Naci </w:t>
      </w:r>
      <w:proofErr w:type="spellStart"/>
      <w:r w:rsidRPr="005C7814">
        <w:rPr>
          <w:rFonts w:ascii="Times New Roman" w:hAnsi="Times New Roman"/>
          <w:color w:val="000000" w:themeColor="text1"/>
          <w:sz w:val="28"/>
          <w:szCs w:val="28"/>
          <w:shd w:val="clear" w:color="auto" w:fill="FFFFFF"/>
        </w:rPr>
        <w:t>Ağbal’ı</w:t>
      </w:r>
      <w:proofErr w:type="spellEnd"/>
      <w:r w:rsidRPr="005C7814">
        <w:rPr>
          <w:rFonts w:ascii="Times New Roman" w:hAnsi="Times New Roman"/>
          <w:color w:val="000000" w:themeColor="text1"/>
          <w:sz w:val="28"/>
          <w:szCs w:val="28"/>
          <w:shd w:val="clear" w:color="auto" w:fill="FFFFFF"/>
        </w:rPr>
        <w:t xml:space="preserve"> ziy</w:t>
      </w:r>
      <w:r w:rsidRPr="005C7814">
        <w:rPr>
          <w:rStyle w:val="textexposedshow"/>
          <w:rFonts w:ascii="Times New Roman" w:hAnsi="Times New Roman"/>
          <w:color w:val="000000" w:themeColor="text1"/>
          <w:sz w:val="28"/>
          <w:szCs w:val="28"/>
          <w:shd w:val="clear" w:color="auto" w:fill="FFFFFF"/>
        </w:rPr>
        <w:t>aret ederek Türkiye’de yumurta sektörünün yaşadığı sıkıntıları dile getirdik.</w:t>
      </w:r>
      <w:r w:rsidR="005C7814" w:rsidRPr="005C7814">
        <w:rPr>
          <w:rStyle w:val="textexposedshow"/>
          <w:rFonts w:ascii="Times New Roman" w:hAnsi="Times New Roman"/>
          <w:color w:val="000000" w:themeColor="text1"/>
          <w:sz w:val="28"/>
          <w:szCs w:val="28"/>
          <w:shd w:val="clear" w:color="auto" w:fill="FFFFFF"/>
        </w:rPr>
        <w:t xml:space="preserve"> </w:t>
      </w:r>
      <w:r w:rsidR="005C7814" w:rsidRPr="005C7814">
        <w:rPr>
          <w:rFonts w:ascii="Times New Roman" w:hAnsi="Times New Roman"/>
          <w:sz w:val="28"/>
          <w:szCs w:val="28"/>
        </w:rPr>
        <w:t>Çözüm önerilerinden; yumurtanın ambalajının üzerine yazılan tarihin haricinde yumurta kabuğunun üzerine tarih yazma zorunluluğu kaldırılırken daha önce Toprak Mahsulleri Of</w:t>
      </w:r>
      <w:r w:rsidR="00AB1D40">
        <w:rPr>
          <w:rFonts w:ascii="Times New Roman" w:hAnsi="Times New Roman"/>
          <w:sz w:val="28"/>
          <w:szCs w:val="28"/>
        </w:rPr>
        <w:t>isinden 4 ay vadeli olarak alınan</w:t>
      </w:r>
      <w:r w:rsidR="005C7814" w:rsidRPr="005C7814">
        <w:rPr>
          <w:rFonts w:ascii="Times New Roman" w:hAnsi="Times New Roman"/>
          <w:sz w:val="28"/>
          <w:szCs w:val="28"/>
        </w:rPr>
        <w:t xml:space="preserve"> </w:t>
      </w:r>
      <w:r w:rsidR="00AB1D40">
        <w:rPr>
          <w:rFonts w:ascii="Times New Roman" w:hAnsi="Times New Roman"/>
          <w:sz w:val="28"/>
          <w:szCs w:val="28"/>
        </w:rPr>
        <w:t xml:space="preserve">yem girdilerinin önemli bir kısmı olan Mısır </w:t>
      </w:r>
      <w:r w:rsidR="005C7814" w:rsidRPr="005C7814">
        <w:rPr>
          <w:rFonts w:ascii="Times New Roman" w:hAnsi="Times New Roman"/>
          <w:sz w:val="28"/>
          <w:szCs w:val="28"/>
        </w:rPr>
        <w:t>6 ay vadeye çıkarılmıştır.</w:t>
      </w:r>
    </w:p>
    <w:p w:rsidR="00DC4AE7" w:rsidRPr="005C7814" w:rsidRDefault="00CC2A9A" w:rsidP="00FB4D5D">
      <w:pPr>
        <w:pStyle w:val="ListeParagraf"/>
        <w:numPr>
          <w:ilvl w:val="0"/>
          <w:numId w:val="9"/>
        </w:numPr>
        <w:tabs>
          <w:tab w:val="left" w:pos="284"/>
        </w:tabs>
        <w:jc w:val="both"/>
        <w:rPr>
          <w:rFonts w:ascii="Times New Roman" w:eastAsia="Arial Unicode MS" w:hAnsi="Times New Roman"/>
          <w:b/>
          <w:bCs/>
          <w:color w:val="000000" w:themeColor="text1"/>
          <w:sz w:val="28"/>
          <w:szCs w:val="28"/>
          <w:u w:val="single"/>
        </w:rPr>
      </w:pPr>
      <w:r w:rsidRPr="005C7814">
        <w:rPr>
          <w:rFonts w:ascii="Times New Roman" w:hAnsi="Times New Roman"/>
          <w:color w:val="000000" w:themeColor="text1"/>
          <w:sz w:val="28"/>
          <w:szCs w:val="28"/>
        </w:rPr>
        <w:lastRenderedPageBreak/>
        <w:t xml:space="preserve">23.06.2016 tarihinde </w:t>
      </w:r>
      <w:proofErr w:type="gramStart"/>
      <w:r w:rsidRPr="005C7814">
        <w:rPr>
          <w:rFonts w:ascii="Times New Roman" w:hAnsi="Times New Roman"/>
          <w:color w:val="000000" w:themeColor="text1"/>
          <w:sz w:val="28"/>
          <w:szCs w:val="28"/>
          <w:shd w:val="clear" w:color="auto" w:fill="FFFFFF"/>
        </w:rPr>
        <w:t>30/05/2016</w:t>
      </w:r>
      <w:proofErr w:type="gramEnd"/>
      <w:r w:rsidRPr="005C7814">
        <w:rPr>
          <w:rFonts w:ascii="Times New Roman" w:hAnsi="Times New Roman"/>
          <w:color w:val="000000" w:themeColor="text1"/>
          <w:sz w:val="28"/>
          <w:szCs w:val="28"/>
          <w:shd w:val="clear" w:color="auto" w:fill="FFFFFF"/>
        </w:rPr>
        <w:t xml:space="preserve"> tarih ve 8864 sayılı Bakanlar Kurulunun Valiler Kararnamesi ile Afyonkarahisar Valiliğine atanan Valimiz Aziz Yıldırım’ı </w:t>
      </w:r>
      <w:r w:rsidR="00872DA9" w:rsidRPr="005C7814">
        <w:rPr>
          <w:rFonts w:ascii="Times New Roman" w:hAnsi="Times New Roman"/>
          <w:color w:val="000000" w:themeColor="text1"/>
          <w:sz w:val="28"/>
          <w:szCs w:val="28"/>
          <w:shd w:val="clear" w:color="auto" w:fill="FFFFFF"/>
        </w:rPr>
        <w:t xml:space="preserve">Meclis Başkanımız </w:t>
      </w:r>
      <w:r w:rsidRPr="005C7814">
        <w:rPr>
          <w:rFonts w:ascii="Times New Roman" w:hAnsi="Times New Roman"/>
          <w:color w:val="000000" w:themeColor="text1"/>
          <w:sz w:val="28"/>
          <w:szCs w:val="28"/>
          <w:shd w:val="clear" w:color="auto" w:fill="FFFFFF"/>
        </w:rPr>
        <w:t xml:space="preserve">ve </w:t>
      </w:r>
      <w:r w:rsidR="00872DA9" w:rsidRPr="005C7814">
        <w:rPr>
          <w:rFonts w:ascii="Times New Roman" w:hAnsi="Times New Roman"/>
          <w:color w:val="000000" w:themeColor="text1"/>
          <w:sz w:val="28"/>
          <w:szCs w:val="28"/>
          <w:shd w:val="clear" w:color="auto" w:fill="FFFFFF"/>
        </w:rPr>
        <w:t xml:space="preserve">Yönetim Kurulu Üyelerimiz </w:t>
      </w:r>
      <w:r w:rsidR="008C3184" w:rsidRPr="005C7814">
        <w:rPr>
          <w:rFonts w:ascii="Times New Roman" w:hAnsi="Times New Roman"/>
          <w:color w:val="000000" w:themeColor="text1"/>
          <w:sz w:val="28"/>
          <w:szCs w:val="28"/>
          <w:shd w:val="clear" w:color="auto" w:fill="FFFFFF"/>
        </w:rPr>
        <w:t xml:space="preserve">ile </w:t>
      </w:r>
      <w:r w:rsidRPr="005C7814">
        <w:rPr>
          <w:rFonts w:ascii="Times New Roman" w:hAnsi="Times New Roman"/>
          <w:color w:val="000000" w:themeColor="text1"/>
          <w:sz w:val="28"/>
          <w:szCs w:val="28"/>
          <w:shd w:val="clear" w:color="auto" w:fill="FFFFFF"/>
        </w:rPr>
        <w:t>birlikte ziyaret ettik.</w:t>
      </w:r>
    </w:p>
    <w:p w:rsidR="00957080" w:rsidRPr="005C7814" w:rsidRDefault="00BA42E8" w:rsidP="00D778FC">
      <w:pPr>
        <w:tabs>
          <w:tab w:val="left" w:pos="284"/>
        </w:tabs>
        <w:jc w:val="both"/>
        <w:rPr>
          <w:rStyle w:val="usercontent"/>
          <w:rFonts w:eastAsia="Arial Unicode MS"/>
          <w:b/>
          <w:bCs/>
          <w:color w:val="000000" w:themeColor="text1"/>
          <w:sz w:val="28"/>
          <w:szCs w:val="28"/>
          <w:u w:val="single"/>
        </w:rPr>
      </w:pPr>
      <w:r w:rsidRPr="005C7814">
        <w:rPr>
          <w:rStyle w:val="usercontent"/>
          <w:rFonts w:eastAsia="Arial Unicode MS"/>
          <w:b/>
          <w:bCs/>
          <w:color w:val="000000" w:themeColor="text1"/>
          <w:sz w:val="28"/>
          <w:szCs w:val="28"/>
          <w:u w:val="single"/>
        </w:rPr>
        <w:t xml:space="preserve"> </w:t>
      </w:r>
      <w:r w:rsidR="0015629B" w:rsidRPr="005C7814">
        <w:rPr>
          <w:rStyle w:val="usercontent"/>
          <w:rFonts w:eastAsia="Arial Unicode MS"/>
          <w:b/>
          <w:bCs/>
          <w:color w:val="000000" w:themeColor="text1"/>
          <w:sz w:val="28"/>
          <w:szCs w:val="28"/>
          <w:u w:val="single"/>
        </w:rPr>
        <w:t>V</w:t>
      </w:r>
      <w:r w:rsidR="00CC2A9A" w:rsidRPr="005C7814">
        <w:rPr>
          <w:rStyle w:val="usercontent"/>
          <w:rFonts w:eastAsia="Arial Unicode MS"/>
          <w:b/>
          <w:bCs/>
          <w:color w:val="000000" w:themeColor="text1"/>
          <w:sz w:val="28"/>
          <w:szCs w:val="28"/>
          <w:u w:val="single"/>
        </w:rPr>
        <w:t>I</w:t>
      </w:r>
      <w:r w:rsidR="0015629B" w:rsidRPr="005C7814">
        <w:rPr>
          <w:rStyle w:val="usercontent"/>
          <w:rFonts w:eastAsia="Arial Unicode MS"/>
          <w:b/>
          <w:bCs/>
          <w:color w:val="000000" w:themeColor="text1"/>
          <w:sz w:val="28"/>
          <w:szCs w:val="28"/>
          <w:u w:val="single"/>
        </w:rPr>
        <w:t>- ODAMIZCA DÜZENLENEN TOPLANTI VE EĞİTİMLER</w:t>
      </w:r>
    </w:p>
    <w:p w:rsidR="00CC1402" w:rsidRPr="005C7814" w:rsidRDefault="00CC1402" w:rsidP="00D778FC">
      <w:pPr>
        <w:tabs>
          <w:tab w:val="left" w:pos="284"/>
        </w:tabs>
        <w:jc w:val="both"/>
        <w:rPr>
          <w:rStyle w:val="usercontent"/>
          <w:rFonts w:eastAsia="Arial Unicode MS"/>
          <w:b/>
          <w:bCs/>
          <w:color w:val="000000" w:themeColor="text1"/>
          <w:sz w:val="28"/>
          <w:szCs w:val="28"/>
          <w:u w:val="single"/>
        </w:rPr>
      </w:pPr>
    </w:p>
    <w:p w:rsidR="00234BDC" w:rsidRPr="005C7814" w:rsidRDefault="00D87C3B" w:rsidP="00D778FC">
      <w:pPr>
        <w:pStyle w:val="ListeParagraf"/>
        <w:numPr>
          <w:ilvl w:val="0"/>
          <w:numId w:val="2"/>
        </w:numPr>
        <w:shd w:val="clear" w:color="auto" w:fill="FFFFFF"/>
        <w:tabs>
          <w:tab w:val="left" w:pos="284"/>
        </w:tabs>
        <w:spacing w:after="90" w:line="290" w:lineRule="atLeast"/>
        <w:jc w:val="both"/>
        <w:rPr>
          <w:rFonts w:ascii="Times New Roman" w:hAnsi="Times New Roman"/>
          <w:color w:val="000000" w:themeColor="text1"/>
          <w:sz w:val="28"/>
          <w:szCs w:val="28"/>
        </w:rPr>
      </w:pPr>
      <w:r w:rsidRPr="005C7814">
        <w:rPr>
          <w:rFonts w:ascii="Times New Roman" w:hAnsi="Times New Roman"/>
          <w:color w:val="000000" w:themeColor="text1"/>
          <w:sz w:val="28"/>
          <w:szCs w:val="28"/>
        </w:rPr>
        <w:t xml:space="preserve">01.06.2016 tarihinde </w:t>
      </w:r>
      <w:proofErr w:type="spellStart"/>
      <w:r w:rsidRPr="005C7814">
        <w:rPr>
          <w:rFonts w:ascii="Times New Roman" w:hAnsi="Times New Roman"/>
          <w:color w:val="000000" w:themeColor="text1"/>
          <w:sz w:val="28"/>
          <w:szCs w:val="28"/>
          <w:shd w:val="clear" w:color="auto" w:fill="FFFFFF"/>
        </w:rPr>
        <w:t>BloombergHT</w:t>
      </w:r>
      <w:proofErr w:type="spellEnd"/>
      <w:r w:rsidRPr="005C7814">
        <w:rPr>
          <w:rFonts w:ascii="Times New Roman" w:hAnsi="Times New Roman"/>
          <w:color w:val="000000" w:themeColor="text1"/>
          <w:sz w:val="28"/>
          <w:szCs w:val="28"/>
          <w:shd w:val="clear" w:color="auto" w:fill="FFFFFF"/>
        </w:rPr>
        <w:t xml:space="preserve"> TV Daimi Yorumcusu &amp; Bilgi Üniversitesi Öğretim Görevlisi Murat Sağman, </w:t>
      </w:r>
      <w:proofErr w:type="spellStart"/>
      <w:r w:rsidRPr="005C7814">
        <w:rPr>
          <w:rFonts w:ascii="Times New Roman" w:hAnsi="Times New Roman"/>
          <w:color w:val="000000" w:themeColor="text1"/>
          <w:sz w:val="28"/>
          <w:szCs w:val="28"/>
          <w:shd w:val="clear" w:color="auto" w:fill="FFFFFF"/>
        </w:rPr>
        <w:t>Saxo</w:t>
      </w:r>
      <w:proofErr w:type="spellEnd"/>
      <w:r w:rsidRPr="005C7814">
        <w:rPr>
          <w:rFonts w:ascii="Times New Roman" w:hAnsi="Times New Roman"/>
          <w:color w:val="000000" w:themeColor="text1"/>
          <w:sz w:val="28"/>
          <w:szCs w:val="28"/>
          <w:shd w:val="clear" w:color="auto" w:fill="FFFFFF"/>
        </w:rPr>
        <w:t xml:space="preserve"> </w:t>
      </w:r>
      <w:proofErr w:type="spellStart"/>
      <w:r w:rsidRPr="005C7814">
        <w:rPr>
          <w:rFonts w:ascii="Times New Roman" w:hAnsi="Times New Roman"/>
          <w:color w:val="000000" w:themeColor="text1"/>
          <w:sz w:val="28"/>
          <w:szCs w:val="28"/>
          <w:shd w:val="clear" w:color="auto" w:fill="FFFFFF"/>
        </w:rPr>
        <w:t>Capital</w:t>
      </w:r>
      <w:proofErr w:type="spellEnd"/>
      <w:r w:rsidRPr="005C7814">
        <w:rPr>
          <w:rFonts w:ascii="Times New Roman" w:hAnsi="Times New Roman"/>
          <w:color w:val="000000" w:themeColor="text1"/>
          <w:sz w:val="28"/>
          <w:szCs w:val="28"/>
          <w:shd w:val="clear" w:color="auto" w:fill="FFFFFF"/>
        </w:rPr>
        <w:t xml:space="preserve"> </w:t>
      </w:r>
      <w:proofErr w:type="spellStart"/>
      <w:r w:rsidRPr="005C7814">
        <w:rPr>
          <w:rFonts w:ascii="Times New Roman" w:hAnsi="Times New Roman"/>
          <w:color w:val="000000" w:themeColor="text1"/>
          <w:sz w:val="28"/>
          <w:szCs w:val="28"/>
          <w:shd w:val="clear" w:color="auto" w:fill="FFFFFF"/>
        </w:rPr>
        <w:t>Markets</w:t>
      </w:r>
      <w:proofErr w:type="spellEnd"/>
      <w:r w:rsidRPr="005C7814">
        <w:rPr>
          <w:rFonts w:ascii="Times New Roman" w:hAnsi="Times New Roman"/>
          <w:color w:val="000000" w:themeColor="text1"/>
          <w:sz w:val="28"/>
          <w:szCs w:val="28"/>
          <w:shd w:val="clear" w:color="auto" w:fill="FFFFFF"/>
        </w:rPr>
        <w:t xml:space="preserve"> Menkul Değerler CEO’su &amp; Yönetim Kurulu Üyesi Savaş </w:t>
      </w:r>
      <w:proofErr w:type="spellStart"/>
      <w:r w:rsidRPr="005C7814">
        <w:rPr>
          <w:rFonts w:ascii="Times New Roman" w:hAnsi="Times New Roman"/>
          <w:color w:val="000000" w:themeColor="text1"/>
          <w:sz w:val="28"/>
          <w:szCs w:val="28"/>
          <w:shd w:val="clear" w:color="auto" w:fill="FFFFFF"/>
        </w:rPr>
        <w:t>Divanlıoğlu</w:t>
      </w:r>
      <w:proofErr w:type="spellEnd"/>
      <w:r w:rsidRPr="005C7814">
        <w:rPr>
          <w:rFonts w:ascii="Times New Roman" w:hAnsi="Times New Roman"/>
          <w:color w:val="000000" w:themeColor="text1"/>
          <w:sz w:val="28"/>
          <w:szCs w:val="28"/>
          <w:shd w:val="clear" w:color="auto" w:fill="FFFFFF"/>
        </w:rPr>
        <w:t xml:space="preserve"> ve </w:t>
      </w:r>
      <w:proofErr w:type="spellStart"/>
      <w:r w:rsidRPr="005C7814">
        <w:rPr>
          <w:rFonts w:ascii="Times New Roman" w:hAnsi="Times New Roman"/>
          <w:color w:val="000000" w:themeColor="text1"/>
          <w:sz w:val="28"/>
          <w:szCs w:val="28"/>
          <w:shd w:val="clear" w:color="auto" w:fill="FFFFFF"/>
        </w:rPr>
        <w:t>Saxo</w:t>
      </w:r>
      <w:proofErr w:type="spellEnd"/>
      <w:r w:rsidRPr="005C7814">
        <w:rPr>
          <w:rFonts w:ascii="Times New Roman" w:hAnsi="Times New Roman"/>
          <w:color w:val="000000" w:themeColor="text1"/>
          <w:sz w:val="28"/>
          <w:szCs w:val="28"/>
          <w:shd w:val="clear" w:color="auto" w:fill="FFFFFF"/>
        </w:rPr>
        <w:t xml:space="preserve"> </w:t>
      </w:r>
      <w:proofErr w:type="spellStart"/>
      <w:r w:rsidRPr="005C7814">
        <w:rPr>
          <w:rFonts w:ascii="Times New Roman" w:hAnsi="Times New Roman"/>
          <w:color w:val="000000" w:themeColor="text1"/>
          <w:sz w:val="28"/>
          <w:szCs w:val="28"/>
          <w:shd w:val="clear" w:color="auto" w:fill="FFFFFF"/>
        </w:rPr>
        <w:t>Capital</w:t>
      </w:r>
      <w:proofErr w:type="spellEnd"/>
      <w:r w:rsidRPr="005C7814">
        <w:rPr>
          <w:rFonts w:ascii="Times New Roman" w:hAnsi="Times New Roman"/>
          <w:color w:val="000000" w:themeColor="text1"/>
          <w:sz w:val="28"/>
          <w:szCs w:val="28"/>
          <w:shd w:val="clear" w:color="auto" w:fill="FFFFFF"/>
        </w:rPr>
        <w:t xml:space="preserve"> </w:t>
      </w:r>
      <w:proofErr w:type="spellStart"/>
      <w:r w:rsidRPr="005C7814">
        <w:rPr>
          <w:rFonts w:ascii="Times New Roman" w:hAnsi="Times New Roman"/>
          <w:color w:val="000000" w:themeColor="text1"/>
          <w:sz w:val="28"/>
          <w:szCs w:val="28"/>
          <w:shd w:val="clear" w:color="auto" w:fill="FFFFFF"/>
        </w:rPr>
        <w:t>Markets’ın</w:t>
      </w:r>
      <w:proofErr w:type="spellEnd"/>
      <w:r w:rsidRPr="005C7814">
        <w:rPr>
          <w:rFonts w:ascii="Times New Roman" w:hAnsi="Times New Roman"/>
          <w:color w:val="000000" w:themeColor="text1"/>
          <w:sz w:val="28"/>
          <w:szCs w:val="28"/>
          <w:shd w:val="clear" w:color="auto" w:fill="FFFFFF"/>
        </w:rPr>
        <w:t xml:space="preserve"> katlımı ile Global Piyasaların Geleceği</w:t>
      </w:r>
      <w:r w:rsidR="00DC4AE7" w:rsidRPr="005C7814">
        <w:rPr>
          <w:rFonts w:ascii="Times New Roman" w:hAnsi="Times New Roman"/>
          <w:color w:val="000000" w:themeColor="text1"/>
          <w:sz w:val="28"/>
          <w:szCs w:val="28"/>
          <w:shd w:val="clear" w:color="auto" w:fill="FFFFFF"/>
        </w:rPr>
        <w:t xml:space="preserve"> v</w:t>
      </w:r>
      <w:r w:rsidRPr="005C7814">
        <w:rPr>
          <w:rFonts w:ascii="Times New Roman" w:hAnsi="Times New Roman"/>
          <w:color w:val="000000" w:themeColor="text1"/>
          <w:sz w:val="28"/>
          <w:szCs w:val="28"/>
          <w:shd w:val="clear" w:color="auto" w:fill="FFFFFF"/>
        </w:rPr>
        <w:t>e Yatırım Fırsatları semineri Odamızda düzenlendi.</w:t>
      </w:r>
      <w:r w:rsidRPr="005C7814">
        <w:rPr>
          <w:rStyle w:val="apple-converted-space"/>
          <w:rFonts w:ascii="Times New Roman" w:hAnsi="Times New Roman"/>
          <w:color w:val="000000" w:themeColor="text1"/>
          <w:sz w:val="28"/>
          <w:szCs w:val="28"/>
          <w:shd w:val="clear" w:color="auto" w:fill="FFFFFF"/>
        </w:rPr>
        <w:t> </w:t>
      </w:r>
      <w:r w:rsidRPr="005C7814">
        <w:rPr>
          <w:rFonts w:ascii="Times New Roman" w:hAnsi="Times New Roman"/>
          <w:color w:val="000000" w:themeColor="text1"/>
          <w:sz w:val="28"/>
          <w:szCs w:val="28"/>
          <w:shd w:val="clear" w:color="auto" w:fill="FFFFFF"/>
        </w:rPr>
        <w:t xml:space="preserve">  </w:t>
      </w:r>
    </w:p>
    <w:p w:rsidR="00D87C3B" w:rsidRPr="005C7814" w:rsidRDefault="00D87C3B" w:rsidP="00D778FC">
      <w:pPr>
        <w:pStyle w:val="ListeParagraf"/>
        <w:numPr>
          <w:ilvl w:val="0"/>
          <w:numId w:val="2"/>
        </w:numPr>
        <w:shd w:val="clear" w:color="auto" w:fill="FFFFFF"/>
        <w:tabs>
          <w:tab w:val="left" w:pos="284"/>
        </w:tabs>
        <w:spacing w:after="90" w:line="290" w:lineRule="atLeast"/>
        <w:jc w:val="both"/>
        <w:rPr>
          <w:rFonts w:ascii="Times New Roman" w:hAnsi="Times New Roman"/>
          <w:color w:val="000000" w:themeColor="text1"/>
          <w:sz w:val="28"/>
          <w:szCs w:val="28"/>
        </w:rPr>
      </w:pPr>
      <w:r w:rsidRPr="005C7814">
        <w:rPr>
          <w:rFonts w:ascii="Times New Roman" w:hAnsi="Times New Roman"/>
          <w:color w:val="000000" w:themeColor="text1"/>
          <w:sz w:val="28"/>
          <w:szCs w:val="28"/>
          <w:shd w:val="clear" w:color="auto" w:fill="FFFFFF"/>
        </w:rPr>
        <w:t>15.06.2016 tarihinde Odamız ve KOSGEB işbirliğinde Ülkenin ulusal ve uluslararası hedefleri doğrultusunda, küçük ve orta ölçekli işletmelerin, ekonomideki paylarının ve etkinliklerinin arttırılması, rekabet güçlerinin ve sağladıkları katma değerin yükseltilmesi amacıyla yürürlüğe konulan KOSGEB KOBİGEL-KOBİ Gelişim Destek Programı bilgilendirme toplantısı Odamız düzenlendi.</w:t>
      </w:r>
    </w:p>
    <w:p w:rsidR="00CB73CE" w:rsidRPr="005C7814" w:rsidRDefault="00CB73CE" w:rsidP="00D778FC">
      <w:pPr>
        <w:pStyle w:val="ListeParagraf"/>
        <w:tabs>
          <w:tab w:val="left" w:pos="284"/>
        </w:tabs>
        <w:ind w:left="851"/>
        <w:jc w:val="both"/>
        <w:rPr>
          <w:rFonts w:ascii="Times New Roman" w:hAnsi="Times New Roman"/>
          <w:color w:val="000000" w:themeColor="text1"/>
          <w:sz w:val="28"/>
          <w:szCs w:val="28"/>
        </w:rPr>
      </w:pPr>
    </w:p>
    <w:p w:rsidR="00A803BA" w:rsidRPr="005C7814" w:rsidRDefault="00A803BA" w:rsidP="00D778FC">
      <w:pPr>
        <w:pStyle w:val="ListeParagraf"/>
        <w:tabs>
          <w:tab w:val="left" w:pos="284"/>
        </w:tabs>
        <w:ind w:left="851"/>
        <w:jc w:val="both"/>
        <w:rPr>
          <w:rFonts w:ascii="Times New Roman" w:hAnsi="Times New Roman"/>
          <w:color w:val="000000" w:themeColor="text1"/>
          <w:sz w:val="28"/>
          <w:szCs w:val="28"/>
        </w:rPr>
      </w:pPr>
    </w:p>
    <w:p w:rsidR="00A803BA" w:rsidRPr="005C7814" w:rsidRDefault="00A803BA" w:rsidP="005C7814">
      <w:pPr>
        <w:pStyle w:val="ListeParagraf"/>
        <w:numPr>
          <w:ilvl w:val="0"/>
          <w:numId w:val="11"/>
        </w:numPr>
        <w:spacing w:line="360" w:lineRule="auto"/>
        <w:jc w:val="both"/>
        <w:rPr>
          <w:rFonts w:ascii="Times New Roman" w:hAnsi="Times New Roman"/>
          <w:color w:val="000000" w:themeColor="text1"/>
          <w:sz w:val="28"/>
          <w:szCs w:val="28"/>
        </w:rPr>
      </w:pPr>
      <w:r w:rsidRPr="005C7814">
        <w:rPr>
          <w:rFonts w:ascii="Times New Roman" w:hAnsi="Times New Roman"/>
          <w:color w:val="000000" w:themeColor="text1"/>
          <w:sz w:val="28"/>
          <w:szCs w:val="28"/>
        </w:rPr>
        <w:lastRenderedPageBreak/>
        <w:t xml:space="preserve">Her yıl olduğu gibi bu sene de Ramazan ayın da, </w:t>
      </w:r>
      <w:r w:rsidR="00A95E07" w:rsidRPr="005C7814">
        <w:rPr>
          <w:rFonts w:ascii="Times New Roman" w:hAnsi="Times New Roman"/>
          <w:color w:val="000000" w:themeColor="text1"/>
          <w:sz w:val="28"/>
          <w:szCs w:val="28"/>
        </w:rPr>
        <w:t>5</w:t>
      </w:r>
      <w:r w:rsidR="00760041" w:rsidRPr="005C7814">
        <w:rPr>
          <w:rFonts w:ascii="Times New Roman" w:hAnsi="Times New Roman"/>
          <w:color w:val="000000" w:themeColor="text1"/>
          <w:sz w:val="28"/>
          <w:szCs w:val="28"/>
        </w:rPr>
        <w:t xml:space="preserve">00 kişilik iftar çadırımız </w:t>
      </w:r>
      <w:r w:rsidRPr="005C7814">
        <w:rPr>
          <w:rFonts w:ascii="Times New Roman" w:hAnsi="Times New Roman"/>
          <w:color w:val="000000" w:themeColor="text1"/>
          <w:sz w:val="28"/>
          <w:szCs w:val="28"/>
        </w:rPr>
        <w:t>birin</w:t>
      </w:r>
      <w:r w:rsidR="00760041" w:rsidRPr="005C7814">
        <w:rPr>
          <w:rFonts w:ascii="Times New Roman" w:hAnsi="Times New Roman"/>
          <w:color w:val="000000" w:themeColor="text1"/>
          <w:sz w:val="28"/>
          <w:szCs w:val="28"/>
        </w:rPr>
        <w:t xml:space="preserve">ci küçük sanayi girişine kurulmuştur. </w:t>
      </w:r>
      <w:r w:rsidRPr="005C7814">
        <w:rPr>
          <w:rFonts w:ascii="Times New Roman" w:hAnsi="Times New Roman"/>
          <w:color w:val="000000" w:themeColor="text1"/>
          <w:sz w:val="28"/>
          <w:szCs w:val="28"/>
        </w:rPr>
        <w:t xml:space="preserve"> </w:t>
      </w:r>
    </w:p>
    <w:p w:rsidR="00A803BA" w:rsidRPr="005C7814" w:rsidRDefault="00A803BA" w:rsidP="00760041">
      <w:pPr>
        <w:pStyle w:val="ListeParagraf"/>
        <w:tabs>
          <w:tab w:val="left" w:pos="284"/>
        </w:tabs>
        <w:ind w:left="851"/>
        <w:jc w:val="both"/>
        <w:rPr>
          <w:rFonts w:ascii="Times New Roman" w:hAnsi="Times New Roman"/>
          <w:color w:val="000000" w:themeColor="text1"/>
          <w:sz w:val="28"/>
          <w:szCs w:val="28"/>
        </w:rPr>
      </w:pPr>
    </w:p>
    <w:sectPr w:rsidR="00A803BA" w:rsidRPr="005C7814" w:rsidSect="00CC1402">
      <w:headerReference w:type="default" r:id="rId8"/>
      <w:pgSz w:w="11906" w:h="16838"/>
      <w:pgMar w:top="227" w:right="425" w:bottom="949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14" w:rsidRDefault="005C7814" w:rsidP="0093472C">
      <w:r>
        <w:separator/>
      </w:r>
    </w:p>
  </w:endnote>
  <w:endnote w:type="continuationSeparator" w:id="0">
    <w:p w:rsidR="005C7814" w:rsidRDefault="005C7814"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14" w:rsidRDefault="005C7814" w:rsidP="0093472C">
      <w:r>
        <w:separator/>
      </w:r>
    </w:p>
  </w:footnote>
  <w:footnote w:type="continuationSeparator" w:id="0">
    <w:p w:rsidR="005C7814" w:rsidRDefault="005C7814"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00273"/>
      <w:docPartObj>
        <w:docPartGallery w:val="Page Numbers (Top of Page)"/>
        <w:docPartUnique/>
      </w:docPartObj>
    </w:sdt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AB1D40">
          <w:rPr>
            <w:rFonts w:ascii="Arial Black" w:hAnsi="Arial Black"/>
            <w:b/>
            <w:noProof/>
            <w:sz w:val="32"/>
          </w:rPr>
          <w:t>11</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C03"/>
      </v:shape>
    </w:pict>
  </w:numPicBullet>
  <w:abstractNum w:abstractNumId="0">
    <w:nsid w:val="03591FB7"/>
    <w:multiLevelType w:val="hybridMultilevel"/>
    <w:tmpl w:val="B7E6A67C"/>
    <w:lvl w:ilvl="0" w:tplc="041F0007">
      <w:start w:val="1"/>
      <w:numFmt w:val="bullet"/>
      <w:lvlText w:val=""/>
      <w:lvlPicBulletId w:val="0"/>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
    <w:nsid w:val="1FB21D7C"/>
    <w:multiLevelType w:val="hybridMultilevel"/>
    <w:tmpl w:val="8130B490"/>
    <w:lvl w:ilvl="0" w:tplc="A996828A">
      <w:start w:val="1"/>
      <w:numFmt w:val="decimal"/>
      <w:lvlText w:val="%1."/>
      <w:lvlJc w:val="left"/>
      <w:pPr>
        <w:ind w:left="502"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2">
    <w:nsid w:val="43E57C32"/>
    <w:multiLevelType w:val="hybridMultilevel"/>
    <w:tmpl w:val="9F3C35AE"/>
    <w:lvl w:ilvl="0" w:tplc="041F000B">
      <w:start w:val="1"/>
      <w:numFmt w:val="bullet"/>
      <w:lvlText w:val=""/>
      <w:lvlJc w:val="left"/>
      <w:pPr>
        <w:ind w:left="1725" w:hanging="360"/>
      </w:pPr>
      <w:rPr>
        <w:rFonts w:ascii="Wingdings" w:hAnsi="Wingdings"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3">
    <w:nsid w:val="484B2DAD"/>
    <w:multiLevelType w:val="hybridMultilevel"/>
    <w:tmpl w:val="F82E7EF6"/>
    <w:lvl w:ilvl="0" w:tplc="028AD1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D764267"/>
    <w:multiLevelType w:val="hybridMultilevel"/>
    <w:tmpl w:val="46881ADA"/>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5">
    <w:nsid w:val="60B8482D"/>
    <w:multiLevelType w:val="hybridMultilevel"/>
    <w:tmpl w:val="3F0621C6"/>
    <w:lvl w:ilvl="0" w:tplc="20E083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B597428"/>
    <w:multiLevelType w:val="hybridMultilevel"/>
    <w:tmpl w:val="040CC2B6"/>
    <w:lvl w:ilvl="0" w:tplc="041F0007">
      <w:start w:val="1"/>
      <w:numFmt w:val="bullet"/>
      <w:lvlText w:val=""/>
      <w:lvlPicBulletId w:val="0"/>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7">
    <w:nsid w:val="72950342"/>
    <w:multiLevelType w:val="hybridMultilevel"/>
    <w:tmpl w:val="6F64C6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82E5706"/>
    <w:multiLevelType w:val="hybridMultilevel"/>
    <w:tmpl w:val="8370E6EC"/>
    <w:lvl w:ilvl="0" w:tplc="041F000B">
      <w:start w:val="1"/>
      <w:numFmt w:val="bullet"/>
      <w:lvlText w:val=""/>
      <w:lvlJc w:val="left"/>
      <w:pPr>
        <w:ind w:left="1620" w:hanging="360"/>
      </w:pPr>
      <w:rPr>
        <w:rFonts w:ascii="Wingdings" w:hAnsi="Wingdings"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9">
    <w:nsid w:val="7C8D001D"/>
    <w:multiLevelType w:val="hybridMultilevel"/>
    <w:tmpl w:val="BD608902"/>
    <w:lvl w:ilvl="0" w:tplc="830CDE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D690283"/>
    <w:multiLevelType w:val="hybridMultilevel"/>
    <w:tmpl w:val="0976600C"/>
    <w:lvl w:ilvl="0" w:tplc="16840D7E">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3"/>
  </w:num>
  <w:num w:numId="3">
    <w:abstractNumId w:val="5"/>
  </w:num>
  <w:num w:numId="4">
    <w:abstractNumId w:val="9"/>
  </w:num>
  <w:num w:numId="5">
    <w:abstractNumId w:val="0"/>
  </w:num>
  <w:num w:numId="6">
    <w:abstractNumId w:val="8"/>
  </w:num>
  <w:num w:numId="7">
    <w:abstractNumId w:val="2"/>
  </w:num>
  <w:num w:numId="8">
    <w:abstractNumId w:val="4"/>
  </w:num>
  <w:num w:numId="9">
    <w:abstractNumId w:val="10"/>
  </w:num>
  <w:num w:numId="10">
    <w:abstractNumId w:val="6"/>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A88"/>
    <w:rsid w:val="00002CFA"/>
    <w:rsid w:val="00003124"/>
    <w:rsid w:val="0000363B"/>
    <w:rsid w:val="000036AC"/>
    <w:rsid w:val="00004650"/>
    <w:rsid w:val="000047ED"/>
    <w:rsid w:val="00006ED4"/>
    <w:rsid w:val="000108AD"/>
    <w:rsid w:val="00010B3C"/>
    <w:rsid w:val="00011768"/>
    <w:rsid w:val="00011DAE"/>
    <w:rsid w:val="00012448"/>
    <w:rsid w:val="00014CD9"/>
    <w:rsid w:val="00015624"/>
    <w:rsid w:val="00015F5F"/>
    <w:rsid w:val="00016773"/>
    <w:rsid w:val="000171E5"/>
    <w:rsid w:val="000174FF"/>
    <w:rsid w:val="00017E46"/>
    <w:rsid w:val="00020522"/>
    <w:rsid w:val="00020A03"/>
    <w:rsid w:val="00021D52"/>
    <w:rsid w:val="00023B0D"/>
    <w:rsid w:val="00026204"/>
    <w:rsid w:val="00026430"/>
    <w:rsid w:val="00027BC8"/>
    <w:rsid w:val="00030FAA"/>
    <w:rsid w:val="000315A2"/>
    <w:rsid w:val="00031CC2"/>
    <w:rsid w:val="00031D19"/>
    <w:rsid w:val="00032482"/>
    <w:rsid w:val="0003320F"/>
    <w:rsid w:val="00034B19"/>
    <w:rsid w:val="00036431"/>
    <w:rsid w:val="000368C1"/>
    <w:rsid w:val="00036B56"/>
    <w:rsid w:val="00036E9F"/>
    <w:rsid w:val="000375A8"/>
    <w:rsid w:val="00037B55"/>
    <w:rsid w:val="000417C9"/>
    <w:rsid w:val="00042390"/>
    <w:rsid w:val="0004273B"/>
    <w:rsid w:val="00045F21"/>
    <w:rsid w:val="000466F0"/>
    <w:rsid w:val="0004721D"/>
    <w:rsid w:val="00047C27"/>
    <w:rsid w:val="00050951"/>
    <w:rsid w:val="00050E75"/>
    <w:rsid w:val="00051FDD"/>
    <w:rsid w:val="0005240D"/>
    <w:rsid w:val="000554F9"/>
    <w:rsid w:val="000563C0"/>
    <w:rsid w:val="00057377"/>
    <w:rsid w:val="0006035B"/>
    <w:rsid w:val="000605D2"/>
    <w:rsid w:val="00060CA1"/>
    <w:rsid w:val="00061902"/>
    <w:rsid w:val="00064666"/>
    <w:rsid w:val="00065069"/>
    <w:rsid w:val="00065C13"/>
    <w:rsid w:val="00066A69"/>
    <w:rsid w:val="00067387"/>
    <w:rsid w:val="0007068B"/>
    <w:rsid w:val="00070CA9"/>
    <w:rsid w:val="00071A99"/>
    <w:rsid w:val="00071BA1"/>
    <w:rsid w:val="00071C18"/>
    <w:rsid w:val="000724B7"/>
    <w:rsid w:val="00072DDF"/>
    <w:rsid w:val="0007369A"/>
    <w:rsid w:val="000741E8"/>
    <w:rsid w:val="00075E59"/>
    <w:rsid w:val="00077859"/>
    <w:rsid w:val="000802DF"/>
    <w:rsid w:val="000810BA"/>
    <w:rsid w:val="000819E5"/>
    <w:rsid w:val="00081C26"/>
    <w:rsid w:val="00081C62"/>
    <w:rsid w:val="00081CEC"/>
    <w:rsid w:val="00081D55"/>
    <w:rsid w:val="0008336A"/>
    <w:rsid w:val="000845CD"/>
    <w:rsid w:val="00084B79"/>
    <w:rsid w:val="0008555C"/>
    <w:rsid w:val="00085561"/>
    <w:rsid w:val="00085E40"/>
    <w:rsid w:val="000875BB"/>
    <w:rsid w:val="00087632"/>
    <w:rsid w:val="00087FCD"/>
    <w:rsid w:val="00092F35"/>
    <w:rsid w:val="000935EF"/>
    <w:rsid w:val="000944E2"/>
    <w:rsid w:val="00096987"/>
    <w:rsid w:val="000A0A46"/>
    <w:rsid w:val="000A0C6C"/>
    <w:rsid w:val="000A1B03"/>
    <w:rsid w:val="000A2D96"/>
    <w:rsid w:val="000A36FC"/>
    <w:rsid w:val="000A40CC"/>
    <w:rsid w:val="000A50DF"/>
    <w:rsid w:val="000A5E14"/>
    <w:rsid w:val="000A7121"/>
    <w:rsid w:val="000A715A"/>
    <w:rsid w:val="000B0698"/>
    <w:rsid w:val="000B09A8"/>
    <w:rsid w:val="000B0E66"/>
    <w:rsid w:val="000B287F"/>
    <w:rsid w:val="000B3B07"/>
    <w:rsid w:val="000B6059"/>
    <w:rsid w:val="000B6FEC"/>
    <w:rsid w:val="000B7808"/>
    <w:rsid w:val="000C09D0"/>
    <w:rsid w:val="000C288A"/>
    <w:rsid w:val="000C32F2"/>
    <w:rsid w:val="000C395B"/>
    <w:rsid w:val="000C41D6"/>
    <w:rsid w:val="000C629B"/>
    <w:rsid w:val="000C6678"/>
    <w:rsid w:val="000C6CA7"/>
    <w:rsid w:val="000C715F"/>
    <w:rsid w:val="000C7A1E"/>
    <w:rsid w:val="000D0F5A"/>
    <w:rsid w:val="000D1CFD"/>
    <w:rsid w:val="000D24E5"/>
    <w:rsid w:val="000D4349"/>
    <w:rsid w:val="000D5015"/>
    <w:rsid w:val="000D6A4C"/>
    <w:rsid w:val="000E29C1"/>
    <w:rsid w:val="000E389B"/>
    <w:rsid w:val="000E3B60"/>
    <w:rsid w:val="000E6807"/>
    <w:rsid w:val="000E6985"/>
    <w:rsid w:val="000F06D5"/>
    <w:rsid w:val="000F19FA"/>
    <w:rsid w:val="000F2CDA"/>
    <w:rsid w:val="000F4441"/>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453F"/>
    <w:rsid w:val="001046BF"/>
    <w:rsid w:val="00104D19"/>
    <w:rsid w:val="00105A56"/>
    <w:rsid w:val="00107381"/>
    <w:rsid w:val="00111929"/>
    <w:rsid w:val="00111DBB"/>
    <w:rsid w:val="00113155"/>
    <w:rsid w:val="00115194"/>
    <w:rsid w:val="001156C6"/>
    <w:rsid w:val="00115983"/>
    <w:rsid w:val="00115A94"/>
    <w:rsid w:val="0011692D"/>
    <w:rsid w:val="00116B15"/>
    <w:rsid w:val="00117910"/>
    <w:rsid w:val="00117CC5"/>
    <w:rsid w:val="00120549"/>
    <w:rsid w:val="00120DA1"/>
    <w:rsid w:val="00122C3B"/>
    <w:rsid w:val="00122CD3"/>
    <w:rsid w:val="00123365"/>
    <w:rsid w:val="00123CBE"/>
    <w:rsid w:val="00123E87"/>
    <w:rsid w:val="00124645"/>
    <w:rsid w:val="0012467A"/>
    <w:rsid w:val="00124FC5"/>
    <w:rsid w:val="0012540F"/>
    <w:rsid w:val="00126DFF"/>
    <w:rsid w:val="0012733D"/>
    <w:rsid w:val="001319C1"/>
    <w:rsid w:val="00131E83"/>
    <w:rsid w:val="001320D8"/>
    <w:rsid w:val="00132358"/>
    <w:rsid w:val="00132AD7"/>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FD8"/>
    <w:rsid w:val="00144A6F"/>
    <w:rsid w:val="001462FA"/>
    <w:rsid w:val="00150A1C"/>
    <w:rsid w:val="00151112"/>
    <w:rsid w:val="0015223B"/>
    <w:rsid w:val="001523A3"/>
    <w:rsid w:val="00152B3F"/>
    <w:rsid w:val="00153A17"/>
    <w:rsid w:val="00153A4A"/>
    <w:rsid w:val="00154E52"/>
    <w:rsid w:val="0015629B"/>
    <w:rsid w:val="00156C49"/>
    <w:rsid w:val="00157413"/>
    <w:rsid w:val="00157668"/>
    <w:rsid w:val="00160310"/>
    <w:rsid w:val="00160857"/>
    <w:rsid w:val="00163B6A"/>
    <w:rsid w:val="00164B0D"/>
    <w:rsid w:val="001670DC"/>
    <w:rsid w:val="00167342"/>
    <w:rsid w:val="001676CD"/>
    <w:rsid w:val="00171A49"/>
    <w:rsid w:val="00171EC4"/>
    <w:rsid w:val="00172C0D"/>
    <w:rsid w:val="0017333F"/>
    <w:rsid w:val="00173A5F"/>
    <w:rsid w:val="00175FC1"/>
    <w:rsid w:val="00176011"/>
    <w:rsid w:val="00177D46"/>
    <w:rsid w:val="0018101E"/>
    <w:rsid w:val="001817B0"/>
    <w:rsid w:val="00181E43"/>
    <w:rsid w:val="00182EE2"/>
    <w:rsid w:val="001841C7"/>
    <w:rsid w:val="00184F85"/>
    <w:rsid w:val="00185017"/>
    <w:rsid w:val="00185405"/>
    <w:rsid w:val="00185B63"/>
    <w:rsid w:val="00185D61"/>
    <w:rsid w:val="00186EA5"/>
    <w:rsid w:val="001872C7"/>
    <w:rsid w:val="001878B3"/>
    <w:rsid w:val="00187A65"/>
    <w:rsid w:val="00187DE6"/>
    <w:rsid w:val="001918BB"/>
    <w:rsid w:val="00191F77"/>
    <w:rsid w:val="00192B32"/>
    <w:rsid w:val="0019466A"/>
    <w:rsid w:val="00194957"/>
    <w:rsid w:val="00195FE6"/>
    <w:rsid w:val="00195FFD"/>
    <w:rsid w:val="001968C3"/>
    <w:rsid w:val="00196A12"/>
    <w:rsid w:val="00196E28"/>
    <w:rsid w:val="00196F5A"/>
    <w:rsid w:val="0019712A"/>
    <w:rsid w:val="001A1C35"/>
    <w:rsid w:val="001A21BE"/>
    <w:rsid w:val="001A28B6"/>
    <w:rsid w:val="001A2FD6"/>
    <w:rsid w:val="001A3525"/>
    <w:rsid w:val="001A3BD5"/>
    <w:rsid w:val="001A54EC"/>
    <w:rsid w:val="001B0D59"/>
    <w:rsid w:val="001B19CF"/>
    <w:rsid w:val="001B1FD5"/>
    <w:rsid w:val="001B28D2"/>
    <w:rsid w:val="001B2BDB"/>
    <w:rsid w:val="001B2FE7"/>
    <w:rsid w:val="001B4889"/>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1081"/>
    <w:rsid w:val="001D314D"/>
    <w:rsid w:val="001D428A"/>
    <w:rsid w:val="001D47BB"/>
    <w:rsid w:val="001D4CA4"/>
    <w:rsid w:val="001D50D8"/>
    <w:rsid w:val="001D592D"/>
    <w:rsid w:val="001D7065"/>
    <w:rsid w:val="001D77AD"/>
    <w:rsid w:val="001D7EF7"/>
    <w:rsid w:val="001E09A2"/>
    <w:rsid w:val="001E0A9D"/>
    <w:rsid w:val="001E0B4D"/>
    <w:rsid w:val="001E1C21"/>
    <w:rsid w:val="001E1E4A"/>
    <w:rsid w:val="001E1F08"/>
    <w:rsid w:val="001E4563"/>
    <w:rsid w:val="001E51BA"/>
    <w:rsid w:val="001E57B0"/>
    <w:rsid w:val="001E5C34"/>
    <w:rsid w:val="001E7423"/>
    <w:rsid w:val="001E750D"/>
    <w:rsid w:val="001E78C5"/>
    <w:rsid w:val="001F0186"/>
    <w:rsid w:val="001F0AB5"/>
    <w:rsid w:val="001F0F44"/>
    <w:rsid w:val="001F0FD0"/>
    <w:rsid w:val="001F132D"/>
    <w:rsid w:val="001F169D"/>
    <w:rsid w:val="001F19A7"/>
    <w:rsid w:val="001F20D9"/>
    <w:rsid w:val="001F2930"/>
    <w:rsid w:val="001F3BDB"/>
    <w:rsid w:val="001F451B"/>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4B9D"/>
    <w:rsid w:val="00224DE4"/>
    <w:rsid w:val="00225082"/>
    <w:rsid w:val="002250B5"/>
    <w:rsid w:val="00225725"/>
    <w:rsid w:val="00225E7F"/>
    <w:rsid w:val="00227B50"/>
    <w:rsid w:val="00227C20"/>
    <w:rsid w:val="00227FA6"/>
    <w:rsid w:val="002302C0"/>
    <w:rsid w:val="00230F47"/>
    <w:rsid w:val="00233DDB"/>
    <w:rsid w:val="00234BDC"/>
    <w:rsid w:val="00234C0B"/>
    <w:rsid w:val="0023662F"/>
    <w:rsid w:val="00236B87"/>
    <w:rsid w:val="00237054"/>
    <w:rsid w:val="00237944"/>
    <w:rsid w:val="0024050E"/>
    <w:rsid w:val="00241025"/>
    <w:rsid w:val="00242169"/>
    <w:rsid w:val="002424DF"/>
    <w:rsid w:val="00242CE5"/>
    <w:rsid w:val="00243784"/>
    <w:rsid w:val="002442BB"/>
    <w:rsid w:val="00244A10"/>
    <w:rsid w:val="0024595E"/>
    <w:rsid w:val="00247502"/>
    <w:rsid w:val="00247B20"/>
    <w:rsid w:val="00252021"/>
    <w:rsid w:val="00254ABE"/>
    <w:rsid w:val="00254ED2"/>
    <w:rsid w:val="00256BDE"/>
    <w:rsid w:val="00256D81"/>
    <w:rsid w:val="00257516"/>
    <w:rsid w:val="002606CF"/>
    <w:rsid w:val="0026103C"/>
    <w:rsid w:val="00262115"/>
    <w:rsid w:val="00262A3F"/>
    <w:rsid w:val="0026339C"/>
    <w:rsid w:val="00263A46"/>
    <w:rsid w:val="00263D19"/>
    <w:rsid w:val="0026422B"/>
    <w:rsid w:val="002646E5"/>
    <w:rsid w:val="0026502F"/>
    <w:rsid w:val="00266092"/>
    <w:rsid w:val="0026615C"/>
    <w:rsid w:val="0026664C"/>
    <w:rsid w:val="0026736F"/>
    <w:rsid w:val="00267F55"/>
    <w:rsid w:val="00270269"/>
    <w:rsid w:val="002706E7"/>
    <w:rsid w:val="002714AB"/>
    <w:rsid w:val="00271DD1"/>
    <w:rsid w:val="002721FF"/>
    <w:rsid w:val="00272619"/>
    <w:rsid w:val="00272746"/>
    <w:rsid w:val="00273F8A"/>
    <w:rsid w:val="00274AEF"/>
    <w:rsid w:val="002750CB"/>
    <w:rsid w:val="00280231"/>
    <w:rsid w:val="0028146E"/>
    <w:rsid w:val="00281B2B"/>
    <w:rsid w:val="00282284"/>
    <w:rsid w:val="00283774"/>
    <w:rsid w:val="00283D5B"/>
    <w:rsid w:val="00284741"/>
    <w:rsid w:val="00285554"/>
    <w:rsid w:val="00285945"/>
    <w:rsid w:val="002867B6"/>
    <w:rsid w:val="00286F1E"/>
    <w:rsid w:val="002900FF"/>
    <w:rsid w:val="00292712"/>
    <w:rsid w:val="00292AB5"/>
    <w:rsid w:val="002952C7"/>
    <w:rsid w:val="002955F0"/>
    <w:rsid w:val="00296250"/>
    <w:rsid w:val="002A04EA"/>
    <w:rsid w:val="002A0FFC"/>
    <w:rsid w:val="002A1ECE"/>
    <w:rsid w:val="002A241B"/>
    <w:rsid w:val="002A37B3"/>
    <w:rsid w:val="002A3866"/>
    <w:rsid w:val="002A4B37"/>
    <w:rsid w:val="002A4BA3"/>
    <w:rsid w:val="002A5A0C"/>
    <w:rsid w:val="002A6794"/>
    <w:rsid w:val="002A6B6A"/>
    <w:rsid w:val="002A6B91"/>
    <w:rsid w:val="002A7047"/>
    <w:rsid w:val="002A7418"/>
    <w:rsid w:val="002A7E11"/>
    <w:rsid w:val="002B0585"/>
    <w:rsid w:val="002B093E"/>
    <w:rsid w:val="002B1B21"/>
    <w:rsid w:val="002B28D0"/>
    <w:rsid w:val="002B30F1"/>
    <w:rsid w:val="002B3730"/>
    <w:rsid w:val="002B4E93"/>
    <w:rsid w:val="002B578A"/>
    <w:rsid w:val="002B7B9E"/>
    <w:rsid w:val="002C15F9"/>
    <w:rsid w:val="002C1745"/>
    <w:rsid w:val="002C2254"/>
    <w:rsid w:val="002C3593"/>
    <w:rsid w:val="002C52DC"/>
    <w:rsid w:val="002C5732"/>
    <w:rsid w:val="002C60D5"/>
    <w:rsid w:val="002C62F6"/>
    <w:rsid w:val="002C6C7A"/>
    <w:rsid w:val="002D0329"/>
    <w:rsid w:val="002D17A3"/>
    <w:rsid w:val="002D20CE"/>
    <w:rsid w:val="002D4F10"/>
    <w:rsid w:val="002D50BA"/>
    <w:rsid w:val="002D627B"/>
    <w:rsid w:val="002E021A"/>
    <w:rsid w:val="002E027D"/>
    <w:rsid w:val="002E07C9"/>
    <w:rsid w:val="002E2233"/>
    <w:rsid w:val="002E275A"/>
    <w:rsid w:val="002E27D4"/>
    <w:rsid w:val="002E5A57"/>
    <w:rsid w:val="002E6A1A"/>
    <w:rsid w:val="002E6E22"/>
    <w:rsid w:val="002F0D8D"/>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984"/>
    <w:rsid w:val="0031521D"/>
    <w:rsid w:val="00315C71"/>
    <w:rsid w:val="00320202"/>
    <w:rsid w:val="003215B1"/>
    <w:rsid w:val="00324794"/>
    <w:rsid w:val="00324BF4"/>
    <w:rsid w:val="00324CC9"/>
    <w:rsid w:val="00325F78"/>
    <w:rsid w:val="00327E71"/>
    <w:rsid w:val="00327EB7"/>
    <w:rsid w:val="003306CD"/>
    <w:rsid w:val="0033177A"/>
    <w:rsid w:val="003320C1"/>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D37"/>
    <w:rsid w:val="003443E0"/>
    <w:rsid w:val="00345003"/>
    <w:rsid w:val="00345C60"/>
    <w:rsid w:val="00345C9D"/>
    <w:rsid w:val="00347884"/>
    <w:rsid w:val="003478CD"/>
    <w:rsid w:val="00347C8A"/>
    <w:rsid w:val="0035078A"/>
    <w:rsid w:val="00350926"/>
    <w:rsid w:val="00350DB0"/>
    <w:rsid w:val="0035169F"/>
    <w:rsid w:val="00351AE5"/>
    <w:rsid w:val="00351F0A"/>
    <w:rsid w:val="0035493C"/>
    <w:rsid w:val="003549A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3CAF"/>
    <w:rsid w:val="00373DBB"/>
    <w:rsid w:val="00374457"/>
    <w:rsid w:val="00374897"/>
    <w:rsid w:val="00374914"/>
    <w:rsid w:val="00375608"/>
    <w:rsid w:val="00376B58"/>
    <w:rsid w:val="0037705A"/>
    <w:rsid w:val="003804ED"/>
    <w:rsid w:val="00380CAF"/>
    <w:rsid w:val="00381039"/>
    <w:rsid w:val="00381C00"/>
    <w:rsid w:val="00384EDF"/>
    <w:rsid w:val="00385B59"/>
    <w:rsid w:val="00386853"/>
    <w:rsid w:val="00386901"/>
    <w:rsid w:val="00387728"/>
    <w:rsid w:val="0038782C"/>
    <w:rsid w:val="00387C7E"/>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D0E"/>
    <w:rsid w:val="003B0F2A"/>
    <w:rsid w:val="003B3765"/>
    <w:rsid w:val="003B4859"/>
    <w:rsid w:val="003B562B"/>
    <w:rsid w:val="003B57EF"/>
    <w:rsid w:val="003B598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5391"/>
    <w:rsid w:val="003C5402"/>
    <w:rsid w:val="003C5C73"/>
    <w:rsid w:val="003C6A4E"/>
    <w:rsid w:val="003D12F6"/>
    <w:rsid w:val="003D1A14"/>
    <w:rsid w:val="003D1C5D"/>
    <w:rsid w:val="003D234D"/>
    <w:rsid w:val="003D2471"/>
    <w:rsid w:val="003D253B"/>
    <w:rsid w:val="003D28C4"/>
    <w:rsid w:val="003D29FF"/>
    <w:rsid w:val="003D2CEC"/>
    <w:rsid w:val="003D3271"/>
    <w:rsid w:val="003D38BF"/>
    <w:rsid w:val="003D3955"/>
    <w:rsid w:val="003D3C26"/>
    <w:rsid w:val="003D6137"/>
    <w:rsid w:val="003D6C43"/>
    <w:rsid w:val="003D6DC0"/>
    <w:rsid w:val="003D6DF6"/>
    <w:rsid w:val="003D7C6D"/>
    <w:rsid w:val="003E017A"/>
    <w:rsid w:val="003E1C91"/>
    <w:rsid w:val="003E1D97"/>
    <w:rsid w:val="003E28B6"/>
    <w:rsid w:val="003E710F"/>
    <w:rsid w:val="003E72D9"/>
    <w:rsid w:val="003E75D4"/>
    <w:rsid w:val="003E7D2B"/>
    <w:rsid w:val="003F0322"/>
    <w:rsid w:val="003F03BB"/>
    <w:rsid w:val="003F1E31"/>
    <w:rsid w:val="003F31AD"/>
    <w:rsid w:val="003F4805"/>
    <w:rsid w:val="003F5688"/>
    <w:rsid w:val="003F624B"/>
    <w:rsid w:val="003F7339"/>
    <w:rsid w:val="004006B7"/>
    <w:rsid w:val="00401BFC"/>
    <w:rsid w:val="0040246F"/>
    <w:rsid w:val="00402841"/>
    <w:rsid w:val="00402F3C"/>
    <w:rsid w:val="00404841"/>
    <w:rsid w:val="004054E4"/>
    <w:rsid w:val="00405CB8"/>
    <w:rsid w:val="00406EA6"/>
    <w:rsid w:val="00407B84"/>
    <w:rsid w:val="00411581"/>
    <w:rsid w:val="004124DB"/>
    <w:rsid w:val="00413EEF"/>
    <w:rsid w:val="0041402D"/>
    <w:rsid w:val="0041459A"/>
    <w:rsid w:val="004152D8"/>
    <w:rsid w:val="00415F16"/>
    <w:rsid w:val="0041640E"/>
    <w:rsid w:val="00417507"/>
    <w:rsid w:val="00417B46"/>
    <w:rsid w:val="004208CE"/>
    <w:rsid w:val="0042130E"/>
    <w:rsid w:val="004216F5"/>
    <w:rsid w:val="004219FE"/>
    <w:rsid w:val="0042234C"/>
    <w:rsid w:val="00424168"/>
    <w:rsid w:val="00424C39"/>
    <w:rsid w:val="00425712"/>
    <w:rsid w:val="00425F73"/>
    <w:rsid w:val="004260F2"/>
    <w:rsid w:val="00426A93"/>
    <w:rsid w:val="00427B7F"/>
    <w:rsid w:val="00430373"/>
    <w:rsid w:val="00430C26"/>
    <w:rsid w:val="00430D8D"/>
    <w:rsid w:val="00431636"/>
    <w:rsid w:val="00431651"/>
    <w:rsid w:val="00432EF3"/>
    <w:rsid w:val="0043346F"/>
    <w:rsid w:val="00434273"/>
    <w:rsid w:val="004344CF"/>
    <w:rsid w:val="00435BC7"/>
    <w:rsid w:val="00435E41"/>
    <w:rsid w:val="00435E67"/>
    <w:rsid w:val="00437206"/>
    <w:rsid w:val="00437A3B"/>
    <w:rsid w:val="00440362"/>
    <w:rsid w:val="0044186E"/>
    <w:rsid w:val="00442162"/>
    <w:rsid w:val="004422D9"/>
    <w:rsid w:val="00442AC4"/>
    <w:rsid w:val="00444474"/>
    <w:rsid w:val="00444A01"/>
    <w:rsid w:val="00444C5F"/>
    <w:rsid w:val="0044661A"/>
    <w:rsid w:val="0044678A"/>
    <w:rsid w:val="00450658"/>
    <w:rsid w:val="00450F1D"/>
    <w:rsid w:val="0045209D"/>
    <w:rsid w:val="00452544"/>
    <w:rsid w:val="004529E1"/>
    <w:rsid w:val="00453091"/>
    <w:rsid w:val="0045538B"/>
    <w:rsid w:val="004553D9"/>
    <w:rsid w:val="00455D07"/>
    <w:rsid w:val="00460162"/>
    <w:rsid w:val="00462A55"/>
    <w:rsid w:val="00463463"/>
    <w:rsid w:val="004634AA"/>
    <w:rsid w:val="004645A3"/>
    <w:rsid w:val="004647E9"/>
    <w:rsid w:val="004655A5"/>
    <w:rsid w:val="00465FDD"/>
    <w:rsid w:val="004664F8"/>
    <w:rsid w:val="00466773"/>
    <w:rsid w:val="00466B17"/>
    <w:rsid w:val="00467172"/>
    <w:rsid w:val="0047034F"/>
    <w:rsid w:val="00470645"/>
    <w:rsid w:val="00470AA9"/>
    <w:rsid w:val="00470ECD"/>
    <w:rsid w:val="004718A6"/>
    <w:rsid w:val="0047511B"/>
    <w:rsid w:val="00477C2B"/>
    <w:rsid w:val="00480361"/>
    <w:rsid w:val="00480B12"/>
    <w:rsid w:val="00480E4C"/>
    <w:rsid w:val="004820E0"/>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6478"/>
    <w:rsid w:val="004A64E5"/>
    <w:rsid w:val="004A667E"/>
    <w:rsid w:val="004A6A26"/>
    <w:rsid w:val="004A7CDB"/>
    <w:rsid w:val="004B0145"/>
    <w:rsid w:val="004B0321"/>
    <w:rsid w:val="004B0FD0"/>
    <w:rsid w:val="004B1CDB"/>
    <w:rsid w:val="004B2F0D"/>
    <w:rsid w:val="004B4271"/>
    <w:rsid w:val="004B5E68"/>
    <w:rsid w:val="004B73F5"/>
    <w:rsid w:val="004C0805"/>
    <w:rsid w:val="004C0C82"/>
    <w:rsid w:val="004C0D09"/>
    <w:rsid w:val="004C1074"/>
    <w:rsid w:val="004C1086"/>
    <w:rsid w:val="004C15D9"/>
    <w:rsid w:val="004C15FC"/>
    <w:rsid w:val="004C20DC"/>
    <w:rsid w:val="004C272C"/>
    <w:rsid w:val="004C2E7C"/>
    <w:rsid w:val="004C3EAC"/>
    <w:rsid w:val="004C4155"/>
    <w:rsid w:val="004C51D5"/>
    <w:rsid w:val="004C732D"/>
    <w:rsid w:val="004D1D5A"/>
    <w:rsid w:val="004D1FC5"/>
    <w:rsid w:val="004D258B"/>
    <w:rsid w:val="004D2EE9"/>
    <w:rsid w:val="004D39EE"/>
    <w:rsid w:val="004D3A95"/>
    <w:rsid w:val="004D3FA7"/>
    <w:rsid w:val="004D57F5"/>
    <w:rsid w:val="004D7CF4"/>
    <w:rsid w:val="004D7F34"/>
    <w:rsid w:val="004D7F8A"/>
    <w:rsid w:val="004D7FD2"/>
    <w:rsid w:val="004E09FA"/>
    <w:rsid w:val="004E1E96"/>
    <w:rsid w:val="004E207C"/>
    <w:rsid w:val="004E2634"/>
    <w:rsid w:val="004E2739"/>
    <w:rsid w:val="004E4AD2"/>
    <w:rsid w:val="004E5783"/>
    <w:rsid w:val="004E5CFC"/>
    <w:rsid w:val="004E5E40"/>
    <w:rsid w:val="004E616F"/>
    <w:rsid w:val="004E6C4F"/>
    <w:rsid w:val="004E6D72"/>
    <w:rsid w:val="004F013E"/>
    <w:rsid w:val="004F1CB4"/>
    <w:rsid w:val="004F2D52"/>
    <w:rsid w:val="004F4405"/>
    <w:rsid w:val="004F461D"/>
    <w:rsid w:val="004F4729"/>
    <w:rsid w:val="004F48CF"/>
    <w:rsid w:val="004F66EA"/>
    <w:rsid w:val="00500207"/>
    <w:rsid w:val="005008A3"/>
    <w:rsid w:val="00501FB6"/>
    <w:rsid w:val="00502914"/>
    <w:rsid w:val="00502DEC"/>
    <w:rsid w:val="00503415"/>
    <w:rsid w:val="005041C7"/>
    <w:rsid w:val="00504238"/>
    <w:rsid w:val="005056CD"/>
    <w:rsid w:val="005061C9"/>
    <w:rsid w:val="0050686C"/>
    <w:rsid w:val="005071F7"/>
    <w:rsid w:val="005108F1"/>
    <w:rsid w:val="00513623"/>
    <w:rsid w:val="00513B73"/>
    <w:rsid w:val="00513F0D"/>
    <w:rsid w:val="00514147"/>
    <w:rsid w:val="00514581"/>
    <w:rsid w:val="005150CF"/>
    <w:rsid w:val="00515211"/>
    <w:rsid w:val="00515BFA"/>
    <w:rsid w:val="00515DEA"/>
    <w:rsid w:val="00516D18"/>
    <w:rsid w:val="00520883"/>
    <w:rsid w:val="00521A9E"/>
    <w:rsid w:val="00521D3D"/>
    <w:rsid w:val="00522392"/>
    <w:rsid w:val="00522C64"/>
    <w:rsid w:val="00523A64"/>
    <w:rsid w:val="00530242"/>
    <w:rsid w:val="00530467"/>
    <w:rsid w:val="005308B8"/>
    <w:rsid w:val="00531A9B"/>
    <w:rsid w:val="00531DE4"/>
    <w:rsid w:val="00532126"/>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339D"/>
    <w:rsid w:val="00544855"/>
    <w:rsid w:val="00544937"/>
    <w:rsid w:val="005449CD"/>
    <w:rsid w:val="00544FA9"/>
    <w:rsid w:val="005453ED"/>
    <w:rsid w:val="00547C32"/>
    <w:rsid w:val="005519D5"/>
    <w:rsid w:val="00552893"/>
    <w:rsid w:val="00552F10"/>
    <w:rsid w:val="00555B10"/>
    <w:rsid w:val="00555C1A"/>
    <w:rsid w:val="00555FBB"/>
    <w:rsid w:val="00556182"/>
    <w:rsid w:val="00556472"/>
    <w:rsid w:val="00557577"/>
    <w:rsid w:val="005614BD"/>
    <w:rsid w:val="00561526"/>
    <w:rsid w:val="005616A4"/>
    <w:rsid w:val="00561BCF"/>
    <w:rsid w:val="00561CE3"/>
    <w:rsid w:val="0056214E"/>
    <w:rsid w:val="00562B37"/>
    <w:rsid w:val="00563064"/>
    <w:rsid w:val="005633DE"/>
    <w:rsid w:val="005639A0"/>
    <w:rsid w:val="00563A94"/>
    <w:rsid w:val="0056556D"/>
    <w:rsid w:val="0056638E"/>
    <w:rsid w:val="00566F41"/>
    <w:rsid w:val="005672B9"/>
    <w:rsid w:val="00570092"/>
    <w:rsid w:val="005719FB"/>
    <w:rsid w:val="00571AD2"/>
    <w:rsid w:val="00572158"/>
    <w:rsid w:val="005721F5"/>
    <w:rsid w:val="00572438"/>
    <w:rsid w:val="005728D8"/>
    <w:rsid w:val="00572DFF"/>
    <w:rsid w:val="00572F4A"/>
    <w:rsid w:val="00573892"/>
    <w:rsid w:val="0057405E"/>
    <w:rsid w:val="0057461F"/>
    <w:rsid w:val="0057486B"/>
    <w:rsid w:val="005748B7"/>
    <w:rsid w:val="005757F1"/>
    <w:rsid w:val="00576D21"/>
    <w:rsid w:val="00576E00"/>
    <w:rsid w:val="005820DC"/>
    <w:rsid w:val="00582DB6"/>
    <w:rsid w:val="00583CA6"/>
    <w:rsid w:val="005870A2"/>
    <w:rsid w:val="005870BE"/>
    <w:rsid w:val="00587B63"/>
    <w:rsid w:val="00587F30"/>
    <w:rsid w:val="005908A0"/>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645A"/>
    <w:rsid w:val="005A6C79"/>
    <w:rsid w:val="005A76D2"/>
    <w:rsid w:val="005B0790"/>
    <w:rsid w:val="005B0DA0"/>
    <w:rsid w:val="005B1077"/>
    <w:rsid w:val="005B127E"/>
    <w:rsid w:val="005B1547"/>
    <w:rsid w:val="005B2706"/>
    <w:rsid w:val="005B3CA7"/>
    <w:rsid w:val="005B4825"/>
    <w:rsid w:val="005B57F9"/>
    <w:rsid w:val="005B5E80"/>
    <w:rsid w:val="005B644E"/>
    <w:rsid w:val="005B64F5"/>
    <w:rsid w:val="005B7BBE"/>
    <w:rsid w:val="005C0C50"/>
    <w:rsid w:val="005C1261"/>
    <w:rsid w:val="005C1BC5"/>
    <w:rsid w:val="005C46FF"/>
    <w:rsid w:val="005C4AA5"/>
    <w:rsid w:val="005C7792"/>
    <w:rsid w:val="005C7814"/>
    <w:rsid w:val="005C7C65"/>
    <w:rsid w:val="005D16F0"/>
    <w:rsid w:val="005D31F1"/>
    <w:rsid w:val="005D4E4E"/>
    <w:rsid w:val="005D4ECB"/>
    <w:rsid w:val="005D6B29"/>
    <w:rsid w:val="005D6CC8"/>
    <w:rsid w:val="005D6E93"/>
    <w:rsid w:val="005E12CC"/>
    <w:rsid w:val="005E2BE3"/>
    <w:rsid w:val="005E3D3A"/>
    <w:rsid w:val="005E4230"/>
    <w:rsid w:val="005E484A"/>
    <w:rsid w:val="005E4F7D"/>
    <w:rsid w:val="005E552D"/>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41FF"/>
    <w:rsid w:val="00605566"/>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899"/>
    <w:rsid w:val="00622A07"/>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537"/>
    <w:rsid w:val="006405FF"/>
    <w:rsid w:val="00640683"/>
    <w:rsid w:val="00642EB7"/>
    <w:rsid w:val="00644808"/>
    <w:rsid w:val="006448FF"/>
    <w:rsid w:val="006462C8"/>
    <w:rsid w:val="006465E5"/>
    <w:rsid w:val="00646D8D"/>
    <w:rsid w:val="006474CE"/>
    <w:rsid w:val="006506D6"/>
    <w:rsid w:val="00650D75"/>
    <w:rsid w:val="00651612"/>
    <w:rsid w:val="0065178A"/>
    <w:rsid w:val="0065552C"/>
    <w:rsid w:val="00655752"/>
    <w:rsid w:val="006564D6"/>
    <w:rsid w:val="006567DE"/>
    <w:rsid w:val="00656A72"/>
    <w:rsid w:val="00657D3E"/>
    <w:rsid w:val="00660724"/>
    <w:rsid w:val="00660AEE"/>
    <w:rsid w:val="00660C83"/>
    <w:rsid w:val="006619E7"/>
    <w:rsid w:val="0066282A"/>
    <w:rsid w:val="00662A79"/>
    <w:rsid w:val="00662E99"/>
    <w:rsid w:val="0066368C"/>
    <w:rsid w:val="00663885"/>
    <w:rsid w:val="006644C8"/>
    <w:rsid w:val="006646BF"/>
    <w:rsid w:val="00665744"/>
    <w:rsid w:val="006657DC"/>
    <w:rsid w:val="00667844"/>
    <w:rsid w:val="00670019"/>
    <w:rsid w:val="0067070C"/>
    <w:rsid w:val="00670E04"/>
    <w:rsid w:val="00671F3D"/>
    <w:rsid w:val="006725B5"/>
    <w:rsid w:val="00673133"/>
    <w:rsid w:val="0067371F"/>
    <w:rsid w:val="00673D14"/>
    <w:rsid w:val="0067417E"/>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62C5"/>
    <w:rsid w:val="00686FFC"/>
    <w:rsid w:val="0068744D"/>
    <w:rsid w:val="00687B78"/>
    <w:rsid w:val="00690844"/>
    <w:rsid w:val="006916DA"/>
    <w:rsid w:val="0069195C"/>
    <w:rsid w:val="006929BD"/>
    <w:rsid w:val="00692F4E"/>
    <w:rsid w:val="006935BC"/>
    <w:rsid w:val="006945C7"/>
    <w:rsid w:val="00694616"/>
    <w:rsid w:val="006949A8"/>
    <w:rsid w:val="00694A36"/>
    <w:rsid w:val="006961BF"/>
    <w:rsid w:val="006973EA"/>
    <w:rsid w:val="006976D3"/>
    <w:rsid w:val="006A00C6"/>
    <w:rsid w:val="006A06CD"/>
    <w:rsid w:val="006A09C5"/>
    <w:rsid w:val="006A0B50"/>
    <w:rsid w:val="006A173F"/>
    <w:rsid w:val="006A20AA"/>
    <w:rsid w:val="006A277F"/>
    <w:rsid w:val="006A33A3"/>
    <w:rsid w:val="006A3806"/>
    <w:rsid w:val="006A4AE6"/>
    <w:rsid w:val="006A7169"/>
    <w:rsid w:val="006B0251"/>
    <w:rsid w:val="006B1706"/>
    <w:rsid w:val="006B239E"/>
    <w:rsid w:val="006B3F16"/>
    <w:rsid w:val="006B44ED"/>
    <w:rsid w:val="006B4905"/>
    <w:rsid w:val="006B567E"/>
    <w:rsid w:val="006B688E"/>
    <w:rsid w:val="006B6C8C"/>
    <w:rsid w:val="006B6DB9"/>
    <w:rsid w:val="006C1248"/>
    <w:rsid w:val="006C1FA3"/>
    <w:rsid w:val="006C2535"/>
    <w:rsid w:val="006C37DA"/>
    <w:rsid w:val="006C3B48"/>
    <w:rsid w:val="006C425B"/>
    <w:rsid w:val="006C5799"/>
    <w:rsid w:val="006C5D5B"/>
    <w:rsid w:val="006C62C9"/>
    <w:rsid w:val="006C7781"/>
    <w:rsid w:val="006D0318"/>
    <w:rsid w:val="006D05E1"/>
    <w:rsid w:val="006D0F43"/>
    <w:rsid w:val="006D0FC6"/>
    <w:rsid w:val="006D1767"/>
    <w:rsid w:val="006D1955"/>
    <w:rsid w:val="006D33C0"/>
    <w:rsid w:val="006D428C"/>
    <w:rsid w:val="006D488F"/>
    <w:rsid w:val="006D4995"/>
    <w:rsid w:val="006D5D15"/>
    <w:rsid w:val="006D6209"/>
    <w:rsid w:val="006D6584"/>
    <w:rsid w:val="006E050A"/>
    <w:rsid w:val="006E14EE"/>
    <w:rsid w:val="006E1C46"/>
    <w:rsid w:val="006E1CD9"/>
    <w:rsid w:val="006E32BC"/>
    <w:rsid w:val="006E343F"/>
    <w:rsid w:val="006E3DF4"/>
    <w:rsid w:val="006E5BC0"/>
    <w:rsid w:val="006E7283"/>
    <w:rsid w:val="006E7376"/>
    <w:rsid w:val="006E738C"/>
    <w:rsid w:val="006E7B8C"/>
    <w:rsid w:val="006F0430"/>
    <w:rsid w:val="006F0ACB"/>
    <w:rsid w:val="006F2598"/>
    <w:rsid w:val="006F25A8"/>
    <w:rsid w:val="006F27B2"/>
    <w:rsid w:val="006F28D9"/>
    <w:rsid w:val="006F29CD"/>
    <w:rsid w:val="006F2D33"/>
    <w:rsid w:val="006F3BA8"/>
    <w:rsid w:val="006F4461"/>
    <w:rsid w:val="006F5030"/>
    <w:rsid w:val="006F55E9"/>
    <w:rsid w:val="006F5905"/>
    <w:rsid w:val="006F645E"/>
    <w:rsid w:val="006F68B7"/>
    <w:rsid w:val="0070104C"/>
    <w:rsid w:val="007014B4"/>
    <w:rsid w:val="00702CEB"/>
    <w:rsid w:val="00702EC1"/>
    <w:rsid w:val="00703A83"/>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326"/>
    <w:rsid w:val="00722BFB"/>
    <w:rsid w:val="00723793"/>
    <w:rsid w:val="007242F7"/>
    <w:rsid w:val="00724E8F"/>
    <w:rsid w:val="007255E7"/>
    <w:rsid w:val="007269B2"/>
    <w:rsid w:val="00727C9B"/>
    <w:rsid w:val="007309D3"/>
    <w:rsid w:val="00731BD9"/>
    <w:rsid w:val="00731F6A"/>
    <w:rsid w:val="00732223"/>
    <w:rsid w:val="00732C7C"/>
    <w:rsid w:val="007331FE"/>
    <w:rsid w:val="007335B2"/>
    <w:rsid w:val="00733D10"/>
    <w:rsid w:val="0073476B"/>
    <w:rsid w:val="0073482D"/>
    <w:rsid w:val="00734A07"/>
    <w:rsid w:val="007357C4"/>
    <w:rsid w:val="00735DB1"/>
    <w:rsid w:val="0073703F"/>
    <w:rsid w:val="00737853"/>
    <w:rsid w:val="00740D50"/>
    <w:rsid w:val="00742B5D"/>
    <w:rsid w:val="00743A7A"/>
    <w:rsid w:val="00744403"/>
    <w:rsid w:val="007461FC"/>
    <w:rsid w:val="00746DE8"/>
    <w:rsid w:val="00747AD8"/>
    <w:rsid w:val="00747C2F"/>
    <w:rsid w:val="00751B59"/>
    <w:rsid w:val="0075219C"/>
    <w:rsid w:val="00752505"/>
    <w:rsid w:val="00753D1B"/>
    <w:rsid w:val="00754DBD"/>
    <w:rsid w:val="007552A3"/>
    <w:rsid w:val="0075566A"/>
    <w:rsid w:val="007557B7"/>
    <w:rsid w:val="00755922"/>
    <w:rsid w:val="00755923"/>
    <w:rsid w:val="00756183"/>
    <w:rsid w:val="00760041"/>
    <w:rsid w:val="00760E03"/>
    <w:rsid w:val="00762984"/>
    <w:rsid w:val="007636A1"/>
    <w:rsid w:val="007654D7"/>
    <w:rsid w:val="00766B7D"/>
    <w:rsid w:val="00766EF3"/>
    <w:rsid w:val="007678CB"/>
    <w:rsid w:val="00770823"/>
    <w:rsid w:val="007709AA"/>
    <w:rsid w:val="00771A74"/>
    <w:rsid w:val="00771AE9"/>
    <w:rsid w:val="00771E82"/>
    <w:rsid w:val="00772540"/>
    <w:rsid w:val="00773A87"/>
    <w:rsid w:val="00774954"/>
    <w:rsid w:val="00774BAD"/>
    <w:rsid w:val="00775039"/>
    <w:rsid w:val="00775DC9"/>
    <w:rsid w:val="00776481"/>
    <w:rsid w:val="00780446"/>
    <w:rsid w:val="00780709"/>
    <w:rsid w:val="007810B8"/>
    <w:rsid w:val="00781688"/>
    <w:rsid w:val="00781E78"/>
    <w:rsid w:val="00781EEB"/>
    <w:rsid w:val="0078247A"/>
    <w:rsid w:val="00782677"/>
    <w:rsid w:val="007831B7"/>
    <w:rsid w:val="007835E1"/>
    <w:rsid w:val="007838E9"/>
    <w:rsid w:val="007839A5"/>
    <w:rsid w:val="00784F81"/>
    <w:rsid w:val="00785458"/>
    <w:rsid w:val="007873A8"/>
    <w:rsid w:val="007875F6"/>
    <w:rsid w:val="00787EE6"/>
    <w:rsid w:val="007904E1"/>
    <w:rsid w:val="00790BC7"/>
    <w:rsid w:val="0079161E"/>
    <w:rsid w:val="007918AB"/>
    <w:rsid w:val="00791D4D"/>
    <w:rsid w:val="00792203"/>
    <w:rsid w:val="00792AD2"/>
    <w:rsid w:val="00792E51"/>
    <w:rsid w:val="00793595"/>
    <w:rsid w:val="00794F06"/>
    <w:rsid w:val="007959F8"/>
    <w:rsid w:val="00795D7B"/>
    <w:rsid w:val="00796F29"/>
    <w:rsid w:val="007977F3"/>
    <w:rsid w:val="007A0A67"/>
    <w:rsid w:val="007A0B75"/>
    <w:rsid w:val="007A1068"/>
    <w:rsid w:val="007A22C4"/>
    <w:rsid w:val="007A3AE9"/>
    <w:rsid w:val="007A3AF4"/>
    <w:rsid w:val="007A413C"/>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4F4D"/>
    <w:rsid w:val="007B52C0"/>
    <w:rsid w:val="007B563E"/>
    <w:rsid w:val="007B5F3A"/>
    <w:rsid w:val="007B7720"/>
    <w:rsid w:val="007C0E24"/>
    <w:rsid w:val="007C2017"/>
    <w:rsid w:val="007C2D69"/>
    <w:rsid w:val="007C3295"/>
    <w:rsid w:val="007C37A6"/>
    <w:rsid w:val="007C3EDA"/>
    <w:rsid w:val="007C4226"/>
    <w:rsid w:val="007C4EF0"/>
    <w:rsid w:val="007C62C9"/>
    <w:rsid w:val="007C69CC"/>
    <w:rsid w:val="007D041F"/>
    <w:rsid w:val="007D17AB"/>
    <w:rsid w:val="007D2183"/>
    <w:rsid w:val="007D262A"/>
    <w:rsid w:val="007D3812"/>
    <w:rsid w:val="007D38B7"/>
    <w:rsid w:val="007D3A6E"/>
    <w:rsid w:val="007D5559"/>
    <w:rsid w:val="007D5EEB"/>
    <w:rsid w:val="007D620D"/>
    <w:rsid w:val="007D6991"/>
    <w:rsid w:val="007E0351"/>
    <w:rsid w:val="007E0575"/>
    <w:rsid w:val="007E08F5"/>
    <w:rsid w:val="007E11E9"/>
    <w:rsid w:val="007E1222"/>
    <w:rsid w:val="007E1427"/>
    <w:rsid w:val="007E1846"/>
    <w:rsid w:val="007E2059"/>
    <w:rsid w:val="007E220D"/>
    <w:rsid w:val="007E312D"/>
    <w:rsid w:val="007E3A10"/>
    <w:rsid w:val="007E3BDC"/>
    <w:rsid w:val="007E608F"/>
    <w:rsid w:val="007E61B0"/>
    <w:rsid w:val="007E6B80"/>
    <w:rsid w:val="007E6F2F"/>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2"/>
    <w:rsid w:val="00802BA5"/>
    <w:rsid w:val="00802DDA"/>
    <w:rsid w:val="008030D9"/>
    <w:rsid w:val="0080377F"/>
    <w:rsid w:val="00803A8A"/>
    <w:rsid w:val="00803F17"/>
    <w:rsid w:val="008043E0"/>
    <w:rsid w:val="0080715B"/>
    <w:rsid w:val="0080798B"/>
    <w:rsid w:val="00807DD9"/>
    <w:rsid w:val="008101D4"/>
    <w:rsid w:val="00810384"/>
    <w:rsid w:val="008106B6"/>
    <w:rsid w:val="008113C3"/>
    <w:rsid w:val="008115B5"/>
    <w:rsid w:val="008115CB"/>
    <w:rsid w:val="00811765"/>
    <w:rsid w:val="00811A5A"/>
    <w:rsid w:val="00812DDD"/>
    <w:rsid w:val="008149C8"/>
    <w:rsid w:val="00814A05"/>
    <w:rsid w:val="00816A57"/>
    <w:rsid w:val="0081733A"/>
    <w:rsid w:val="00817948"/>
    <w:rsid w:val="00820480"/>
    <w:rsid w:val="00820AB0"/>
    <w:rsid w:val="00820B31"/>
    <w:rsid w:val="00821368"/>
    <w:rsid w:val="00823B98"/>
    <w:rsid w:val="00824341"/>
    <w:rsid w:val="008243D3"/>
    <w:rsid w:val="00825291"/>
    <w:rsid w:val="00825D59"/>
    <w:rsid w:val="00826397"/>
    <w:rsid w:val="00826EB1"/>
    <w:rsid w:val="00827682"/>
    <w:rsid w:val="00832190"/>
    <w:rsid w:val="00832278"/>
    <w:rsid w:val="00833238"/>
    <w:rsid w:val="008339E2"/>
    <w:rsid w:val="00834AC1"/>
    <w:rsid w:val="00836093"/>
    <w:rsid w:val="008369A9"/>
    <w:rsid w:val="00837399"/>
    <w:rsid w:val="0084221E"/>
    <w:rsid w:val="0084402F"/>
    <w:rsid w:val="00845890"/>
    <w:rsid w:val="00845B39"/>
    <w:rsid w:val="00847382"/>
    <w:rsid w:val="008476AE"/>
    <w:rsid w:val="0085060A"/>
    <w:rsid w:val="0085130F"/>
    <w:rsid w:val="008515B8"/>
    <w:rsid w:val="00851EB3"/>
    <w:rsid w:val="00852D94"/>
    <w:rsid w:val="008544D6"/>
    <w:rsid w:val="0085465D"/>
    <w:rsid w:val="008550B2"/>
    <w:rsid w:val="008555EB"/>
    <w:rsid w:val="0085563B"/>
    <w:rsid w:val="0085709F"/>
    <w:rsid w:val="00862554"/>
    <w:rsid w:val="0086301E"/>
    <w:rsid w:val="00863A65"/>
    <w:rsid w:val="00864D8A"/>
    <w:rsid w:val="00866333"/>
    <w:rsid w:val="008666CF"/>
    <w:rsid w:val="00867DC0"/>
    <w:rsid w:val="008701EF"/>
    <w:rsid w:val="00870F83"/>
    <w:rsid w:val="00871F27"/>
    <w:rsid w:val="00872C1F"/>
    <w:rsid w:val="00872DA9"/>
    <w:rsid w:val="00872ECC"/>
    <w:rsid w:val="00874661"/>
    <w:rsid w:val="00875C6A"/>
    <w:rsid w:val="00875FC1"/>
    <w:rsid w:val="008775D4"/>
    <w:rsid w:val="00880A0E"/>
    <w:rsid w:val="008813B7"/>
    <w:rsid w:val="00881643"/>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EC2"/>
    <w:rsid w:val="0089718A"/>
    <w:rsid w:val="008A13AE"/>
    <w:rsid w:val="008A157D"/>
    <w:rsid w:val="008A1E8E"/>
    <w:rsid w:val="008A2775"/>
    <w:rsid w:val="008A34D5"/>
    <w:rsid w:val="008A3A8E"/>
    <w:rsid w:val="008A4332"/>
    <w:rsid w:val="008A45D2"/>
    <w:rsid w:val="008A482C"/>
    <w:rsid w:val="008A500C"/>
    <w:rsid w:val="008A55A9"/>
    <w:rsid w:val="008A5885"/>
    <w:rsid w:val="008A5996"/>
    <w:rsid w:val="008A613B"/>
    <w:rsid w:val="008A6652"/>
    <w:rsid w:val="008A6CCB"/>
    <w:rsid w:val="008A7FE9"/>
    <w:rsid w:val="008B0575"/>
    <w:rsid w:val="008B09B9"/>
    <w:rsid w:val="008B16E9"/>
    <w:rsid w:val="008B32F6"/>
    <w:rsid w:val="008B3F97"/>
    <w:rsid w:val="008B4024"/>
    <w:rsid w:val="008B41C3"/>
    <w:rsid w:val="008B431F"/>
    <w:rsid w:val="008B64BD"/>
    <w:rsid w:val="008B702D"/>
    <w:rsid w:val="008B72D6"/>
    <w:rsid w:val="008C0294"/>
    <w:rsid w:val="008C0577"/>
    <w:rsid w:val="008C0D00"/>
    <w:rsid w:val="008C260C"/>
    <w:rsid w:val="008C3184"/>
    <w:rsid w:val="008C49EB"/>
    <w:rsid w:val="008C5C2C"/>
    <w:rsid w:val="008C5EB9"/>
    <w:rsid w:val="008C5EF3"/>
    <w:rsid w:val="008C7082"/>
    <w:rsid w:val="008D048D"/>
    <w:rsid w:val="008D089A"/>
    <w:rsid w:val="008D2FA6"/>
    <w:rsid w:val="008D3813"/>
    <w:rsid w:val="008D3F4B"/>
    <w:rsid w:val="008D5C1E"/>
    <w:rsid w:val="008E1CF9"/>
    <w:rsid w:val="008E2482"/>
    <w:rsid w:val="008E3AC9"/>
    <w:rsid w:val="008F02D4"/>
    <w:rsid w:val="008F0D50"/>
    <w:rsid w:val="008F1F57"/>
    <w:rsid w:val="008F3434"/>
    <w:rsid w:val="008F44AE"/>
    <w:rsid w:val="008F4548"/>
    <w:rsid w:val="008F49DB"/>
    <w:rsid w:val="008F5A2E"/>
    <w:rsid w:val="008F6253"/>
    <w:rsid w:val="008F68E2"/>
    <w:rsid w:val="008F75A9"/>
    <w:rsid w:val="00900301"/>
    <w:rsid w:val="009014D5"/>
    <w:rsid w:val="00902AB0"/>
    <w:rsid w:val="00902BC2"/>
    <w:rsid w:val="0090409A"/>
    <w:rsid w:val="00904DDB"/>
    <w:rsid w:val="0090557D"/>
    <w:rsid w:val="009069E2"/>
    <w:rsid w:val="00907051"/>
    <w:rsid w:val="00907218"/>
    <w:rsid w:val="00907341"/>
    <w:rsid w:val="0091026C"/>
    <w:rsid w:val="00910504"/>
    <w:rsid w:val="0091251A"/>
    <w:rsid w:val="009127C1"/>
    <w:rsid w:val="00912AA8"/>
    <w:rsid w:val="009137AA"/>
    <w:rsid w:val="0091382D"/>
    <w:rsid w:val="0091472D"/>
    <w:rsid w:val="0091511A"/>
    <w:rsid w:val="00916A1E"/>
    <w:rsid w:val="009171FF"/>
    <w:rsid w:val="009174F4"/>
    <w:rsid w:val="009175DC"/>
    <w:rsid w:val="00920C38"/>
    <w:rsid w:val="00923D8C"/>
    <w:rsid w:val="009274D0"/>
    <w:rsid w:val="00927A5E"/>
    <w:rsid w:val="00927DFF"/>
    <w:rsid w:val="009304A7"/>
    <w:rsid w:val="009304D7"/>
    <w:rsid w:val="0093113B"/>
    <w:rsid w:val="00932CE8"/>
    <w:rsid w:val="009330AF"/>
    <w:rsid w:val="0093472C"/>
    <w:rsid w:val="00935396"/>
    <w:rsid w:val="00935793"/>
    <w:rsid w:val="009368E3"/>
    <w:rsid w:val="009376DB"/>
    <w:rsid w:val="00937D05"/>
    <w:rsid w:val="00942D7F"/>
    <w:rsid w:val="00942FDA"/>
    <w:rsid w:val="009430AD"/>
    <w:rsid w:val="009438DE"/>
    <w:rsid w:val="00945C98"/>
    <w:rsid w:val="0094775B"/>
    <w:rsid w:val="00947D4E"/>
    <w:rsid w:val="00950055"/>
    <w:rsid w:val="00950192"/>
    <w:rsid w:val="00950341"/>
    <w:rsid w:val="0095062C"/>
    <w:rsid w:val="00950AFD"/>
    <w:rsid w:val="00950D68"/>
    <w:rsid w:val="00951546"/>
    <w:rsid w:val="00951A8D"/>
    <w:rsid w:val="009523CD"/>
    <w:rsid w:val="00954B0E"/>
    <w:rsid w:val="00955870"/>
    <w:rsid w:val="00957080"/>
    <w:rsid w:val="009571BB"/>
    <w:rsid w:val="00960F91"/>
    <w:rsid w:val="009624FE"/>
    <w:rsid w:val="00962619"/>
    <w:rsid w:val="009637F0"/>
    <w:rsid w:val="00966F11"/>
    <w:rsid w:val="00967821"/>
    <w:rsid w:val="0097095F"/>
    <w:rsid w:val="009714A8"/>
    <w:rsid w:val="00972417"/>
    <w:rsid w:val="00972C93"/>
    <w:rsid w:val="00973835"/>
    <w:rsid w:val="00973EE4"/>
    <w:rsid w:val="009754FF"/>
    <w:rsid w:val="009757A7"/>
    <w:rsid w:val="009757CF"/>
    <w:rsid w:val="00975D52"/>
    <w:rsid w:val="00975E14"/>
    <w:rsid w:val="00975E6E"/>
    <w:rsid w:val="00976626"/>
    <w:rsid w:val="00976DFB"/>
    <w:rsid w:val="00976F55"/>
    <w:rsid w:val="009774AE"/>
    <w:rsid w:val="00980D79"/>
    <w:rsid w:val="00982DDF"/>
    <w:rsid w:val="0098368C"/>
    <w:rsid w:val="00983B74"/>
    <w:rsid w:val="00983ED9"/>
    <w:rsid w:val="00984020"/>
    <w:rsid w:val="00984393"/>
    <w:rsid w:val="00984703"/>
    <w:rsid w:val="009852D9"/>
    <w:rsid w:val="0098590D"/>
    <w:rsid w:val="00986C55"/>
    <w:rsid w:val="0098758F"/>
    <w:rsid w:val="009903C6"/>
    <w:rsid w:val="00991B77"/>
    <w:rsid w:val="00991CBC"/>
    <w:rsid w:val="00992AE7"/>
    <w:rsid w:val="00994022"/>
    <w:rsid w:val="00994828"/>
    <w:rsid w:val="00995957"/>
    <w:rsid w:val="00995EF2"/>
    <w:rsid w:val="009969C8"/>
    <w:rsid w:val="009A07FD"/>
    <w:rsid w:val="009A08C3"/>
    <w:rsid w:val="009A2337"/>
    <w:rsid w:val="009A23E8"/>
    <w:rsid w:val="009A3133"/>
    <w:rsid w:val="009A4055"/>
    <w:rsid w:val="009A4DFC"/>
    <w:rsid w:val="009A4F06"/>
    <w:rsid w:val="009A565D"/>
    <w:rsid w:val="009A7DB7"/>
    <w:rsid w:val="009B06B0"/>
    <w:rsid w:val="009B195B"/>
    <w:rsid w:val="009B1A75"/>
    <w:rsid w:val="009B1E1C"/>
    <w:rsid w:val="009B29BF"/>
    <w:rsid w:val="009B3077"/>
    <w:rsid w:val="009B3253"/>
    <w:rsid w:val="009B399A"/>
    <w:rsid w:val="009B3B0C"/>
    <w:rsid w:val="009B4C4A"/>
    <w:rsid w:val="009B51A5"/>
    <w:rsid w:val="009B5A1A"/>
    <w:rsid w:val="009B6386"/>
    <w:rsid w:val="009B781E"/>
    <w:rsid w:val="009B7B73"/>
    <w:rsid w:val="009B7B94"/>
    <w:rsid w:val="009C0335"/>
    <w:rsid w:val="009C0850"/>
    <w:rsid w:val="009C156F"/>
    <w:rsid w:val="009C1613"/>
    <w:rsid w:val="009C3069"/>
    <w:rsid w:val="009C321C"/>
    <w:rsid w:val="009C4171"/>
    <w:rsid w:val="009C4DE4"/>
    <w:rsid w:val="009C5A32"/>
    <w:rsid w:val="009C5A53"/>
    <w:rsid w:val="009C7398"/>
    <w:rsid w:val="009C7401"/>
    <w:rsid w:val="009D0002"/>
    <w:rsid w:val="009D0DA6"/>
    <w:rsid w:val="009D281C"/>
    <w:rsid w:val="009D3520"/>
    <w:rsid w:val="009D480E"/>
    <w:rsid w:val="009D50F0"/>
    <w:rsid w:val="009D5AEF"/>
    <w:rsid w:val="009D7F36"/>
    <w:rsid w:val="009E16BF"/>
    <w:rsid w:val="009E1D69"/>
    <w:rsid w:val="009E1E3E"/>
    <w:rsid w:val="009E2892"/>
    <w:rsid w:val="009E3954"/>
    <w:rsid w:val="009E3ADA"/>
    <w:rsid w:val="009E6074"/>
    <w:rsid w:val="009E6BF4"/>
    <w:rsid w:val="009E6D0F"/>
    <w:rsid w:val="009E70F1"/>
    <w:rsid w:val="009E7602"/>
    <w:rsid w:val="009E76B1"/>
    <w:rsid w:val="009E7C5E"/>
    <w:rsid w:val="009F077C"/>
    <w:rsid w:val="009F0856"/>
    <w:rsid w:val="009F1089"/>
    <w:rsid w:val="009F1108"/>
    <w:rsid w:val="009F1BC7"/>
    <w:rsid w:val="009F2098"/>
    <w:rsid w:val="009F2484"/>
    <w:rsid w:val="009F30B3"/>
    <w:rsid w:val="009F3947"/>
    <w:rsid w:val="009F3ECA"/>
    <w:rsid w:val="009F4444"/>
    <w:rsid w:val="009F5171"/>
    <w:rsid w:val="009F51A8"/>
    <w:rsid w:val="009F51D0"/>
    <w:rsid w:val="009F61EF"/>
    <w:rsid w:val="009F68D1"/>
    <w:rsid w:val="009F6C8D"/>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889"/>
    <w:rsid w:val="00A24C88"/>
    <w:rsid w:val="00A25837"/>
    <w:rsid w:val="00A258BD"/>
    <w:rsid w:val="00A25B57"/>
    <w:rsid w:val="00A262E1"/>
    <w:rsid w:val="00A2698E"/>
    <w:rsid w:val="00A26E62"/>
    <w:rsid w:val="00A26EF3"/>
    <w:rsid w:val="00A27B03"/>
    <w:rsid w:val="00A3027D"/>
    <w:rsid w:val="00A30BEF"/>
    <w:rsid w:val="00A32717"/>
    <w:rsid w:val="00A32CB3"/>
    <w:rsid w:val="00A32CDE"/>
    <w:rsid w:val="00A3399F"/>
    <w:rsid w:val="00A34622"/>
    <w:rsid w:val="00A346D0"/>
    <w:rsid w:val="00A34B17"/>
    <w:rsid w:val="00A34D71"/>
    <w:rsid w:val="00A35F50"/>
    <w:rsid w:val="00A368D6"/>
    <w:rsid w:val="00A37807"/>
    <w:rsid w:val="00A37BCE"/>
    <w:rsid w:val="00A40271"/>
    <w:rsid w:val="00A41CC2"/>
    <w:rsid w:val="00A42344"/>
    <w:rsid w:val="00A43E4D"/>
    <w:rsid w:val="00A464E1"/>
    <w:rsid w:val="00A47DFA"/>
    <w:rsid w:val="00A50271"/>
    <w:rsid w:val="00A50C90"/>
    <w:rsid w:val="00A516FD"/>
    <w:rsid w:val="00A5188C"/>
    <w:rsid w:val="00A525B4"/>
    <w:rsid w:val="00A5305F"/>
    <w:rsid w:val="00A54365"/>
    <w:rsid w:val="00A544B2"/>
    <w:rsid w:val="00A5573D"/>
    <w:rsid w:val="00A60712"/>
    <w:rsid w:val="00A60870"/>
    <w:rsid w:val="00A62BC9"/>
    <w:rsid w:val="00A635E1"/>
    <w:rsid w:val="00A64A23"/>
    <w:rsid w:val="00A64CA2"/>
    <w:rsid w:val="00A65FFA"/>
    <w:rsid w:val="00A6716A"/>
    <w:rsid w:val="00A67876"/>
    <w:rsid w:val="00A67A8B"/>
    <w:rsid w:val="00A705F0"/>
    <w:rsid w:val="00A70C3A"/>
    <w:rsid w:val="00A72167"/>
    <w:rsid w:val="00A7397D"/>
    <w:rsid w:val="00A73F49"/>
    <w:rsid w:val="00A743B2"/>
    <w:rsid w:val="00A74EAC"/>
    <w:rsid w:val="00A757DA"/>
    <w:rsid w:val="00A77996"/>
    <w:rsid w:val="00A77EAC"/>
    <w:rsid w:val="00A803BA"/>
    <w:rsid w:val="00A805E0"/>
    <w:rsid w:val="00A83226"/>
    <w:rsid w:val="00A832C6"/>
    <w:rsid w:val="00A83616"/>
    <w:rsid w:val="00A83804"/>
    <w:rsid w:val="00A83F17"/>
    <w:rsid w:val="00A8440F"/>
    <w:rsid w:val="00A846A3"/>
    <w:rsid w:val="00A84712"/>
    <w:rsid w:val="00A84CB2"/>
    <w:rsid w:val="00A85519"/>
    <w:rsid w:val="00A8799B"/>
    <w:rsid w:val="00A918D2"/>
    <w:rsid w:val="00A925B1"/>
    <w:rsid w:val="00A9276C"/>
    <w:rsid w:val="00A93C37"/>
    <w:rsid w:val="00A94BC8"/>
    <w:rsid w:val="00A95E07"/>
    <w:rsid w:val="00A96EE1"/>
    <w:rsid w:val="00AA0D19"/>
    <w:rsid w:val="00AA148C"/>
    <w:rsid w:val="00AA1D8C"/>
    <w:rsid w:val="00AA2803"/>
    <w:rsid w:val="00AA2971"/>
    <w:rsid w:val="00AA3397"/>
    <w:rsid w:val="00AA3549"/>
    <w:rsid w:val="00AA3D53"/>
    <w:rsid w:val="00AA7442"/>
    <w:rsid w:val="00AA7DC5"/>
    <w:rsid w:val="00AB06E1"/>
    <w:rsid w:val="00AB07DD"/>
    <w:rsid w:val="00AB0834"/>
    <w:rsid w:val="00AB1918"/>
    <w:rsid w:val="00AB1D40"/>
    <w:rsid w:val="00AB2785"/>
    <w:rsid w:val="00AB3379"/>
    <w:rsid w:val="00AB34A2"/>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1897"/>
    <w:rsid w:val="00AD3322"/>
    <w:rsid w:val="00AD4581"/>
    <w:rsid w:val="00AD49DB"/>
    <w:rsid w:val="00AD5292"/>
    <w:rsid w:val="00AD5CEE"/>
    <w:rsid w:val="00AD64C7"/>
    <w:rsid w:val="00AE09E3"/>
    <w:rsid w:val="00AE0C28"/>
    <w:rsid w:val="00AE207A"/>
    <w:rsid w:val="00AE3102"/>
    <w:rsid w:val="00AE36F7"/>
    <w:rsid w:val="00AE3A5D"/>
    <w:rsid w:val="00AE426F"/>
    <w:rsid w:val="00AE58CB"/>
    <w:rsid w:val="00AE5AB1"/>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B43"/>
    <w:rsid w:val="00B053A2"/>
    <w:rsid w:val="00B05418"/>
    <w:rsid w:val="00B057A3"/>
    <w:rsid w:val="00B05AA9"/>
    <w:rsid w:val="00B063A5"/>
    <w:rsid w:val="00B07BD0"/>
    <w:rsid w:val="00B10588"/>
    <w:rsid w:val="00B12E8A"/>
    <w:rsid w:val="00B1335F"/>
    <w:rsid w:val="00B14D9C"/>
    <w:rsid w:val="00B15148"/>
    <w:rsid w:val="00B15275"/>
    <w:rsid w:val="00B15EDF"/>
    <w:rsid w:val="00B16C35"/>
    <w:rsid w:val="00B174FA"/>
    <w:rsid w:val="00B17B1B"/>
    <w:rsid w:val="00B207FC"/>
    <w:rsid w:val="00B20DBB"/>
    <w:rsid w:val="00B21125"/>
    <w:rsid w:val="00B214AF"/>
    <w:rsid w:val="00B2351F"/>
    <w:rsid w:val="00B2556D"/>
    <w:rsid w:val="00B2650A"/>
    <w:rsid w:val="00B26E88"/>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52100"/>
    <w:rsid w:val="00B529A9"/>
    <w:rsid w:val="00B5307A"/>
    <w:rsid w:val="00B53167"/>
    <w:rsid w:val="00B53C1A"/>
    <w:rsid w:val="00B54A6A"/>
    <w:rsid w:val="00B55456"/>
    <w:rsid w:val="00B56FD1"/>
    <w:rsid w:val="00B57355"/>
    <w:rsid w:val="00B6252D"/>
    <w:rsid w:val="00B62E75"/>
    <w:rsid w:val="00B63808"/>
    <w:rsid w:val="00B63B09"/>
    <w:rsid w:val="00B640AF"/>
    <w:rsid w:val="00B65865"/>
    <w:rsid w:val="00B66796"/>
    <w:rsid w:val="00B675CD"/>
    <w:rsid w:val="00B70CEB"/>
    <w:rsid w:val="00B70E3B"/>
    <w:rsid w:val="00B71780"/>
    <w:rsid w:val="00B7180D"/>
    <w:rsid w:val="00B71E05"/>
    <w:rsid w:val="00B7215C"/>
    <w:rsid w:val="00B73098"/>
    <w:rsid w:val="00B754B0"/>
    <w:rsid w:val="00B75E30"/>
    <w:rsid w:val="00B75FAB"/>
    <w:rsid w:val="00B766BA"/>
    <w:rsid w:val="00B77325"/>
    <w:rsid w:val="00B80E37"/>
    <w:rsid w:val="00B814DE"/>
    <w:rsid w:val="00B8180E"/>
    <w:rsid w:val="00B81920"/>
    <w:rsid w:val="00B81DD2"/>
    <w:rsid w:val="00B83809"/>
    <w:rsid w:val="00B83A01"/>
    <w:rsid w:val="00B8482A"/>
    <w:rsid w:val="00B8527D"/>
    <w:rsid w:val="00B85857"/>
    <w:rsid w:val="00B8681B"/>
    <w:rsid w:val="00B86E3F"/>
    <w:rsid w:val="00B874F6"/>
    <w:rsid w:val="00B90820"/>
    <w:rsid w:val="00B92CD8"/>
    <w:rsid w:val="00B92E48"/>
    <w:rsid w:val="00B932C3"/>
    <w:rsid w:val="00B9365E"/>
    <w:rsid w:val="00B93730"/>
    <w:rsid w:val="00B93771"/>
    <w:rsid w:val="00B952E8"/>
    <w:rsid w:val="00B954EC"/>
    <w:rsid w:val="00B95F92"/>
    <w:rsid w:val="00B9684C"/>
    <w:rsid w:val="00B97725"/>
    <w:rsid w:val="00BA037E"/>
    <w:rsid w:val="00BA04D7"/>
    <w:rsid w:val="00BA197A"/>
    <w:rsid w:val="00BA39C4"/>
    <w:rsid w:val="00BA42E8"/>
    <w:rsid w:val="00BA5963"/>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1CA0"/>
    <w:rsid w:val="00BC387C"/>
    <w:rsid w:val="00BC4376"/>
    <w:rsid w:val="00BC46A1"/>
    <w:rsid w:val="00BC4795"/>
    <w:rsid w:val="00BC49D8"/>
    <w:rsid w:val="00BC60F4"/>
    <w:rsid w:val="00BC732D"/>
    <w:rsid w:val="00BC7992"/>
    <w:rsid w:val="00BD05E6"/>
    <w:rsid w:val="00BD0811"/>
    <w:rsid w:val="00BD093D"/>
    <w:rsid w:val="00BD0C7A"/>
    <w:rsid w:val="00BD1AC7"/>
    <w:rsid w:val="00BD2395"/>
    <w:rsid w:val="00BD303D"/>
    <w:rsid w:val="00BD4177"/>
    <w:rsid w:val="00BD49AD"/>
    <w:rsid w:val="00BD56B5"/>
    <w:rsid w:val="00BD6B37"/>
    <w:rsid w:val="00BD6DA6"/>
    <w:rsid w:val="00BD7D03"/>
    <w:rsid w:val="00BE056D"/>
    <w:rsid w:val="00BE07BC"/>
    <w:rsid w:val="00BE094A"/>
    <w:rsid w:val="00BE2F91"/>
    <w:rsid w:val="00BE369E"/>
    <w:rsid w:val="00BE3F2F"/>
    <w:rsid w:val="00BE6953"/>
    <w:rsid w:val="00BE6BA0"/>
    <w:rsid w:val="00BE731D"/>
    <w:rsid w:val="00BE7755"/>
    <w:rsid w:val="00BF09D8"/>
    <w:rsid w:val="00BF1AFC"/>
    <w:rsid w:val="00BF21A5"/>
    <w:rsid w:val="00BF2D19"/>
    <w:rsid w:val="00BF4438"/>
    <w:rsid w:val="00BF44E1"/>
    <w:rsid w:val="00BF51BB"/>
    <w:rsid w:val="00BF69FE"/>
    <w:rsid w:val="00BF7806"/>
    <w:rsid w:val="00BF7AE3"/>
    <w:rsid w:val="00C009C9"/>
    <w:rsid w:val="00C0161E"/>
    <w:rsid w:val="00C0296D"/>
    <w:rsid w:val="00C02B5B"/>
    <w:rsid w:val="00C03794"/>
    <w:rsid w:val="00C04B34"/>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EA1"/>
    <w:rsid w:val="00C31558"/>
    <w:rsid w:val="00C31B10"/>
    <w:rsid w:val="00C31E95"/>
    <w:rsid w:val="00C339FC"/>
    <w:rsid w:val="00C40A52"/>
    <w:rsid w:val="00C41463"/>
    <w:rsid w:val="00C41A6A"/>
    <w:rsid w:val="00C41BB4"/>
    <w:rsid w:val="00C43589"/>
    <w:rsid w:val="00C43B8A"/>
    <w:rsid w:val="00C43BE5"/>
    <w:rsid w:val="00C44F18"/>
    <w:rsid w:val="00C44F84"/>
    <w:rsid w:val="00C45512"/>
    <w:rsid w:val="00C466C3"/>
    <w:rsid w:val="00C46751"/>
    <w:rsid w:val="00C5307E"/>
    <w:rsid w:val="00C539D9"/>
    <w:rsid w:val="00C53C9B"/>
    <w:rsid w:val="00C5473D"/>
    <w:rsid w:val="00C548F9"/>
    <w:rsid w:val="00C54C8D"/>
    <w:rsid w:val="00C60268"/>
    <w:rsid w:val="00C6053B"/>
    <w:rsid w:val="00C6061E"/>
    <w:rsid w:val="00C61425"/>
    <w:rsid w:val="00C61928"/>
    <w:rsid w:val="00C61F21"/>
    <w:rsid w:val="00C6334B"/>
    <w:rsid w:val="00C643CD"/>
    <w:rsid w:val="00C64683"/>
    <w:rsid w:val="00C655F5"/>
    <w:rsid w:val="00C65875"/>
    <w:rsid w:val="00C65FF7"/>
    <w:rsid w:val="00C66721"/>
    <w:rsid w:val="00C66919"/>
    <w:rsid w:val="00C669D1"/>
    <w:rsid w:val="00C66B6A"/>
    <w:rsid w:val="00C67287"/>
    <w:rsid w:val="00C70A67"/>
    <w:rsid w:val="00C713A9"/>
    <w:rsid w:val="00C72562"/>
    <w:rsid w:val="00C72C7D"/>
    <w:rsid w:val="00C7501D"/>
    <w:rsid w:val="00C76048"/>
    <w:rsid w:val="00C76B84"/>
    <w:rsid w:val="00C779AB"/>
    <w:rsid w:val="00C8109C"/>
    <w:rsid w:val="00C83091"/>
    <w:rsid w:val="00C85131"/>
    <w:rsid w:val="00C853F8"/>
    <w:rsid w:val="00C859F4"/>
    <w:rsid w:val="00C86BE1"/>
    <w:rsid w:val="00C86F93"/>
    <w:rsid w:val="00C872BD"/>
    <w:rsid w:val="00C90D8E"/>
    <w:rsid w:val="00C91079"/>
    <w:rsid w:val="00C910F0"/>
    <w:rsid w:val="00C9207E"/>
    <w:rsid w:val="00C9440F"/>
    <w:rsid w:val="00C94C5A"/>
    <w:rsid w:val="00C956AE"/>
    <w:rsid w:val="00C95A83"/>
    <w:rsid w:val="00C95AAF"/>
    <w:rsid w:val="00C95EFC"/>
    <w:rsid w:val="00C9664C"/>
    <w:rsid w:val="00C969D1"/>
    <w:rsid w:val="00C96BD5"/>
    <w:rsid w:val="00C9717D"/>
    <w:rsid w:val="00C97836"/>
    <w:rsid w:val="00C97A5B"/>
    <w:rsid w:val="00C97E10"/>
    <w:rsid w:val="00CA0FF3"/>
    <w:rsid w:val="00CA174B"/>
    <w:rsid w:val="00CA1956"/>
    <w:rsid w:val="00CA1D03"/>
    <w:rsid w:val="00CA20E7"/>
    <w:rsid w:val="00CA2B4D"/>
    <w:rsid w:val="00CA2D63"/>
    <w:rsid w:val="00CA35FB"/>
    <w:rsid w:val="00CA4083"/>
    <w:rsid w:val="00CA4ABA"/>
    <w:rsid w:val="00CA5371"/>
    <w:rsid w:val="00CA5834"/>
    <w:rsid w:val="00CA5991"/>
    <w:rsid w:val="00CA5A69"/>
    <w:rsid w:val="00CA61E5"/>
    <w:rsid w:val="00CA65C4"/>
    <w:rsid w:val="00CA68C8"/>
    <w:rsid w:val="00CA74B2"/>
    <w:rsid w:val="00CA7598"/>
    <w:rsid w:val="00CB0748"/>
    <w:rsid w:val="00CB0896"/>
    <w:rsid w:val="00CB0A1A"/>
    <w:rsid w:val="00CB11ED"/>
    <w:rsid w:val="00CB19C7"/>
    <w:rsid w:val="00CB2167"/>
    <w:rsid w:val="00CB2303"/>
    <w:rsid w:val="00CB233F"/>
    <w:rsid w:val="00CB2ECC"/>
    <w:rsid w:val="00CB3C77"/>
    <w:rsid w:val="00CB4C48"/>
    <w:rsid w:val="00CB4F8F"/>
    <w:rsid w:val="00CB7247"/>
    <w:rsid w:val="00CB73CE"/>
    <w:rsid w:val="00CB7F4D"/>
    <w:rsid w:val="00CB7F72"/>
    <w:rsid w:val="00CC0009"/>
    <w:rsid w:val="00CC1194"/>
    <w:rsid w:val="00CC1402"/>
    <w:rsid w:val="00CC211F"/>
    <w:rsid w:val="00CC2A9A"/>
    <w:rsid w:val="00CC2E49"/>
    <w:rsid w:val="00CC4121"/>
    <w:rsid w:val="00CC4D6F"/>
    <w:rsid w:val="00CC63DF"/>
    <w:rsid w:val="00CD0190"/>
    <w:rsid w:val="00CD1BD9"/>
    <w:rsid w:val="00CD1F58"/>
    <w:rsid w:val="00CD2A43"/>
    <w:rsid w:val="00CD39E6"/>
    <w:rsid w:val="00CD3BB3"/>
    <w:rsid w:val="00CD4471"/>
    <w:rsid w:val="00CD4750"/>
    <w:rsid w:val="00CD5E5E"/>
    <w:rsid w:val="00CD6FC7"/>
    <w:rsid w:val="00CD735A"/>
    <w:rsid w:val="00CD7B98"/>
    <w:rsid w:val="00CE06E3"/>
    <w:rsid w:val="00CE08DB"/>
    <w:rsid w:val="00CE177A"/>
    <w:rsid w:val="00CE1E77"/>
    <w:rsid w:val="00CE253D"/>
    <w:rsid w:val="00CE6D2F"/>
    <w:rsid w:val="00CE6E82"/>
    <w:rsid w:val="00CE7784"/>
    <w:rsid w:val="00CF1458"/>
    <w:rsid w:val="00CF1C11"/>
    <w:rsid w:val="00CF2FE9"/>
    <w:rsid w:val="00CF44CA"/>
    <w:rsid w:val="00CF53F2"/>
    <w:rsid w:val="00CF5E4F"/>
    <w:rsid w:val="00CF6C91"/>
    <w:rsid w:val="00CF7000"/>
    <w:rsid w:val="00CF7302"/>
    <w:rsid w:val="00CF73C3"/>
    <w:rsid w:val="00CF7BBF"/>
    <w:rsid w:val="00D00037"/>
    <w:rsid w:val="00D00420"/>
    <w:rsid w:val="00D014E5"/>
    <w:rsid w:val="00D01F09"/>
    <w:rsid w:val="00D021C7"/>
    <w:rsid w:val="00D0270E"/>
    <w:rsid w:val="00D031E0"/>
    <w:rsid w:val="00D04B83"/>
    <w:rsid w:val="00D06DEB"/>
    <w:rsid w:val="00D10084"/>
    <w:rsid w:val="00D10AC7"/>
    <w:rsid w:val="00D119B9"/>
    <w:rsid w:val="00D11DE2"/>
    <w:rsid w:val="00D12899"/>
    <w:rsid w:val="00D134BD"/>
    <w:rsid w:val="00D135CF"/>
    <w:rsid w:val="00D150CD"/>
    <w:rsid w:val="00D1579C"/>
    <w:rsid w:val="00D207BA"/>
    <w:rsid w:val="00D20940"/>
    <w:rsid w:val="00D2186A"/>
    <w:rsid w:val="00D218B6"/>
    <w:rsid w:val="00D23297"/>
    <w:rsid w:val="00D23418"/>
    <w:rsid w:val="00D23868"/>
    <w:rsid w:val="00D23B7A"/>
    <w:rsid w:val="00D23D6C"/>
    <w:rsid w:val="00D241CE"/>
    <w:rsid w:val="00D24552"/>
    <w:rsid w:val="00D24A46"/>
    <w:rsid w:val="00D24BA3"/>
    <w:rsid w:val="00D26121"/>
    <w:rsid w:val="00D264D0"/>
    <w:rsid w:val="00D310F8"/>
    <w:rsid w:val="00D31278"/>
    <w:rsid w:val="00D312E2"/>
    <w:rsid w:val="00D31D27"/>
    <w:rsid w:val="00D31F0D"/>
    <w:rsid w:val="00D32841"/>
    <w:rsid w:val="00D32EEF"/>
    <w:rsid w:val="00D3391C"/>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D19"/>
    <w:rsid w:val="00D4555E"/>
    <w:rsid w:val="00D4589F"/>
    <w:rsid w:val="00D45C1C"/>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562E"/>
    <w:rsid w:val="00D66702"/>
    <w:rsid w:val="00D679F6"/>
    <w:rsid w:val="00D67FC5"/>
    <w:rsid w:val="00D7007B"/>
    <w:rsid w:val="00D71681"/>
    <w:rsid w:val="00D71EDE"/>
    <w:rsid w:val="00D72EFD"/>
    <w:rsid w:val="00D7508C"/>
    <w:rsid w:val="00D756EE"/>
    <w:rsid w:val="00D76611"/>
    <w:rsid w:val="00D7693E"/>
    <w:rsid w:val="00D7729E"/>
    <w:rsid w:val="00D778FC"/>
    <w:rsid w:val="00D80FFE"/>
    <w:rsid w:val="00D82321"/>
    <w:rsid w:val="00D82486"/>
    <w:rsid w:val="00D826D5"/>
    <w:rsid w:val="00D83751"/>
    <w:rsid w:val="00D841A6"/>
    <w:rsid w:val="00D84A6F"/>
    <w:rsid w:val="00D84F29"/>
    <w:rsid w:val="00D86523"/>
    <w:rsid w:val="00D868DA"/>
    <w:rsid w:val="00D87C3B"/>
    <w:rsid w:val="00D91569"/>
    <w:rsid w:val="00D91669"/>
    <w:rsid w:val="00D917E7"/>
    <w:rsid w:val="00D92296"/>
    <w:rsid w:val="00D92A89"/>
    <w:rsid w:val="00D941CA"/>
    <w:rsid w:val="00D9530D"/>
    <w:rsid w:val="00D957E4"/>
    <w:rsid w:val="00D963E5"/>
    <w:rsid w:val="00D9781F"/>
    <w:rsid w:val="00D97DD5"/>
    <w:rsid w:val="00DA04EE"/>
    <w:rsid w:val="00DA067A"/>
    <w:rsid w:val="00DA1176"/>
    <w:rsid w:val="00DA34C1"/>
    <w:rsid w:val="00DA38D9"/>
    <w:rsid w:val="00DA4410"/>
    <w:rsid w:val="00DA55FA"/>
    <w:rsid w:val="00DA6159"/>
    <w:rsid w:val="00DA63FB"/>
    <w:rsid w:val="00DA6F1D"/>
    <w:rsid w:val="00DA7233"/>
    <w:rsid w:val="00DA772E"/>
    <w:rsid w:val="00DA79FA"/>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B3"/>
    <w:rsid w:val="00DB7BE8"/>
    <w:rsid w:val="00DB7D02"/>
    <w:rsid w:val="00DC0A98"/>
    <w:rsid w:val="00DC24A8"/>
    <w:rsid w:val="00DC26FC"/>
    <w:rsid w:val="00DC27C9"/>
    <w:rsid w:val="00DC3749"/>
    <w:rsid w:val="00DC3D9E"/>
    <w:rsid w:val="00DC4AE7"/>
    <w:rsid w:val="00DC4EC0"/>
    <w:rsid w:val="00DC5370"/>
    <w:rsid w:val="00DC5708"/>
    <w:rsid w:val="00DC58E8"/>
    <w:rsid w:val="00DC5F39"/>
    <w:rsid w:val="00DC616E"/>
    <w:rsid w:val="00DC6B4D"/>
    <w:rsid w:val="00DC799D"/>
    <w:rsid w:val="00DD146B"/>
    <w:rsid w:val="00DD48EE"/>
    <w:rsid w:val="00DD514B"/>
    <w:rsid w:val="00DD6085"/>
    <w:rsid w:val="00DD67F6"/>
    <w:rsid w:val="00DD6AA8"/>
    <w:rsid w:val="00DD6F16"/>
    <w:rsid w:val="00DD7AD0"/>
    <w:rsid w:val="00DE0D9D"/>
    <w:rsid w:val="00DE3243"/>
    <w:rsid w:val="00DE41C0"/>
    <w:rsid w:val="00DE4B97"/>
    <w:rsid w:val="00DE6B50"/>
    <w:rsid w:val="00DE6CC4"/>
    <w:rsid w:val="00DF0EAD"/>
    <w:rsid w:val="00DF0ECA"/>
    <w:rsid w:val="00DF12BD"/>
    <w:rsid w:val="00DF4B75"/>
    <w:rsid w:val="00DF575D"/>
    <w:rsid w:val="00DF6B85"/>
    <w:rsid w:val="00DF6EFE"/>
    <w:rsid w:val="00DF727B"/>
    <w:rsid w:val="00E007E2"/>
    <w:rsid w:val="00E00E84"/>
    <w:rsid w:val="00E0188A"/>
    <w:rsid w:val="00E02858"/>
    <w:rsid w:val="00E0289C"/>
    <w:rsid w:val="00E03995"/>
    <w:rsid w:val="00E03F7D"/>
    <w:rsid w:val="00E03FCF"/>
    <w:rsid w:val="00E04B9D"/>
    <w:rsid w:val="00E04CAD"/>
    <w:rsid w:val="00E07408"/>
    <w:rsid w:val="00E074DA"/>
    <w:rsid w:val="00E075FB"/>
    <w:rsid w:val="00E07B90"/>
    <w:rsid w:val="00E10D3C"/>
    <w:rsid w:val="00E1235D"/>
    <w:rsid w:val="00E14756"/>
    <w:rsid w:val="00E15CF3"/>
    <w:rsid w:val="00E1605F"/>
    <w:rsid w:val="00E16C1D"/>
    <w:rsid w:val="00E175A0"/>
    <w:rsid w:val="00E1789A"/>
    <w:rsid w:val="00E17BD2"/>
    <w:rsid w:val="00E209A9"/>
    <w:rsid w:val="00E21101"/>
    <w:rsid w:val="00E21541"/>
    <w:rsid w:val="00E215E1"/>
    <w:rsid w:val="00E22B9F"/>
    <w:rsid w:val="00E22DE7"/>
    <w:rsid w:val="00E23925"/>
    <w:rsid w:val="00E23E65"/>
    <w:rsid w:val="00E2515E"/>
    <w:rsid w:val="00E2564F"/>
    <w:rsid w:val="00E258AB"/>
    <w:rsid w:val="00E25BAE"/>
    <w:rsid w:val="00E26015"/>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739"/>
    <w:rsid w:val="00E44895"/>
    <w:rsid w:val="00E4562B"/>
    <w:rsid w:val="00E45A34"/>
    <w:rsid w:val="00E46CA3"/>
    <w:rsid w:val="00E502E8"/>
    <w:rsid w:val="00E50DAC"/>
    <w:rsid w:val="00E50ED5"/>
    <w:rsid w:val="00E514EB"/>
    <w:rsid w:val="00E5217B"/>
    <w:rsid w:val="00E52357"/>
    <w:rsid w:val="00E52C48"/>
    <w:rsid w:val="00E53462"/>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FD3"/>
    <w:rsid w:val="00E70023"/>
    <w:rsid w:val="00E7027D"/>
    <w:rsid w:val="00E70396"/>
    <w:rsid w:val="00E71175"/>
    <w:rsid w:val="00E7164D"/>
    <w:rsid w:val="00E71E82"/>
    <w:rsid w:val="00E71F50"/>
    <w:rsid w:val="00E72464"/>
    <w:rsid w:val="00E73981"/>
    <w:rsid w:val="00E74790"/>
    <w:rsid w:val="00E7488D"/>
    <w:rsid w:val="00E753A4"/>
    <w:rsid w:val="00E75F83"/>
    <w:rsid w:val="00E76602"/>
    <w:rsid w:val="00E76859"/>
    <w:rsid w:val="00E7707E"/>
    <w:rsid w:val="00E80B09"/>
    <w:rsid w:val="00E82657"/>
    <w:rsid w:val="00E82C48"/>
    <w:rsid w:val="00E82D84"/>
    <w:rsid w:val="00E83D29"/>
    <w:rsid w:val="00E862AF"/>
    <w:rsid w:val="00E8718A"/>
    <w:rsid w:val="00E900DE"/>
    <w:rsid w:val="00E90347"/>
    <w:rsid w:val="00E92539"/>
    <w:rsid w:val="00E944EC"/>
    <w:rsid w:val="00E945CF"/>
    <w:rsid w:val="00E967E7"/>
    <w:rsid w:val="00EA1D2D"/>
    <w:rsid w:val="00EA273D"/>
    <w:rsid w:val="00EA28DE"/>
    <w:rsid w:val="00EA3AC5"/>
    <w:rsid w:val="00EA3BBC"/>
    <w:rsid w:val="00EA3D49"/>
    <w:rsid w:val="00EA4BF2"/>
    <w:rsid w:val="00EA4F73"/>
    <w:rsid w:val="00EA5ACD"/>
    <w:rsid w:val="00EA7ACE"/>
    <w:rsid w:val="00EB1E86"/>
    <w:rsid w:val="00EB1F4C"/>
    <w:rsid w:val="00EB1FC4"/>
    <w:rsid w:val="00EB33DF"/>
    <w:rsid w:val="00EB4048"/>
    <w:rsid w:val="00EB4205"/>
    <w:rsid w:val="00EB5845"/>
    <w:rsid w:val="00EB5C49"/>
    <w:rsid w:val="00EC07AA"/>
    <w:rsid w:val="00EC189E"/>
    <w:rsid w:val="00EC1954"/>
    <w:rsid w:val="00EC2110"/>
    <w:rsid w:val="00EC2695"/>
    <w:rsid w:val="00EC3F2A"/>
    <w:rsid w:val="00EC408A"/>
    <w:rsid w:val="00EC4FC4"/>
    <w:rsid w:val="00EC597B"/>
    <w:rsid w:val="00EC5A53"/>
    <w:rsid w:val="00EC5A7E"/>
    <w:rsid w:val="00EC6E1E"/>
    <w:rsid w:val="00ED077D"/>
    <w:rsid w:val="00ED08B7"/>
    <w:rsid w:val="00ED14E5"/>
    <w:rsid w:val="00ED1A08"/>
    <w:rsid w:val="00ED1DDC"/>
    <w:rsid w:val="00ED2861"/>
    <w:rsid w:val="00ED3D22"/>
    <w:rsid w:val="00ED3EEB"/>
    <w:rsid w:val="00ED541C"/>
    <w:rsid w:val="00ED5F22"/>
    <w:rsid w:val="00ED6156"/>
    <w:rsid w:val="00ED65E6"/>
    <w:rsid w:val="00EE00C0"/>
    <w:rsid w:val="00EE1063"/>
    <w:rsid w:val="00EE10A4"/>
    <w:rsid w:val="00EE2871"/>
    <w:rsid w:val="00EE3AAC"/>
    <w:rsid w:val="00EE3FF3"/>
    <w:rsid w:val="00EE42AD"/>
    <w:rsid w:val="00EE548B"/>
    <w:rsid w:val="00EE5F40"/>
    <w:rsid w:val="00EE5FC2"/>
    <w:rsid w:val="00EE72D7"/>
    <w:rsid w:val="00EE79D5"/>
    <w:rsid w:val="00EE7DAF"/>
    <w:rsid w:val="00EF0408"/>
    <w:rsid w:val="00EF0FCC"/>
    <w:rsid w:val="00EF1093"/>
    <w:rsid w:val="00EF2983"/>
    <w:rsid w:val="00EF4995"/>
    <w:rsid w:val="00EF5C16"/>
    <w:rsid w:val="00EF5C9A"/>
    <w:rsid w:val="00EF612D"/>
    <w:rsid w:val="00EF6E95"/>
    <w:rsid w:val="00EF7083"/>
    <w:rsid w:val="00EF7EF6"/>
    <w:rsid w:val="00F00B7B"/>
    <w:rsid w:val="00F00CDB"/>
    <w:rsid w:val="00F00F5D"/>
    <w:rsid w:val="00F039DC"/>
    <w:rsid w:val="00F042C8"/>
    <w:rsid w:val="00F04887"/>
    <w:rsid w:val="00F05421"/>
    <w:rsid w:val="00F05EC6"/>
    <w:rsid w:val="00F06B91"/>
    <w:rsid w:val="00F0789B"/>
    <w:rsid w:val="00F07DE7"/>
    <w:rsid w:val="00F105A2"/>
    <w:rsid w:val="00F11363"/>
    <w:rsid w:val="00F12031"/>
    <w:rsid w:val="00F12280"/>
    <w:rsid w:val="00F124E1"/>
    <w:rsid w:val="00F13B5C"/>
    <w:rsid w:val="00F14C74"/>
    <w:rsid w:val="00F14E52"/>
    <w:rsid w:val="00F15124"/>
    <w:rsid w:val="00F16DA9"/>
    <w:rsid w:val="00F213A2"/>
    <w:rsid w:val="00F21FAE"/>
    <w:rsid w:val="00F2215A"/>
    <w:rsid w:val="00F243B6"/>
    <w:rsid w:val="00F245AC"/>
    <w:rsid w:val="00F24BF2"/>
    <w:rsid w:val="00F26382"/>
    <w:rsid w:val="00F26EDE"/>
    <w:rsid w:val="00F27380"/>
    <w:rsid w:val="00F27868"/>
    <w:rsid w:val="00F27AE6"/>
    <w:rsid w:val="00F27C5D"/>
    <w:rsid w:val="00F27DA5"/>
    <w:rsid w:val="00F324E7"/>
    <w:rsid w:val="00F32C0D"/>
    <w:rsid w:val="00F32F2B"/>
    <w:rsid w:val="00F341FD"/>
    <w:rsid w:val="00F3491C"/>
    <w:rsid w:val="00F34F34"/>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29E8"/>
    <w:rsid w:val="00F62B17"/>
    <w:rsid w:val="00F63D1E"/>
    <w:rsid w:val="00F6406C"/>
    <w:rsid w:val="00F64995"/>
    <w:rsid w:val="00F654FE"/>
    <w:rsid w:val="00F65ACA"/>
    <w:rsid w:val="00F6615D"/>
    <w:rsid w:val="00F6674A"/>
    <w:rsid w:val="00F7097C"/>
    <w:rsid w:val="00F716A5"/>
    <w:rsid w:val="00F73D29"/>
    <w:rsid w:val="00F748BB"/>
    <w:rsid w:val="00F75BF3"/>
    <w:rsid w:val="00F76FCF"/>
    <w:rsid w:val="00F779B1"/>
    <w:rsid w:val="00F77B2B"/>
    <w:rsid w:val="00F77EC4"/>
    <w:rsid w:val="00F80260"/>
    <w:rsid w:val="00F8083E"/>
    <w:rsid w:val="00F80A4B"/>
    <w:rsid w:val="00F81B7E"/>
    <w:rsid w:val="00F8246F"/>
    <w:rsid w:val="00F83173"/>
    <w:rsid w:val="00F845A6"/>
    <w:rsid w:val="00F84F1C"/>
    <w:rsid w:val="00F856B0"/>
    <w:rsid w:val="00F864DF"/>
    <w:rsid w:val="00F868D0"/>
    <w:rsid w:val="00F9106F"/>
    <w:rsid w:val="00F9135F"/>
    <w:rsid w:val="00F92BA4"/>
    <w:rsid w:val="00F94E86"/>
    <w:rsid w:val="00F9551F"/>
    <w:rsid w:val="00F95667"/>
    <w:rsid w:val="00F959B2"/>
    <w:rsid w:val="00F975ED"/>
    <w:rsid w:val="00F97C02"/>
    <w:rsid w:val="00FA007F"/>
    <w:rsid w:val="00FA0482"/>
    <w:rsid w:val="00FA0DBD"/>
    <w:rsid w:val="00FA0F77"/>
    <w:rsid w:val="00FA24E6"/>
    <w:rsid w:val="00FA296C"/>
    <w:rsid w:val="00FA3011"/>
    <w:rsid w:val="00FA39B6"/>
    <w:rsid w:val="00FA4439"/>
    <w:rsid w:val="00FA4A1B"/>
    <w:rsid w:val="00FA4A3F"/>
    <w:rsid w:val="00FA5120"/>
    <w:rsid w:val="00FA740E"/>
    <w:rsid w:val="00FB0353"/>
    <w:rsid w:val="00FB20F9"/>
    <w:rsid w:val="00FB25F5"/>
    <w:rsid w:val="00FB2CE6"/>
    <w:rsid w:val="00FB300F"/>
    <w:rsid w:val="00FB4365"/>
    <w:rsid w:val="00FB454B"/>
    <w:rsid w:val="00FB4D5D"/>
    <w:rsid w:val="00FB58CC"/>
    <w:rsid w:val="00FB66BC"/>
    <w:rsid w:val="00FB7821"/>
    <w:rsid w:val="00FC06B6"/>
    <w:rsid w:val="00FC0957"/>
    <w:rsid w:val="00FC0BF3"/>
    <w:rsid w:val="00FC11E5"/>
    <w:rsid w:val="00FC1A3A"/>
    <w:rsid w:val="00FC353C"/>
    <w:rsid w:val="00FC52A8"/>
    <w:rsid w:val="00FC5413"/>
    <w:rsid w:val="00FC6ED1"/>
    <w:rsid w:val="00FC7B76"/>
    <w:rsid w:val="00FC7B7D"/>
    <w:rsid w:val="00FD053B"/>
    <w:rsid w:val="00FD2EA0"/>
    <w:rsid w:val="00FD3669"/>
    <w:rsid w:val="00FD396C"/>
    <w:rsid w:val="00FD467D"/>
    <w:rsid w:val="00FD4A9F"/>
    <w:rsid w:val="00FD5217"/>
    <w:rsid w:val="00FD6072"/>
    <w:rsid w:val="00FD60EB"/>
    <w:rsid w:val="00FD6C75"/>
    <w:rsid w:val="00FD6C90"/>
    <w:rsid w:val="00FD7036"/>
    <w:rsid w:val="00FD7189"/>
    <w:rsid w:val="00FD71A6"/>
    <w:rsid w:val="00FE06FA"/>
    <w:rsid w:val="00FE0EB4"/>
    <w:rsid w:val="00FE11FA"/>
    <w:rsid w:val="00FE1574"/>
    <w:rsid w:val="00FE3111"/>
    <w:rsid w:val="00FE33AA"/>
    <w:rsid w:val="00FE3696"/>
    <w:rsid w:val="00FE42E2"/>
    <w:rsid w:val="00FE5C55"/>
    <w:rsid w:val="00FE5D32"/>
    <w:rsid w:val="00FE6179"/>
    <w:rsid w:val="00FE6BC8"/>
    <w:rsid w:val="00FF043A"/>
    <w:rsid w:val="00FF20F0"/>
    <w:rsid w:val="00FF24DB"/>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9418A-AE0C-4DF3-BD6D-D7B7E371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11</Pages>
  <Words>1248</Words>
  <Characters>7120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YMERCAN</cp:lastModifiedBy>
  <cp:revision>28</cp:revision>
  <cp:lastPrinted>2016-06-23T14:43:00Z</cp:lastPrinted>
  <dcterms:created xsi:type="dcterms:W3CDTF">2016-06-21T12:05:00Z</dcterms:created>
  <dcterms:modified xsi:type="dcterms:W3CDTF">2016-06-23T14:43:00Z</dcterms:modified>
</cp:coreProperties>
</file>