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6" w:rsidRPr="004A043D" w:rsidRDefault="00DA1176" w:rsidP="00C009C9">
      <w:pPr>
        <w:jc w:val="center"/>
        <w:rPr>
          <w:b/>
          <w:color w:val="000000" w:themeColor="text1"/>
          <w:sz w:val="28"/>
          <w:szCs w:val="28"/>
        </w:rPr>
      </w:pPr>
      <w:r w:rsidRPr="004A043D">
        <w:rPr>
          <w:b/>
          <w:color w:val="000000" w:themeColor="text1"/>
          <w:sz w:val="28"/>
          <w:szCs w:val="28"/>
        </w:rPr>
        <w:t>YÖNETİM KURULU</w:t>
      </w:r>
    </w:p>
    <w:p w:rsidR="00DA1176" w:rsidRPr="004A043D" w:rsidRDefault="00DA1176" w:rsidP="00C009C9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4A043D">
        <w:rPr>
          <w:b/>
          <w:color w:val="000000" w:themeColor="text1"/>
          <w:sz w:val="28"/>
          <w:szCs w:val="28"/>
        </w:rPr>
        <w:t>FAALİYET RAPORU</w:t>
      </w:r>
    </w:p>
    <w:p w:rsidR="00DA1176" w:rsidRPr="004A043D" w:rsidRDefault="00DA1176" w:rsidP="00C009C9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4A043D">
        <w:rPr>
          <w:b/>
          <w:color w:val="000000" w:themeColor="text1"/>
          <w:sz w:val="28"/>
          <w:szCs w:val="28"/>
        </w:rPr>
        <w:t>(</w:t>
      </w:r>
      <w:r w:rsidR="00BB2936">
        <w:rPr>
          <w:b/>
          <w:color w:val="000000" w:themeColor="text1"/>
          <w:sz w:val="28"/>
          <w:szCs w:val="28"/>
        </w:rPr>
        <w:t>28.05.2015-25</w:t>
      </w:r>
      <w:r w:rsidR="00FE42E2" w:rsidRPr="004A043D">
        <w:rPr>
          <w:b/>
          <w:color w:val="000000" w:themeColor="text1"/>
          <w:sz w:val="28"/>
          <w:szCs w:val="28"/>
        </w:rPr>
        <w:t>.06.2015</w:t>
      </w:r>
      <w:r w:rsidR="0013615D" w:rsidRPr="004A043D">
        <w:rPr>
          <w:b/>
          <w:color w:val="000000" w:themeColor="text1"/>
          <w:sz w:val="28"/>
          <w:szCs w:val="28"/>
        </w:rPr>
        <w:t>)</w:t>
      </w:r>
    </w:p>
    <w:p w:rsidR="00DA1176" w:rsidRPr="004A043D" w:rsidRDefault="00DA1176" w:rsidP="00C009C9">
      <w:pPr>
        <w:jc w:val="both"/>
        <w:rPr>
          <w:b/>
          <w:color w:val="000000" w:themeColor="text1"/>
          <w:sz w:val="28"/>
          <w:szCs w:val="28"/>
        </w:rPr>
      </w:pPr>
      <w:r w:rsidRPr="004A043D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4A043D" w:rsidRDefault="00DA1176" w:rsidP="00C009C9">
      <w:pPr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4A043D" w:rsidRDefault="00DA1176" w:rsidP="00C009C9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4A043D">
        <w:rPr>
          <w:b/>
          <w:color w:val="000000" w:themeColor="text1"/>
          <w:sz w:val="28"/>
          <w:szCs w:val="28"/>
        </w:rPr>
        <w:t xml:space="preserve">Oda Meclisimizin </w:t>
      </w:r>
      <w:r w:rsidR="00FE42E2" w:rsidRPr="004A043D">
        <w:rPr>
          <w:b/>
          <w:color w:val="000000" w:themeColor="text1"/>
          <w:sz w:val="28"/>
          <w:szCs w:val="28"/>
        </w:rPr>
        <w:t>25</w:t>
      </w:r>
      <w:r w:rsidR="00273F8A" w:rsidRPr="004A043D">
        <w:rPr>
          <w:b/>
          <w:color w:val="000000" w:themeColor="text1"/>
          <w:sz w:val="28"/>
          <w:szCs w:val="28"/>
        </w:rPr>
        <w:t xml:space="preserve"> </w:t>
      </w:r>
      <w:r w:rsidR="00FE42E2" w:rsidRPr="004A043D">
        <w:rPr>
          <w:b/>
          <w:color w:val="000000" w:themeColor="text1"/>
          <w:sz w:val="28"/>
          <w:szCs w:val="28"/>
        </w:rPr>
        <w:t>Haziran</w:t>
      </w:r>
      <w:r w:rsidR="00E56597" w:rsidRPr="004A043D">
        <w:rPr>
          <w:b/>
          <w:color w:val="000000" w:themeColor="text1"/>
          <w:sz w:val="28"/>
          <w:szCs w:val="28"/>
        </w:rPr>
        <w:t xml:space="preserve"> </w:t>
      </w:r>
      <w:r w:rsidR="00BD05E6" w:rsidRPr="004A043D">
        <w:rPr>
          <w:b/>
          <w:color w:val="000000" w:themeColor="text1"/>
          <w:sz w:val="28"/>
          <w:szCs w:val="28"/>
        </w:rPr>
        <w:t>2015</w:t>
      </w:r>
      <w:r w:rsidR="00B954EC" w:rsidRPr="004A043D">
        <w:rPr>
          <w:b/>
          <w:color w:val="000000" w:themeColor="text1"/>
          <w:sz w:val="28"/>
          <w:szCs w:val="28"/>
        </w:rPr>
        <w:t xml:space="preserve"> </w:t>
      </w:r>
      <w:r w:rsidRPr="004A043D">
        <w:rPr>
          <w:b/>
          <w:color w:val="000000" w:themeColor="text1"/>
          <w:sz w:val="28"/>
          <w:szCs w:val="28"/>
        </w:rPr>
        <w:t xml:space="preserve">tarih ve </w:t>
      </w:r>
      <w:r w:rsidR="00B954EC" w:rsidRPr="004A043D">
        <w:rPr>
          <w:b/>
          <w:color w:val="000000" w:themeColor="text1"/>
          <w:sz w:val="28"/>
          <w:szCs w:val="28"/>
        </w:rPr>
        <w:t>2</w:t>
      </w:r>
      <w:r w:rsidR="00FE42E2" w:rsidRPr="004A043D">
        <w:rPr>
          <w:b/>
          <w:color w:val="000000" w:themeColor="text1"/>
          <w:sz w:val="28"/>
          <w:szCs w:val="28"/>
        </w:rPr>
        <w:t>8</w:t>
      </w:r>
      <w:r w:rsidR="00B53C1A" w:rsidRPr="004A043D">
        <w:rPr>
          <w:b/>
          <w:color w:val="000000" w:themeColor="text1"/>
          <w:sz w:val="28"/>
          <w:szCs w:val="28"/>
        </w:rPr>
        <w:t xml:space="preserve"> </w:t>
      </w:r>
      <w:r w:rsidRPr="004A043D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4A043D">
        <w:rPr>
          <w:b/>
          <w:color w:val="000000" w:themeColor="text1"/>
          <w:sz w:val="28"/>
          <w:szCs w:val="28"/>
        </w:rPr>
        <w:t xml:space="preserve"> </w:t>
      </w:r>
      <w:r w:rsidR="00BB2936">
        <w:rPr>
          <w:b/>
          <w:color w:val="000000" w:themeColor="text1"/>
          <w:sz w:val="28"/>
          <w:szCs w:val="28"/>
        </w:rPr>
        <w:t>28.05.2015-25</w:t>
      </w:r>
      <w:r w:rsidR="00FE42E2" w:rsidRPr="004A043D">
        <w:rPr>
          <w:b/>
          <w:color w:val="000000" w:themeColor="text1"/>
          <w:sz w:val="28"/>
          <w:szCs w:val="28"/>
        </w:rPr>
        <w:t>.06</w:t>
      </w:r>
      <w:r w:rsidR="00273F8A" w:rsidRPr="004A043D">
        <w:rPr>
          <w:b/>
          <w:color w:val="000000" w:themeColor="text1"/>
          <w:sz w:val="28"/>
          <w:szCs w:val="28"/>
        </w:rPr>
        <w:t xml:space="preserve">.2015 </w:t>
      </w:r>
      <w:r w:rsidR="00EB1FC4" w:rsidRPr="004A043D">
        <w:rPr>
          <w:b/>
          <w:color w:val="000000" w:themeColor="text1"/>
          <w:sz w:val="28"/>
          <w:szCs w:val="28"/>
        </w:rPr>
        <w:t xml:space="preserve">tarihleri </w:t>
      </w:r>
      <w:r w:rsidRPr="004A043D">
        <w:rPr>
          <w:b/>
          <w:color w:val="000000" w:themeColor="text1"/>
          <w:sz w:val="28"/>
          <w:szCs w:val="28"/>
        </w:rPr>
        <w:t xml:space="preserve">arasındaki faaliyetler ve çalışmalarımız bilgilerinize sunulmuştur. </w:t>
      </w:r>
    </w:p>
    <w:p w:rsidR="000E3B60" w:rsidRPr="004A043D" w:rsidRDefault="000E3B60" w:rsidP="00C009C9">
      <w:pPr>
        <w:tabs>
          <w:tab w:val="left" w:pos="851"/>
        </w:tabs>
        <w:jc w:val="both"/>
        <w:rPr>
          <w:b/>
          <w:color w:val="FF0000"/>
          <w:sz w:val="28"/>
          <w:szCs w:val="28"/>
        </w:rPr>
      </w:pPr>
    </w:p>
    <w:p w:rsidR="00DA1176" w:rsidRPr="005870A2" w:rsidRDefault="00DA1176" w:rsidP="00C009C9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70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5870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5870A2" w:rsidRDefault="00BB2936" w:rsidP="00C009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28.05.2015-25</w:t>
      </w:r>
      <w:r w:rsidR="00FE42E2" w:rsidRPr="005870A2">
        <w:rPr>
          <w:color w:val="000000" w:themeColor="text1"/>
          <w:sz w:val="28"/>
          <w:szCs w:val="28"/>
        </w:rPr>
        <w:t>.06.2015</w:t>
      </w:r>
      <w:r w:rsidR="00FE42E2" w:rsidRPr="005870A2">
        <w:rPr>
          <w:b/>
          <w:color w:val="000000" w:themeColor="text1"/>
          <w:sz w:val="28"/>
          <w:szCs w:val="28"/>
        </w:rPr>
        <w:t xml:space="preserve"> </w:t>
      </w:r>
      <w:r w:rsidR="00C859F4" w:rsidRPr="005870A2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5870A2" w:rsidRDefault="005870A2" w:rsidP="00C009C9">
      <w:pPr>
        <w:jc w:val="both"/>
        <w:rPr>
          <w:color w:val="000000" w:themeColor="text1"/>
          <w:sz w:val="28"/>
          <w:szCs w:val="28"/>
        </w:rPr>
      </w:pPr>
      <w:r w:rsidRPr="005870A2">
        <w:rPr>
          <w:color w:val="000000" w:themeColor="text1"/>
          <w:sz w:val="28"/>
          <w:szCs w:val="28"/>
        </w:rPr>
        <w:t>21</w:t>
      </w:r>
      <w:r w:rsidR="009C5A53" w:rsidRPr="005870A2">
        <w:rPr>
          <w:color w:val="000000" w:themeColor="text1"/>
          <w:sz w:val="28"/>
          <w:szCs w:val="28"/>
        </w:rPr>
        <w:t xml:space="preserve"> </w:t>
      </w:r>
      <w:r w:rsidR="00EB33DF" w:rsidRPr="005870A2">
        <w:rPr>
          <w:color w:val="000000" w:themeColor="text1"/>
          <w:sz w:val="28"/>
          <w:szCs w:val="28"/>
        </w:rPr>
        <w:t>yeni üye kaydedilmiş,</w:t>
      </w:r>
    </w:p>
    <w:p w:rsidR="00EB33DF" w:rsidRPr="005870A2" w:rsidRDefault="005870A2" w:rsidP="00C009C9">
      <w:pPr>
        <w:jc w:val="both"/>
        <w:rPr>
          <w:color w:val="000000" w:themeColor="text1"/>
          <w:sz w:val="28"/>
          <w:szCs w:val="28"/>
        </w:rPr>
      </w:pPr>
      <w:r w:rsidRPr="005870A2">
        <w:rPr>
          <w:color w:val="000000" w:themeColor="text1"/>
          <w:sz w:val="28"/>
          <w:szCs w:val="28"/>
        </w:rPr>
        <w:t>35</w:t>
      </w:r>
      <w:r w:rsidR="00EB33DF" w:rsidRPr="005870A2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5870A2" w:rsidRDefault="005870A2" w:rsidP="00C009C9">
      <w:pPr>
        <w:tabs>
          <w:tab w:val="left" w:pos="4185"/>
        </w:tabs>
        <w:jc w:val="both"/>
        <w:rPr>
          <w:color w:val="000000" w:themeColor="text1"/>
          <w:sz w:val="28"/>
          <w:szCs w:val="28"/>
        </w:rPr>
      </w:pPr>
      <w:r w:rsidRPr="005870A2">
        <w:rPr>
          <w:color w:val="000000" w:themeColor="text1"/>
          <w:sz w:val="28"/>
          <w:szCs w:val="28"/>
        </w:rPr>
        <w:t>14</w:t>
      </w:r>
      <w:r w:rsidR="00616E79" w:rsidRPr="005870A2">
        <w:rPr>
          <w:color w:val="000000" w:themeColor="text1"/>
          <w:sz w:val="28"/>
          <w:szCs w:val="28"/>
        </w:rPr>
        <w:t xml:space="preserve"> üyenin </w:t>
      </w:r>
      <w:r w:rsidR="009C5A53" w:rsidRPr="005870A2">
        <w:rPr>
          <w:color w:val="000000" w:themeColor="text1"/>
          <w:sz w:val="28"/>
          <w:szCs w:val="28"/>
        </w:rPr>
        <w:t>kaydı silinmiş,</w:t>
      </w:r>
      <w:r w:rsidR="00530242" w:rsidRPr="005870A2">
        <w:rPr>
          <w:color w:val="000000" w:themeColor="text1"/>
          <w:sz w:val="28"/>
          <w:szCs w:val="28"/>
        </w:rPr>
        <w:t xml:space="preserve"> </w:t>
      </w:r>
    </w:p>
    <w:p w:rsidR="00104D19" w:rsidRPr="005870A2" w:rsidRDefault="00CA35FB" w:rsidP="00C009C9">
      <w:pPr>
        <w:jc w:val="both"/>
        <w:rPr>
          <w:color w:val="000000" w:themeColor="text1"/>
          <w:sz w:val="28"/>
          <w:szCs w:val="28"/>
        </w:rPr>
      </w:pPr>
      <w:r w:rsidRPr="005870A2">
        <w:rPr>
          <w:color w:val="000000" w:themeColor="text1"/>
          <w:sz w:val="28"/>
          <w:szCs w:val="28"/>
        </w:rPr>
        <w:t xml:space="preserve">Odamızın </w:t>
      </w:r>
      <w:r w:rsidR="005870A2" w:rsidRPr="005870A2">
        <w:rPr>
          <w:color w:val="000000" w:themeColor="text1"/>
          <w:sz w:val="28"/>
          <w:szCs w:val="28"/>
        </w:rPr>
        <w:t>25.06.</w:t>
      </w:r>
      <w:r w:rsidR="003F0322" w:rsidRPr="005870A2">
        <w:rPr>
          <w:color w:val="000000" w:themeColor="text1"/>
          <w:sz w:val="28"/>
          <w:szCs w:val="28"/>
        </w:rPr>
        <w:t>2015</w:t>
      </w:r>
      <w:r w:rsidR="000944E2" w:rsidRPr="005870A2">
        <w:rPr>
          <w:b/>
          <w:color w:val="000000" w:themeColor="text1"/>
          <w:sz w:val="28"/>
          <w:szCs w:val="28"/>
        </w:rPr>
        <w:t xml:space="preserve"> </w:t>
      </w:r>
      <w:r w:rsidR="00EB33DF" w:rsidRPr="005870A2">
        <w:rPr>
          <w:color w:val="000000" w:themeColor="text1"/>
          <w:sz w:val="28"/>
          <w:szCs w:val="28"/>
        </w:rPr>
        <w:t>tarih</w:t>
      </w:r>
      <w:r w:rsidR="00615AC0" w:rsidRPr="005870A2">
        <w:rPr>
          <w:color w:val="000000" w:themeColor="text1"/>
          <w:sz w:val="28"/>
          <w:szCs w:val="28"/>
        </w:rPr>
        <w:t>i itibariyle faal üye sayısı</w:t>
      </w:r>
      <w:r w:rsidR="00C46751" w:rsidRPr="005870A2">
        <w:rPr>
          <w:color w:val="000000" w:themeColor="text1"/>
          <w:sz w:val="28"/>
          <w:szCs w:val="28"/>
        </w:rPr>
        <w:t xml:space="preserve">: </w:t>
      </w:r>
      <w:r w:rsidR="00530242" w:rsidRPr="005870A2">
        <w:rPr>
          <w:color w:val="000000" w:themeColor="text1"/>
          <w:sz w:val="28"/>
          <w:szCs w:val="28"/>
        </w:rPr>
        <w:t>4.</w:t>
      </w:r>
      <w:r w:rsidR="005870A2" w:rsidRPr="005870A2">
        <w:rPr>
          <w:color w:val="000000" w:themeColor="text1"/>
          <w:sz w:val="28"/>
          <w:szCs w:val="28"/>
        </w:rPr>
        <w:t>341</w:t>
      </w:r>
      <w:r w:rsidR="00B9684C" w:rsidRPr="005870A2">
        <w:rPr>
          <w:color w:val="000000" w:themeColor="text1"/>
          <w:sz w:val="28"/>
          <w:szCs w:val="28"/>
        </w:rPr>
        <w:t>’di</w:t>
      </w:r>
      <w:r w:rsidR="00104D19" w:rsidRPr="005870A2">
        <w:rPr>
          <w:color w:val="000000" w:themeColor="text1"/>
          <w:sz w:val="28"/>
          <w:szCs w:val="28"/>
        </w:rPr>
        <w:t>r</w:t>
      </w:r>
      <w:r w:rsidR="00C61425" w:rsidRPr="005870A2">
        <w:rPr>
          <w:color w:val="000000" w:themeColor="text1"/>
          <w:sz w:val="28"/>
          <w:szCs w:val="28"/>
        </w:rPr>
        <w:t>.</w:t>
      </w:r>
    </w:p>
    <w:p w:rsidR="00E0188A" w:rsidRPr="004A043D" w:rsidRDefault="00E0188A" w:rsidP="00C009C9">
      <w:pPr>
        <w:jc w:val="both"/>
        <w:rPr>
          <w:color w:val="FF0000"/>
          <w:sz w:val="28"/>
          <w:szCs w:val="28"/>
        </w:rPr>
      </w:pPr>
    </w:p>
    <w:p w:rsidR="00D826D5" w:rsidRPr="004A043D" w:rsidRDefault="00D826D5" w:rsidP="00C009C9">
      <w:pPr>
        <w:jc w:val="both"/>
        <w:rPr>
          <w:color w:val="FF0000"/>
          <w:sz w:val="28"/>
          <w:szCs w:val="28"/>
        </w:rPr>
      </w:pPr>
    </w:p>
    <w:p w:rsidR="00C009C9" w:rsidRPr="004A043D" w:rsidRDefault="00C009C9" w:rsidP="00C009C9">
      <w:pPr>
        <w:jc w:val="both"/>
        <w:rPr>
          <w:color w:val="FF0000"/>
          <w:sz w:val="28"/>
          <w:szCs w:val="28"/>
        </w:rPr>
      </w:pPr>
    </w:p>
    <w:p w:rsidR="00C009C9" w:rsidRPr="004A043D" w:rsidRDefault="00C009C9" w:rsidP="00C009C9">
      <w:pPr>
        <w:jc w:val="both"/>
        <w:rPr>
          <w:color w:val="FF0000"/>
          <w:sz w:val="28"/>
          <w:szCs w:val="28"/>
        </w:rPr>
      </w:pPr>
    </w:p>
    <w:p w:rsidR="0068744D" w:rsidRPr="004A043D" w:rsidRDefault="003C3DC5" w:rsidP="00C009C9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A043D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b/>
          <w:bCs/>
          <w:sz w:val="28"/>
          <w:szCs w:val="28"/>
        </w:rPr>
        <w:t>2015 MAYIS / AFYONKARAHİSAR İHRACATI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İlimizin Mayıs ayı ihracatı, geçen yılın aynı ayına göre yüzde 28,6 düşerek </w:t>
      </w:r>
      <w:r w:rsidRPr="004A043D">
        <w:rPr>
          <w:b/>
          <w:bCs/>
          <w:sz w:val="28"/>
          <w:szCs w:val="28"/>
        </w:rPr>
        <w:t xml:space="preserve">23 milyon </w:t>
      </w:r>
      <w:r w:rsidR="00F07DE7" w:rsidRPr="00592255">
        <w:rPr>
          <w:b/>
          <w:bCs/>
          <w:sz w:val="28"/>
          <w:szCs w:val="28"/>
        </w:rPr>
        <w:t>136</w:t>
      </w:r>
      <w:r w:rsidRPr="004A043D">
        <w:rPr>
          <w:b/>
          <w:bCs/>
          <w:sz w:val="28"/>
          <w:szCs w:val="28"/>
        </w:rPr>
        <w:t xml:space="preserve"> bin dolar</w:t>
      </w:r>
      <w:r w:rsidRPr="004A043D">
        <w:rPr>
          <w:sz w:val="28"/>
          <w:szCs w:val="28"/>
        </w:rPr>
        <w:t xml:space="preserve"> olmuştur.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İlk 5 aylık ihracatımız ise 2015 yılına göre yüzde 14,2 düşüşle </w:t>
      </w:r>
      <w:r w:rsidRPr="004A043D">
        <w:rPr>
          <w:b/>
          <w:bCs/>
          <w:sz w:val="28"/>
          <w:szCs w:val="28"/>
        </w:rPr>
        <w:t xml:space="preserve">136 milyon 695 bin dolar </w:t>
      </w:r>
      <w:r w:rsidRPr="004A043D">
        <w:rPr>
          <w:sz w:val="28"/>
          <w:szCs w:val="28"/>
        </w:rPr>
        <w:t>olmuştur.</w:t>
      </w:r>
    </w:p>
    <w:p w:rsidR="00177D46" w:rsidRPr="004A043D" w:rsidRDefault="00177D46" w:rsidP="00177D46">
      <w:pPr>
        <w:rPr>
          <w:sz w:val="28"/>
          <w:szCs w:val="28"/>
        </w:rPr>
      </w:pPr>
      <w:r w:rsidRPr="00592255">
        <w:rPr>
          <w:sz w:val="28"/>
          <w:szCs w:val="28"/>
        </w:rPr>
        <w:t xml:space="preserve">2014 ve 2015 yılı Mayıs aylarında </w:t>
      </w:r>
      <w:r w:rsidRPr="00592255">
        <w:rPr>
          <w:b/>
          <w:bCs/>
          <w:sz w:val="28"/>
          <w:szCs w:val="28"/>
        </w:rPr>
        <w:t>71</w:t>
      </w:r>
      <w:r w:rsidRPr="00592255">
        <w:rPr>
          <w:sz w:val="28"/>
          <w:szCs w:val="28"/>
        </w:rPr>
        <w:t xml:space="preserve"> Ülke ve </w:t>
      </w:r>
      <w:r w:rsidRPr="00592255">
        <w:rPr>
          <w:b/>
          <w:bCs/>
          <w:sz w:val="28"/>
          <w:szCs w:val="28"/>
        </w:rPr>
        <w:t>3</w:t>
      </w:r>
      <w:r w:rsidRPr="00592255">
        <w:rPr>
          <w:sz w:val="28"/>
          <w:szCs w:val="28"/>
        </w:rPr>
        <w:t xml:space="preserve"> Serbest Bölgeye İhracat yapılmıştır.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>İller sıralamasında Afyonkarahisar geçen sene ki yerini koruyarak 29’uncu sırada yer almıştır.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İstanbul </w:t>
      </w:r>
      <w:r w:rsidRPr="004A043D">
        <w:rPr>
          <w:b/>
          <w:bCs/>
          <w:sz w:val="28"/>
          <w:szCs w:val="28"/>
        </w:rPr>
        <w:t xml:space="preserve">5 milyar 1 milyon 601 bin dolar </w:t>
      </w:r>
      <w:r w:rsidRPr="004A043D">
        <w:rPr>
          <w:sz w:val="28"/>
          <w:szCs w:val="28"/>
        </w:rPr>
        <w:t>ile birinci sırada, Kocaeli</w:t>
      </w:r>
      <w:r w:rsidRPr="004A043D">
        <w:rPr>
          <w:b/>
          <w:bCs/>
          <w:sz w:val="28"/>
          <w:szCs w:val="28"/>
        </w:rPr>
        <w:t xml:space="preserve"> 918 milyon 347 bin dolar </w:t>
      </w:r>
      <w:r w:rsidRPr="004A043D">
        <w:rPr>
          <w:sz w:val="28"/>
          <w:szCs w:val="28"/>
        </w:rPr>
        <w:t>ile ikinci sırada ve Bursa</w:t>
      </w:r>
      <w:r w:rsidRPr="004A043D">
        <w:rPr>
          <w:b/>
          <w:bCs/>
          <w:sz w:val="28"/>
          <w:szCs w:val="28"/>
        </w:rPr>
        <w:t xml:space="preserve"> 819 milyon 841 bin dolar </w:t>
      </w:r>
      <w:r w:rsidRPr="004A043D">
        <w:rPr>
          <w:sz w:val="28"/>
          <w:szCs w:val="28"/>
        </w:rPr>
        <w:t>ihracat ile üçüncü sırada yer almıştır.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Komşu illerimizden sıralamada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8’inci sırada yer alan Denizli </w:t>
      </w:r>
      <w:r w:rsidRPr="004A043D">
        <w:rPr>
          <w:b/>
          <w:bCs/>
          <w:sz w:val="28"/>
          <w:szCs w:val="28"/>
        </w:rPr>
        <w:t>209 milyon 169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14’üncü sırada yer alan Konya </w:t>
      </w:r>
      <w:r w:rsidRPr="004A043D">
        <w:rPr>
          <w:b/>
          <w:bCs/>
          <w:sz w:val="28"/>
          <w:szCs w:val="28"/>
        </w:rPr>
        <w:t>104 milyon 452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18’inci sırada yer alan Eskişehir </w:t>
      </w:r>
      <w:r w:rsidRPr="004A043D">
        <w:rPr>
          <w:b/>
          <w:bCs/>
          <w:sz w:val="28"/>
          <w:szCs w:val="28"/>
        </w:rPr>
        <w:t>66 milyon 589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38’inci sırada yer alan Uşak </w:t>
      </w:r>
      <w:r w:rsidRPr="004A043D">
        <w:rPr>
          <w:b/>
          <w:bCs/>
          <w:sz w:val="28"/>
          <w:szCs w:val="28"/>
        </w:rPr>
        <w:t>15 milyon 472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41’inci sırada yer alan Isparta </w:t>
      </w:r>
      <w:r w:rsidRPr="004A043D">
        <w:rPr>
          <w:b/>
          <w:bCs/>
          <w:sz w:val="28"/>
          <w:szCs w:val="28"/>
        </w:rPr>
        <w:t>14 milyon 686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43’üncü sırada yer alan </w:t>
      </w:r>
      <w:proofErr w:type="gramStart"/>
      <w:r w:rsidRPr="004A043D">
        <w:rPr>
          <w:sz w:val="28"/>
          <w:szCs w:val="28"/>
        </w:rPr>
        <w:t xml:space="preserve">Kütahya  </w:t>
      </w:r>
      <w:r w:rsidRPr="004A043D">
        <w:rPr>
          <w:b/>
          <w:bCs/>
          <w:sz w:val="28"/>
          <w:szCs w:val="28"/>
        </w:rPr>
        <w:t>14</w:t>
      </w:r>
      <w:proofErr w:type="gramEnd"/>
      <w:r w:rsidRPr="004A043D">
        <w:rPr>
          <w:b/>
          <w:bCs/>
          <w:sz w:val="28"/>
          <w:szCs w:val="28"/>
        </w:rPr>
        <w:t xml:space="preserve"> milyon 67 bin dolar</w:t>
      </w:r>
      <w:r w:rsidRPr="004A043D">
        <w:rPr>
          <w:sz w:val="28"/>
          <w:szCs w:val="28"/>
        </w:rPr>
        <w:t xml:space="preserve">, </w:t>
      </w: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sz w:val="28"/>
          <w:szCs w:val="28"/>
        </w:rPr>
        <w:t xml:space="preserve">    45’inci sırada yer alan Burdur ise </w:t>
      </w:r>
      <w:r w:rsidRPr="004A043D">
        <w:rPr>
          <w:b/>
          <w:bCs/>
          <w:sz w:val="28"/>
          <w:szCs w:val="28"/>
        </w:rPr>
        <w:t>13 milyon 346 bin dolar</w:t>
      </w:r>
      <w:r w:rsidRPr="004A043D">
        <w:rPr>
          <w:sz w:val="28"/>
          <w:szCs w:val="28"/>
        </w:rPr>
        <w:t xml:space="preserve"> ihracat gerçekleştirmişlerdir.</w:t>
      </w:r>
    </w:p>
    <w:p w:rsidR="007255E7" w:rsidRPr="004A043D" w:rsidRDefault="007255E7" w:rsidP="00177D46">
      <w:pPr>
        <w:rPr>
          <w:sz w:val="28"/>
          <w:szCs w:val="28"/>
        </w:rPr>
      </w:pPr>
    </w:p>
    <w:p w:rsidR="00177D46" w:rsidRPr="00592255" w:rsidRDefault="00177D46" w:rsidP="00177D46">
      <w:pPr>
        <w:rPr>
          <w:color w:val="0D0D0D" w:themeColor="text1" w:themeTint="F2"/>
          <w:sz w:val="28"/>
          <w:szCs w:val="28"/>
        </w:rPr>
      </w:pPr>
      <w:r w:rsidRPr="00592255">
        <w:rPr>
          <w:b/>
          <w:bCs/>
          <w:color w:val="0D0D0D" w:themeColor="text1" w:themeTint="F2"/>
          <w:sz w:val="28"/>
          <w:szCs w:val="28"/>
        </w:rPr>
        <w:lastRenderedPageBreak/>
        <w:t>2015 MAYIS / TÜRKİYE İHRACATI</w:t>
      </w:r>
    </w:p>
    <w:p w:rsidR="00177D46" w:rsidRPr="004A043D" w:rsidRDefault="00177D46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r w:rsidRPr="00592255">
        <w:rPr>
          <w:color w:val="0D0D0D" w:themeColor="text1" w:themeTint="F2"/>
          <w:sz w:val="28"/>
          <w:szCs w:val="28"/>
        </w:rPr>
        <w:t xml:space="preserve">Mayıs ayında Türkiye ihracat geçen </w:t>
      </w:r>
      <w:r w:rsidRPr="004A043D">
        <w:rPr>
          <w:sz w:val="28"/>
          <w:szCs w:val="28"/>
        </w:rPr>
        <w:t xml:space="preserve">yılın aynı dönemine göre yüzde 19 gerileyerek </w:t>
      </w:r>
      <w:r w:rsidRPr="004A043D">
        <w:rPr>
          <w:b/>
          <w:bCs/>
          <w:sz w:val="28"/>
          <w:szCs w:val="28"/>
        </w:rPr>
        <w:t xml:space="preserve">10 milyar 819 milyon dolar </w:t>
      </w:r>
      <w:r w:rsidRPr="004A043D">
        <w:rPr>
          <w:sz w:val="28"/>
          <w:szCs w:val="28"/>
        </w:rPr>
        <w:t>olmuştur.</w:t>
      </w:r>
    </w:p>
    <w:p w:rsidR="00177D46" w:rsidRPr="004A043D" w:rsidRDefault="00177D46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Yılın ilk 5 ayında toplam ihracat yüzde 8,3 gerileme ile </w:t>
      </w:r>
      <w:r w:rsidRPr="004A043D">
        <w:rPr>
          <w:b/>
          <w:bCs/>
          <w:sz w:val="28"/>
          <w:szCs w:val="28"/>
        </w:rPr>
        <w:t>61 milyar 296 milyon dolar</w:t>
      </w:r>
      <w:r w:rsidRPr="004A043D">
        <w:rPr>
          <w:sz w:val="28"/>
          <w:szCs w:val="28"/>
        </w:rPr>
        <w:t xml:space="preserve"> olarak gerçekleşmiştir.</w:t>
      </w:r>
    </w:p>
    <w:p w:rsidR="00177D46" w:rsidRPr="004A043D" w:rsidRDefault="00F75BF3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Sektörel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bazda</w:t>
      </w:r>
      <w:proofErr w:type="gramEnd"/>
      <w:r>
        <w:rPr>
          <w:sz w:val="28"/>
          <w:szCs w:val="28"/>
        </w:rPr>
        <w:t xml:space="preserve"> </w:t>
      </w:r>
      <w:r w:rsidRPr="00592255">
        <w:rPr>
          <w:sz w:val="28"/>
          <w:szCs w:val="28"/>
        </w:rPr>
        <w:t>M</w:t>
      </w:r>
      <w:r w:rsidR="00177D46" w:rsidRPr="00592255">
        <w:rPr>
          <w:sz w:val="28"/>
          <w:szCs w:val="28"/>
        </w:rPr>
        <w:t>ayıs</w:t>
      </w:r>
      <w:r w:rsidR="00177D46" w:rsidRPr="004A043D">
        <w:rPr>
          <w:sz w:val="28"/>
          <w:szCs w:val="28"/>
        </w:rPr>
        <w:t xml:space="preserve"> ayında en fazla ihracatı </w:t>
      </w:r>
      <w:r w:rsidR="00177D46" w:rsidRPr="004A043D">
        <w:rPr>
          <w:b/>
          <w:bCs/>
          <w:sz w:val="28"/>
          <w:szCs w:val="28"/>
        </w:rPr>
        <w:t xml:space="preserve">1 milyar 481 milyon dolarla </w:t>
      </w:r>
      <w:r w:rsidR="00177D46" w:rsidRPr="004A043D">
        <w:rPr>
          <w:sz w:val="28"/>
          <w:szCs w:val="28"/>
        </w:rPr>
        <w:t>otomotiv sektörünün yaparken, bu sektörü kimyevi maddeler ve hazır giyim sektörlerinin takip etmiştir.</w:t>
      </w:r>
    </w:p>
    <w:p w:rsidR="00177D46" w:rsidRPr="004A043D" w:rsidRDefault="00177D46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Verilere göre Mayıs ayında en fazla ihracat artışını yüzde 71 ile mücevher sektörü yakalamıştır. Bu sektörü, yüzde 53 ile fındık mamulleri sektörü takip etmiştir.</w:t>
      </w:r>
    </w:p>
    <w:p w:rsidR="00177D46" w:rsidRPr="004A043D" w:rsidRDefault="00177D46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Mayıs ayında en fazla ihracat yapılan 5 ülke Almanya, İngiltere, Irak, İtalya ve ABD olmuştur. </w:t>
      </w:r>
    </w:p>
    <w:p w:rsidR="00177D46" w:rsidRPr="004A043D" w:rsidRDefault="00177D46" w:rsidP="00177D46">
      <w:pPr>
        <w:numPr>
          <w:ilvl w:val="0"/>
          <w:numId w:val="40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Almanya'ya ihracat yüzde 26, İngiltere'ye ihracat yüzde 16, Irak'a ihracat yüzde 38, İtalya'ya ihracat 22, ABD'ye ihracat yüzde 15 gerilemiştir.</w:t>
      </w:r>
    </w:p>
    <w:p w:rsidR="007255E7" w:rsidRPr="004A043D" w:rsidRDefault="007255E7" w:rsidP="007255E7">
      <w:pPr>
        <w:spacing w:after="160" w:line="259" w:lineRule="auto"/>
        <w:ind w:left="720"/>
        <w:rPr>
          <w:sz w:val="28"/>
          <w:szCs w:val="28"/>
        </w:rPr>
      </w:pP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b/>
          <w:bCs/>
          <w:sz w:val="28"/>
          <w:szCs w:val="28"/>
        </w:rPr>
        <w:lastRenderedPageBreak/>
        <w:t>AFYON 2015 MAYIS / EN ÇOK İHRACATIN GERÇEKLEŞTİĞİ İLK 5 ÜLKE SIRASIYLA;</w:t>
      </w:r>
    </w:p>
    <w:p w:rsidR="00177D46" w:rsidRPr="004A043D" w:rsidRDefault="00177D46" w:rsidP="00177D46">
      <w:pPr>
        <w:numPr>
          <w:ilvl w:val="0"/>
          <w:numId w:val="36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ABD  </w:t>
      </w:r>
      <w:r w:rsidRPr="004A043D">
        <w:rPr>
          <w:sz w:val="28"/>
          <w:szCs w:val="28"/>
        </w:rPr>
        <w:tab/>
      </w:r>
      <w:r w:rsidRPr="004A043D">
        <w:rPr>
          <w:sz w:val="28"/>
          <w:szCs w:val="28"/>
        </w:rPr>
        <w:tab/>
        <w:t xml:space="preserve">                  </w:t>
      </w:r>
      <w:r w:rsidRPr="004A043D">
        <w:rPr>
          <w:sz w:val="28"/>
          <w:szCs w:val="28"/>
        </w:rPr>
        <w:tab/>
        <w:t xml:space="preserve">                4.241.000  $</w:t>
      </w:r>
    </w:p>
    <w:p w:rsidR="00177D46" w:rsidRPr="004A043D" w:rsidRDefault="00177D46" w:rsidP="00177D46">
      <w:pPr>
        <w:numPr>
          <w:ilvl w:val="0"/>
          <w:numId w:val="36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FRANSA                                                      2.613.000  $   </w:t>
      </w:r>
    </w:p>
    <w:p w:rsidR="00177D46" w:rsidRPr="004A043D" w:rsidRDefault="00177D46" w:rsidP="00177D46">
      <w:pPr>
        <w:numPr>
          <w:ilvl w:val="0"/>
          <w:numId w:val="37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ÇİN HALK CUMHURYETİ                          2.425.000  $</w:t>
      </w:r>
    </w:p>
    <w:p w:rsidR="00177D46" w:rsidRPr="004A043D" w:rsidRDefault="00177D46" w:rsidP="00177D46">
      <w:pPr>
        <w:numPr>
          <w:ilvl w:val="0"/>
          <w:numId w:val="37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IRAK                                                            2.118.000  $</w:t>
      </w:r>
    </w:p>
    <w:p w:rsidR="00177D46" w:rsidRPr="004A043D" w:rsidRDefault="00177D46" w:rsidP="00177D46">
      <w:pPr>
        <w:numPr>
          <w:ilvl w:val="0"/>
          <w:numId w:val="37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SURİYE                  </w:t>
      </w:r>
      <w:r w:rsidRPr="004A043D">
        <w:rPr>
          <w:sz w:val="28"/>
          <w:szCs w:val="28"/>
        </w:rPr>
        <w:tab/>
        <w:t xml:space="preserve">                              1.428.000  $</w:t>
      </w:r>
    </w:p>
    <w:p w:rsidR="00D679F6" w:rsidRPr="004A043D" w:rsidRDefault="00D679F6" w:rsidP="00C009C9">
      <w:pPr>
        <w:rPr>
          <w:b/>
          <w:bCs/>
          <w:color w:val="FF0000"/>
          <w:sz w:val="28"/>
          <w:szCs w:val="28"/>
        </w:rPr>
      </w:pPr>
    </w:p>
    <w:p w:rsidR="00177D46" w:rsidRPr="004A043D" w:rsidRDefault="00177D46" w:rsidP="00177D46">
      <w:pPr>
        <w:rPr>
          <w:sz w:val="28"/>
          <w:szCs w:val="28"/>
        </w:rPr>
      </w:pPr>
      <w:r w:rsidRPr="004A043D">
        <w:rPr>
          <w:b/>
          <w:bCs/>
          <w:sz w:val="28"/>
          <w:szCs w:val="28"/>
        </w:rPr>
        <w:t>AFYON 2015 / MAYIS EN ÇOK İHRACATI YAPILAN İLK 5 SEKTÖR;</w:t>
      </w:r>
    </w:p>
    <w:p w:rsidR="00177D46" w:rsidRPr="004A043D" w:rsidRDefault="00177D46" w:rsidP="00177D46">
      <w:pPr>
        <w:numPr>
          <w:ilvl w:val="0"/>
          <w:numId w:val="38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Madencilik Ürünleri                                                              16.716.000 $</w:t>
      </w:r>
    </w:p>
    <w:p w:rsidR="00177D46" w:rsidRPr="004A043D" w:rsidRDefault="00177D46" w:rsidP="00177D46">
      <w:pPr>
        <w:numPr>
          <w:ilvl w:val="0"/>
          <w:numId w:val="38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Su Ürünleri ve Hayvansal Mamuller                                    3.429.000 $</w:t>
      </w:r>
    </w:p>
    <w:p w:rsidR="00177D46" w:rsidRPr="004A043D" w:rsidRDefault="00177D46" w:rsidP="00177D46">
      <w:pPr>
        <w:numPr>
          <w:ilvl w:val="0"/>
          <w:numId w:val="38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Demir ve Demir Dışı Metaller                                                  707.000 $</w:t>
      </w:r>
    </w:p>
    <w:p w:rsidR="00177D46" w:rsidRPr="004A043D" w:rsidRDefault="00177D46" w:rsidP="00177D46">
      <w:pPr>
        <w:numPr>
          <w:ilvl w:val="0"/>
          <w:numId w:val="38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Kimyevi Maddeler ve Mamulleri                                             608.000 $</w:t>
      </w:r>
    </w:p>
    <w:p w:rsidR="00177D46" w:rsidRPr="004A043D" w:rsidRDefault="00177D46" w:rsidP="00177D46">
      <w:pPr>
        <w:numPr>
          <w:ilvl w:val="0"/>
          <w:numId w:val="38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Makine ve Aksamları                                                                 291.000 $</w:t>
      </w:r>
    </w:p>
    <w:p w:rsidR="00177D46" w:rsidRDefault="00D679F6" w:rsidP="00177D46">
      <w:pPr>
        <w:rPr>
          <w:b/>
          <w:bCs/>
          <w:sz w:val="28"/>
          <w:szCs w:val="28"/>
        </w:rPr>
      </w:pPr>
      <w:r w:rsidRPr="004A043D">
        <w:rPr>
          <w:color w:val="FF0000"/>
          <w:sz w:val="28"/>
          <w:szCs w:val="28"/>
        </w:rPr>
        <w:lastRenderedPageBreak/>
        <w:t xml:space="preserve">     </w:t>
      </w:r>
      <w:r w:rsidR="00177D46" w:rsidRPr="004A043D">
        <w:rPr>
          <w:sz w:val="28"/>
          <w:szCs w:val="28"/>
        </w:rPr>
        <w:t xml:space="preserve">     </w:t>
      </w:r>
      <w:r w:rsidR="00177D46" w:rsidRPr="004A043D">
        <w:rPr>
          <w:b/>
          <w:sz w:val="28"/>
          <w:szCs w:val="28"/>
        </w:rPr>
        <w:t>Afyon</w:t>
      </w:r>
      <w:r w:rsidR="00177D46" w:rsidRPr="004A043D">
        <w:rPr>
          <w:sz w:val="28"/>
          <w:szCs w:val="28"/>
        </w:rPr>
        <w:t xml:space="preserve"> </w:t>
      </w:r>
      <w:r w:rsidR="00177D46" w:rsidRPr="004A043D">
        <w:rPr>
          <w:b/>
          <w:bCs/>
          <w:sz w:val="28"/>
          <w:szCs w:val="28"/>
        </w:rPr>
        <w:t>2014 - 2015 Mayıs Ayı İhracat Değişim Oranları</w:t>
      </w:r>
    </w:p>
    <w:p w:rsidR="00E04B9D" w:rsidRPr="004A043D" w:rsidRDefault="00E04B9D" w:rsidP="00177D46">
      <w:pPr>
        <w:rPr>
          <w:sz w:val="28"/>
          <w:szCs w:val="28"/>
        </w:rPr>
      </w:pPr>
    </w:p>
    <w:p w:rsidR="00177D46" w:rsidRPr="004A043D" w:rsidRDefault="00177D46" w:rsidP="00177D46">
      <w:pPr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İlimizde ihracatta başı çeken Madencilik Ürünleri sektöründe geçen sene Mayıs ayına göre yüzde 11,3 düşüş gözlemlenmiştir.</w:t>
      </w:r>
    </w:p>
    <w:p w:rsidR="00177D46" w:rsidRPr="004A043D" w:rsidRDefault="00177D46" w:rsidP="00177D46">
      <w:pPr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Su Ürünleri ve Hayvansal Mamullerinde özellikle yumurta ihracatında geçen seneye göre Mayıs ayında yüzde 59,4 oranında büyük bir düşüş yaşanmıştır.</w:t>
      </w:r>
    </w:p>
    <w:p w:rsidR="00177D46" w:rsidRPr="004A043D" w:rsidRDefault="00177D46" w:rsidP="00177D46">
      <w:pPr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2015 yılı Mayıs ayında Demir ve Demir Dışı Metaller Sektöründe ise geçen sene ki aynı aya göre yüzde 52,2 düşüş gözlemlenmiştir.</w:t>
      </w:r>
    </w:p>
    <w:p w:rsidR="00177D46" w:rsidRPr="004A043D" w:rsidRDefault="00177D46" w:rsidP="00177D46">
      <w:pPr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>Kimyevi Maddeler ve Mamulleri sektöründe 2014 yılı Mayıs ayına göre yüzde 38,2 artış gerçekleşmiştir.</w:t>
      </w:r>
    </w:p>
    <w:p w:rsidR="00177D46" w:rsidRDefault="00177D46" w:rsidP="00177D46">
      <w:pPr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A043D">
        <w:rPr>
          <w:sz w:val="28"/>
          <w:szCs w:val="28"/>
        </w:rPr>
        <w:t xml:space="preserve">Makina ve Aksamları sektöründe geçen seneye göre Mayıs ayında yüzde 90,4 oranında çok büyük bir artış gerçekleşmiştir.  </w:t>
      </w:r>
    </w:p>
    <w:p w:rsidR="00E04B9D" w:rsidRDefault="00E04B9D" w:rsidP="00E04B9D">
      <w:pPr>
        <w:spacing w:after="160" w:line="259" w:lineRule="auto"/>
        <w:ind w:left="720"/>
        <w:rPr>
          <w:sz w:val="28"/>
          <w:szCs w:val="28"/>
        </w:rPr>
      </w:pPr>
    </w:p>
    <w:p w:rsidR="00E04B9D" w:rsidRDefault="00E04B9D" w:rsidP="00E04B9D">
      <w:pPr>
        <w:spacing w:after="160" w:line="259" w:lineRule="auto"/>
        <w:ind w:left="720"/>
        <w:rPr>
          <w:sz w:val="28"/>
          <w:szCs w:val="28"/>
        </w:rPr>
      </w:pPr>
    </w:p>
    <w:p w:rsidR="00E04B9D" w:rsidRPr="004A043D" w:rsidRDefault="00E04B9D" w:rsidP="00E04B9D">
      <w:pPr>
        <w:spacing w:after="160" w:line="259" w:lineRule="auto"/>
        <w:ind w:left="720"/>
        <w:rPr>
          <w:sz w:val="28"/>
          <w:szCs w:val="28"/>
        </w:rPr>
      </w:pPr>
    </w:p>
    <w:p w:rsidR="00C17A69" w:rsidRPr="004A043D" w:rsidRDefault="00370074" w:rsidP="00177D46">
      <w:pPr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</w:t>
      </w:r>
      <w:r w:rsidR="005B64F5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2D0329" w:rsidRPr="004A043D" w:rsidRDefault="002D0329" w:rsidP="00C009C9">
      <w:pPr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E76602" w:rsidRPr="004A043D" w:rsidRDefault="003F31AD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29.05.2015 tarihinde AFJET </w:t>
      </w:r>
      <w:r w:rsidR="007255E7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Olağan Genel Kurul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3F31AD" w:rsidRPr="004A043D" w:rsidRDefault="003F31AD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29.05.2015 tarihinde A</w:t>
      </w:r>
      <w:r w:rsidR="007255E7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fyon Kocatepe Üniversitesi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2014- 2015 Akademik Yılı Mezuniyet törenine katıldım.</w:t>
      </w:r>
    </w:p>
    <w:p w:rsidR="000E6985" w:rsidRPr="004A043D" w:rsidRDefault="000E6985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1.06.2015 tarihinde </w:t>
      </w:r>
      <w:r w:rsidR="004E1E96" w:rsidRPr="0059225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“</w:t>
      </w:r>
      <w:r w:rsidRPr="0059225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</w:t>
      </w:r>
      <w:r w:rsidR="004E1E96" w:rsidRPr="0059225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”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klavye Afyonkarahisar toplantısına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Genel Sekreterimiz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Süleyman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Uğur </w:t>
      </w:r>
      <w:proofErr w:type="spellStart"/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Ünsoy</w:t>
      </w:r>
      <w:proofErr w:type="spellEnd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3F31AD" w:rsidRPr="004A043D" w:rsidRDefault="003F31AD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hAnsi="Times New Roman"/>
          <w:color w:val="000000" w:themeColor="text1"/>
          <w:sz w:val="28"/>
          <w:szCs w:val="28"/>
        </w:rPr>
        <w:t>02.06.2015 tarihinde Tarım İl Müdürlüğü İl Proje Değerlendirme Komisyonu Toplantısına Yönetim Kurulu Başkan Yardımcımız Mustafa Gül katıldı.</w:t>
      </w:r>
    </w:p>
    <w:p w:rsidR="003F31AD" w:rsidRPr="004A043D" w:rsidRDefault="003F31AD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04.06.2015 tarihinde Şahin Kardeşler </w:t>
      </w:r>
      <w:proofErr w:type="spellStart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Trabella</w:t>
      </w:r>
      <w:proofErr w:type="spellEnd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Stones fabrikasının açılış törenine katıldım.</w:t>
      </w:r>
    </w:p>
    <w:p w:rsidR="000E6985" w:rsidRPr="004A043D" w:rsidRDefault="000E6985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04.06.2015 tarihinde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Havza Koruma Eylem Planlarının Nehir Havza Yönetim Planlarına Dönüştürülmesi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Avrupa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Birliği Teknik Yardım Projesi Kapsamında Büyük Mendere</w:t>
      </w:r>
      <w:r w:rsidR="008F343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 ile alakalı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toplantıya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Dış Ticaret Personelimiz Hüsnü Selim </w:t>
      </w:r>
      <w:proofErr w:type="spellStart"/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Şenbabaoğlu</w:t>
      </w:r>
      <w:proofErr w:type="spellEnd"/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8F4548" w:rsidRPr="004A043D" w:rsidRDefault="008F4548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08.06.2015 tarihinde </w:t>
      </w:r>
      <w:r w:rsidR="00CB2167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Bina Komisyonu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 düzenledik.</w:t>
      </w:r>
    </w:p>
    <w:p w:rsidR="00CB2167" w:rsidRPr="000024E6" w:rsidRDefault="003F31AD" w:rsidP="00CB2167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09-14.06.2015 tarihleri arasında </w:t>
      </w:r>
      <w:r w:rsidR="00CB2167" w:rsidRPr="004A043D">
        <w:rPr>
          <w:rFonts w:ascii="Times New Roman" w:hAnsi="Times New Roman"/>
          <w:bCs/>
          <w:sz w:val="28"/>
          <w:szCs w:val="28"/>
        </w:rPr>
        <w:t xml:space="preserve">Türkiye Odalar ve Borsalar Birliği (TOBB) Başkanı M. </w:t>
      </w:r>
      <w:proofErr w:type="spellStart"/>
      <w:r w:rsidR="00CB2167" w:rsidRPr="004A043D">
        <w:rPr>
          <w:rFonts w:ascii="Times New Roman" w:hAnsi="Times New Roman"/>
          <w:bCs/>
          <w:sz w:val="28"/>
          <w:szCs w:val="28"/>
        </w:rPr>
        <w:t>Rifat</w:t>
      </w:r>
      <w:proofErr w:type="spellEnd"/>
      <w:r w:rsidR="00CB2167" w:rsidRPr="004A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2167" w:rsidRPr="004A043D">
        <w:rPr>
          <w:rFonts w:ascii="Times New Roman" w:hAnsi="Times New Roman"/>
          <w:bCs/>
          <w:sz w:val="28"/>
          <w:szCs w:val="28"/>
        </w:rPr>
        <w:t>Hisarcıklıoğlu</w:t>
      </w:r>
      <w:proofErr w:type="spellEnd"/>
      <w:r w:rsidR="00CB2167" w:rsidRPr="004A043D">
        <w:rPr>
          <w:rFonts w:ascii="Times New Roman" w:hAnsi="Times New Roman"/>
          <w:bCs/>
          <w:sz w:val="28"/>
          <w:szCs w:val="28"/>
        </w:rPr>
        <w:t xml:space="preserve"> ve beraberinde TOBB Yönetim Kurulu Üyeleri, ICC Türkiye Milletlerarası Ticaret Odası Milli Komitesi Yönetim Kurulu Üyeleri ile beraber İtalya’nın Torino şehrinde düzenlenen 9. Dünya </w:t>
      </w:r>
      <w:r w:rsidR="007255E7" w:rsidRPr="004A043D">
        <w:rPr>
          <w:rFonts w:ascii="Times New Roman" w:hAnsi="Times New Roman"/>
          <w:bCs/>
          <w:sz w:val="28"/>
          <w:szCs w:val="28"/>
        </w:rPr>
        <w:t xml:space="preserve">Odalar Federasyonu Kongresine </w:t>
      </w:r>
      <w:r w:rsidR="00CB2167" w:rsidRPr="004A043D">
        <w:rPr>
          <w:rFonts w:ascii="Times New Roman" w:hAnsi="Times New Roman"/>
          <w:bCs/>
          <w:sz w:val="28"/>
          <w:szCs w:val="28"/>
        </w:rPr>
        <w:t>katıldım.</w:t>
      </w:r>
    </w:p>
    <w:p w:rsidR="000024E6" w:rsidRDefault="000024E6" w:rsidP="000024E6">
      <w:pPr>
        <w:pStyle w:val="ListeParagraf"/>
        <w:tabs>
          <w:tab w:val="left" w:pos="426"/>
          <w:tab w:val="left" w:pos="567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0024E6" w:rsidRPr="004A043D" w:rsidRDefault="000024E6" w:rsidP="000024E6">
      <w:pPr>
        <w:pStyle w:val="ListeParagraf"/>
        <w:tabs>
          <w:tab w:val="left" w:pos="426"/>
          <w:tab w:val="left" w:pos="567"/>
        </w:tabs>
        <w:spacing w:line="240" w:lineRule="auto"/>
        <w:ind w:left="28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F80A4B" w:rsidRPr="004A043D" w:rsidRDefault="00F80A4B" w:rsidP="00F80A4B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11-12.06.2015 tarihlerinde TSE Sistem Belgelendirme Müdürlüğü Baş Tetkikçi Sayın Ertuğrul Altındağ tarafından TS EN ISO 9001:2008 Kalite Yönetim Sistemi Standardı ve </w:t>
      </w:r>
      <w:r w:rsidRPr="004A043D">
        <w:rPr>
          <w:rFonts w:ascii="Times New Roman" w:hAnsi="Times New Roman"/>
          <w:color w:val="000000"/>
          <w:sz w:val="28"/>
          <w:szCs w:val="28"/>
        </w:rPr>
        <w:t xml:space="preserve">TS ISO 10002-2006 Müşteri Memnuniyeti Yönetim Sistemi Standardı Gözetim Tetkiki 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gerçekleştirilmiştir. Yönetim Kurulu Üyemiz Ömer </w:t>
      </w:r>
      <w:proofErr w:type="spellStart"/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Sarıgil</w:t>
      </w:r>
      <w:proofErr w:type="spellEnd"/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ve Oda personelimizin katılımı ile açılış toplantımız yapılmıştır.  İki gün boyunca süren tetkik başarılı geçmiş olup, Odamızca yürütülmekte olan Kalite Yönetim Sistemi ve </w:t>
      </w:r>
      <w:r w:rsidRPr="004A043D">
        <w:rPr>
          <w:rFonts w:ascii="Times New Roman" w:hAnsi="Times New Roman"/>
          <w:color w:val="000000"/>
          <w:sz w:val="28"/>
          <w:szCs w:val="28"/>
        </w:rPr>
        <w:t>Müşteri Memnuniyeti Yönetim Sistem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uygulamaları standartları karşıladığı ve kaliteli bir şekilde sürdürüldüğü tespit edilmiş ve sahip olduğumuz belgelerin devamı denetçi tarafından uygun görülmüştür.</w:t>
      </w:r>
    </w:p>
    <w:p w:rsidR="000E6985" w:rsidRPr="004A043D" w:rsidRDefault="000E6985" w:rsidP="00F80A4B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12.06.2015 </w:t>
      </w:r>
      <w:r w:rsidR="008F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tarihinde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İl Uyuşturucu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ile </w:t>
      </w:r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Mücadele Kurul 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toplantısına </w:t>
      </w:r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Genel Sekreterimiz 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Süleyman </w:t>
      </w:r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Uğur </w:t>
      </w:r>
      <w:proofErr w:type="spellStart"/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Ünsoy</w:t>
      </w:r>
      <w:proofErr w:type="spellEnd"/>
      <w:r w:rsidR="008F3434"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katıldı.</w:t>
      </w:r>
    </w:p>
    <w:p w:rsidR="003F31AD" w:rsidRPr="004A043D" w:rsidRDefault="00CB2167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15.06.2015 tarihinde Yakamoz mağazaları 5. Şube açılış tör</w:t>
      </w:r>
      <w:r w:rsidR="007255E7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enine Meclis Başkanımız Mehmet </w:t>
      </w:r>
      <w:proofErr w:type="spellStart"/>
      <w:r w:rsidR="007255E7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Ç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arkgil</w:t>
      </w:r>
      <w:proofErr w:type="spellEnd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7255E7" w:rsidRPr="004A043D" w:rsidRDefault="00CB2167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15.06.2015 tarihinde Bina Komisyonu toplantısı düzenledik</w:t>
      </w:r>
      <w:r w:rsidR="00DC5F39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0E6985" w:rsidRPr="004A043D" w:rsidRDefault="000E6985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15.06.2015 tarihinde TOBB’da düzenlenen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Sigorta Acenteleri Bilgilendirme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İstişare Toplantısına İl Sigorta Acente Delegeleri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Mehmet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Karaağaç, Ramazan Kart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al ve </w:t>
      </w:r>
      <w:r w:rsidR="008F3434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Meclis Üyemiz Hüseyin Kurnaz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0E6985" w:rsidRPr="004A043D" w:rsidRDefault="000E6985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15-19.06.2015 tarihleri arasında TOBB’da düzenlenen </w:t>
      </w:r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Tehlikeli Malların Karayoluyla Uluslararası Taşınmasına İlişkin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Avrupa </w:t>
      </w:r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Anlaşması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konusunda düzenlenen eğitime </w:t>
      </w:r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 Personelimiz Selda </w:t>
      </w:r>
      <w:proofErr w:type="spellStart"/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Ergüler</w:t>
      </w:r>
      <w:proofErr w:type="spellEnd"/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katıldı. </w:t>
      </w:r>
    </w:p>
    <w:p w:rsidR="00262115" w:rsidRPr="004A043D" w:rsidRDefault="007255E7" w:rsidP="00FD6072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16.06.2015 tarihinde </w:t>
      </w:r>
      <w:r w:rsidR="00262115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İl Milli Eğitim Danışma Kurul toplantısına Genel Sekreterimiz Süleyman Uğur </w:t>
      </w:r>
      <w:proofErr w:type="spellStart"/>
      <w:r w:rsidR="00262115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Ünsoy</w:t>
      </w:r>
      <w:proofErr w:type="spellEnd"/>
      <w:r w:rsidR="00262115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CB2167" w:rsidRPr="004A043D" w:rsidRDefault="00262115" w:rsidP="001424B6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16.06.2015 tarihinde İl Tütün Kurulu toplantısına Genel Sekreterimiz Süleyman Uğur </w:t>
      </w:r>
      <w:proofErr w:type="spellStart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Ünsoy</w:t>
      </w:r>
      <w:proofErr w:type="spellEnd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0E6985" w:rsidRPr="002E2233" w:rsidRDefault="000E6985" w:rsidP="002E2233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18.06.2015 tarihinde AB </w:t>
      </w:r>
      <w:proofErr w:type="spellStart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Horizon</w:t>
      </w:r>
      <w:proofErr w:type="spellEnd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2020 programı bilgilendirme toplantısına Genel Sekreterimiz Süleyman Uğur </w:t>
      </w:r>
      <w:proofErr w:type="spellStart"/>
      <w:r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Ünsoy</w:t>
      </w:r>
      <w:proofErr w:type="spellEnd"/>
      <w:r w:rsidR="00513F0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Dış Ticaret Personelimiz Hüsnü Selim </w:t>
      </w:r>
      <w:proofErr w:type="spellStart"/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Şenbabaoğlu</w:t>
      </w:r>
      <w:proofErr w:type="spellEnd"/>
      <w:r w:rsidR="0056556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513F0D" w:rsidRPr="004A04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B9684C" w:rsidRPr="004A043D" w:rsidRDefault="007959F8" w:rsidP="00B9684C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D6584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="00622A07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="00622A07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  <w:r w:rsidR="001F0186" w:rsidRPr="004A043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E82C48" w:rsidRPr="004A043D" w:rsidRDefault="00AA7DC5" w:rsidP="00FD6072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19.06.2015 tarihinde İ</w:t>
      </w:r>
      <w:r w:rsidR="002E2233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dare Mahkemesi Başkanı Hüseyin B</w:t>
      </w:r>
      <w:r w:rsidRPr="004A043D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ilgin Eskişehir’e tayini nedeni ile Odamıza veda ziyareti gerçekleşirdi. </w:t>
      </w:r>
    </w:p>
    <w:p w:rsidR="0026664C" w:rsidRDefault="00AA7DC5" w:rsidP="0026664C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A043D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22.06.2015 tarihinde TEB Müdürü Ural Ersoy Odamızı ziyaret etti.</w:t>
      </w:r>
    </w:p>
    <w:p w:rsidR="00E04B9D" w:rsidRDefault="002E2233" w:rsidP="00E04B9D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24.06.2015 tarihinde Şeker Bank Bölge Müdürü Namık Kemal Erenoğlu ve İl Müdürü Cem </w:t>
      </w:r>
      <w:proofErr w:type="spellStart"/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Yalıncaklı</w:t>
      </w:r>
      <w:proofErr w:type="spellEnd"/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</w:p>
    <w:p w:rsidR="00E04B9D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E04B9D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E04B9D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E04B9D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E04B9D" w:rsidRPr="00E04B9D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301FD6" w:rsidRPr="00E04B9D" w:rsidRDefault="00D4555E" w:rsidP="00E04B9D">
      <w:pPr>
        <w:tabs>
          <w:tab w:val="left" w:pos="142"/>
        </w:tabs>
        <w:autoSpaceDE w:val="0"/>
        <w:autoSpaceDN w:val="0"/>
        <w:adjustRightInd w:val="0"/>
        <w:ind w:left="284" w:right="-1"/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E04B9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V</w:t>
      </w:r>
      <w:r w:rsidR="00301FD6" w:rsidRPr="00E04B9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-ODAMIZCA YAPILAN </w:t>
      </w:r>
      <w:r w:rsidR="00FE3111" w:rsidRPr="00E04B9D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EĞİTİM VE TOPLANTILAR</w:t>
      </w:r>
    </w:p>
    <w:p w:rsidR="00C009C9" w:rsidRPr="004A043D" w:rsidRDefault="00C009C9" w:rsidP="001424B6">
      <w:pPr>
        <w:tabs>
          <w:tab w:val="left" w:pos="284"/>
          <w:tab w:val="left" w:pos="426"/>
        </w:tabs>
        <w:autoSpaceDE w:val="0"/>
        <w:autoSpaceDN w:val="0"/>
        <w:adjustRightInd w:val="0"/>
        <w:ind w:right="-1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795D7B" w:rsidRPr="00592255" w:rsidRDefault="00F80A4B" w:rsidP="00592255">
      <w:pPr>
        <w:pStyle w:val="ListeParagraf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43D">
        <w:rPr>
          <w:rFonts w:ascii="Times New Roman" w:hAnsi="Times New Roman"/>
          <w:sz w:val="28"/>
          <w:szCs w:val="28"/>
        </w:rPr>
        <w:t xml:space="preserve">08.06.2015 tarihinde Sosyal Güvenlik İl Müdürlüğü ve Odamız işbirliğiyle </w:t>
      </w:r>
      <w:proofErr w:type="spellStart"/>
      <w:r w:rsidRPr="004A043D">
        <w:rPr>
          <w:rFonts w:ascii="Times New Roman" w:hAnsi="Times New Roman"/>
          <w:sz w:val="28"/>
          <w:szCs w:val="28"/>
        </w:rPr>
        <w:t>Kayıtdışı</w:t>
      </w:r>
      <w:proofErr w:type="spellEnd"/>
      <w:r w:rsidRPr="004A043D">
        <w:rPr>
          <w:rFonts w:ascii="Times New Roman" w:hAnsi="Times New Roman"/>
          <w:sz w:val="28"/>
          <w:szCs w:val="28"/>
        </w:rPr>
        <w:t xml:space="preserve"> İstihdamla Mücadele ve Kayıtlı İstihdam Teşviki amacıyla toplumsal farkındalığın arttırılması ile sosyal güvenlik bilincinin yaygınlaşması amacı ile Odamız üyelerine eğitim verilmiştir.</w:t>
      </w:r>
    </w:p>
    <w:p w:rsidR="00C009C9" w:rsidRPr="004A043D" w:rsidRDefault="00C009C9" w:rsidP="00C009C9">
      <w:pPr>
        <w:pStyle w:val="ListeParagra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862" w:right="-1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4216F5" w:rsidRPr="004A043D" w:rsidRDefault="005C0C50" w:rsidP="00C009C9">
      <w:pPr>
        <w:pStyle w:val="ListeParagra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right="-1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4A043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B6865" w:rsidRPr="004A043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 xml:space="preserve">VI- KADIN GİRİŞİMCİLER </w:t>
      </w:r>
      <w:r w:rsidR="00A34622" w:rsidRPr="004A043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 xml:space="preserve">ve GENÇ GİRİŞİMCİLER </w:t>
      </w:r>
      <w:r w:rsidR="00BB6865" w:rsidRPr="004A043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>KURULU FAALİYETLERİ</w:t>
      </w:r>
    </w:p>
    <w:p w:rsidR="00C009C9" w:rsidRPr="004A043D" w:rsidRDefault="00C009C9" w:rsidP="00C009C9">
      <w:pPr>
        <w:pStyle w:val="ListeParagra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right="-1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</w:p>
    <w:p w:rsidR="00AE5AB1" w:rsidRPr="004A043D" w:rsidRDefault="00AE5AB1" w:rsidP="00AE5AB1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A043D">
        <w:rPr>
          <w:rFonts w:ascii="Times New Roman" w:hAnsi="Times New Roman"/>
          <w:sz w:val="28"/>
          <w:szCs w:val="28"/>
        </w:rPr>
        <w:t xml:space="preserve">11.06.2015 tarihinde </w:t>
      </w:r>
      <w:r w:rsidRPr="004A043D">
        <w:rPr>
          <w:rFonts w:ascii="Times New Roman" w:hAnsi="Times New Roman"/>
          <w:color w:val="000000"/>
          <w:sz w:val="28"/>
          <w:szCs w:val="28"/>
        </w:rPr>
        <w:t xml:space="preserve">TEB Girişim Bankacılığı ve Afyonkarahisar Genç Girişimciler Kurulu işbirliği ile “Gelecek Gördüğünüz Bir Fikriniz Varsa Desteğiniz </w:t>
      </w:r>
      <w:proofErr w:type="spellStart"/>
      <w:r w:rsidRPr="004A043D">
        <w:rPr>
          <w:rFonts w:ascii="Times New Roman" w:hAnsi="Times New Roman"/>
          <w:color w:val="000000"/>
          <w:sz w:val="28"/>
          <w:szCs w:val="28"/>
        </w:rPr>
        <w:t>TEB’de</w:t>
      </w:r>
      <w:proofErr w:type="spellEnd"/>
      <w:r w:rsidRPr="004A043D">
        <w:rPr>
          <w:rFonts w:ascii="Times New Roman" w:hAnsi="Times New Roman"/>
          <w:color w:val="000000"/>
          <w:sz w:val="28"/>
          <w:szCs w:val="28"/>
        </w:rPr>
        <w:t xml:space="preserve">” konulu bilgilendirme semineri </w:t>
      </w:r>
      <w:r w:rsidR="00006ED4" w:rsidRPr="004A043D">
        <w:rPr>
          <w:rFonts w:ascii="Times New Roman" w:hAnsi="Times New Roman"/>
          <w:color w:val="000000"/>
          <w:sz w:val="28"/>
          <w:szCs w:val="28"/>
        </w:rPr>
        <w:t>O</w:t>
      </w:r>
      <w:r w:rsidRPr="004A043D">
        <w:rPr>
          <w:rFonts w:ascii="Times New Roman" w:hAnsi="Times New Roman"/>
          <w:color w:val="000000"/>
          <w:sz w:val="28"/>
          <w:szCs w:val="28"/>
        </w:rPr>
        <w:t>damızda düzenlendi.</w:t>
      </w:r>
    </w:p>
    <w:p w:rsidR="00A846A3" w:rsidRDefault="009B1E1C" w:rsidP="00A846A3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A043D">
        <w:rPr>
          <w:rFonts w:ascii="Times New Roman" w:hAnsi="Times New Roman"/>
          <w:sz w:val="28"/>
          <w:szCs w:val="28"/>
        </w:rPr>
        <w:t>23.06.2015 tarihinde Genç Girişimciler Kurulu üyelerinin katılımıyla iftar yemeği düzenlendi.</w:t>
      </w:r>
    </w:p>
    <w:p w:rsidR="000024E6" w:rsidRDefault="000024E6" w:rsidP="000024E6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p w:rsidR="000024E6" w:rsidRDefault="000024E6" w:rsidP="000024E6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p w:rsidR="000024E6" w:rsidRDefault="000024E6" w:rsidP="000024E6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p w:rsidR="000024E6" w:rsidRDefault="000024E6" w:rsidP="00A846A3">
      <w:pPr>
        <w:jc w:val="both"/>
        <w:rPr>
          <w:rFonts w:eastAsia="Calibri"/>
          <w:sz w:val="28"/>
          <w:szCs w:val="28"/>
          <w:lang w:eastAsia="en-US"/>
        </w:rPr>
      </w:pPr>
    </w:p>
    <w:p w:rsidR="00A846A3" w:rsidRDefault="00A846A3" w:rsidP="00A846A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------------------------------------------------------------------------------------------------------------------</w:t>
      </w:r>
    </w:p>
    <w:p w:rsidR="00A846A3" w:rsidRPr="00A846A3" w:rsidRDefault="00A846A3" w:rsidP="00A846A3">
      <w:pPr>
        <w:jc w:val="both"/>
        <w:rPr>
          <w:sz w:val="28"/>
          <w:szCs w:val="28"/>
        </w:rPr>
      </w:pPr>
    </w:p>
    <w:p w:rsidR="004A043D" w:rsidRPr="00592255" w:rsidRDefault="004A043D" w:rsidP="004A043D">
      <w:pPr>
        <w:pStyle w:val="ListeParagraf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4A043D">
        <w:rPr>
          <w:rFonts w:ascii="Times New Roman" w:hAnsi="Times New Roman"/>
          <w:sz w:val="28"/>
          <w:szCs w:val="28"/>
        </w:rPr>
        <w:t xml:space="preserve">Web sayfamız üzerinden Online ödeme sistemi devreye alınmış olup, Üyelerimiz ticaret </w:t>
      </w:r>
      <w:r w:rsidR="00020A03">
        <w:rPr>
          <w:rFonts w:ascii="Times New Roman" w:hAnsi="Times New Roman"/>
          <w:sz w:val="28"/>
          <w:szCs w:val="28"/>
        </w:rPr>
        <w:t>sicil numaralarını,</w:t>
      </w:r>
      <w:r w:rsidRPr="004A043D">
        <w:rPr>
          <w:rFonts w:ascii="Times New Roman" w:hAnsi="Times New Roman"/>
          <w:sz w:val="28"/>
          <w:szCs w:val="28"/>
        </w:rPr>
        <w:t xml:space="preserve"> oda sicil numaraları</w:t>
      </w:r>
      <w:r w:rsidR="00020A03">
        <w:rPr>
          <w:rFonts w:ascii="Times New Roman" w:hAnsi="Times New Roman"/>
          <w:sz w:val="28"/>
          <w:szCs w:val="28"/>
        </w:rPr>
        <w:t>nı</w:t>
      </w:r>
      <w:bookmarkStart w:id="0" w:name="_GoBack"/>
      <w:bookmarkEnd w:id="0"/>
      <w:r w:rsidRPr="004A043D">
        <w:rPr>
          <w:rFonts w:ascii="Times New Roman" w:hAnsi="Times New Roman"/>
          <w:sz w:val="28"/>
          <w:szCs w:val="28"/>
        </w:rPr>
        <w:t xml:space="preserve"> ve vergi numaralarını girerek aidat borçlarını kredi kartıyla ödemelerini yapabilmektedir.</w:t>
      </w:r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2015 yılı oda aidatlarının (yıllık ve munzam) 1.taksitlerinin son ödeme günü 30 Haziran 2015 Salı günü saat </w:t>
      </w:r>
      <w:proofErr w:type="gramStart"/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17:30’da</w:t>
      </w:r>
      <w:proofErr w:type="gramEnd"/>
      <w:r w:rsidRPr="004A0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sona erecektir.</w:t>
      </w:r>
    </w:p>
    <w:p w:rsidR="00592255" w:rsidRPr="00762984" w:rsidRDefault="00592255" w:rsidP="00592255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ascii="Times New Roman" w:hAnsi="Times New Roman"/>
          <w:sz w:val="28"/>
          <w:szCs w:val="28"/>
        </w:rPr>
        <w:t>Her yıl Ramazan ayının gelmesiyle birlikte, birinci küçük sanayi girişine kurulan Odamızın iftar çadırı bu Ramazan</w:t>
      </w:r>
      <w:r>
        <w:rPr>
          <w:rFonts w:ascii="Times New Roman" w:hAnsi="Times New Roman"/>
          <w:sz w:val="28"/>
          <w:szCs w:val="28"/>
        </w:rPr>
        <w:t xml:space="preserve"> ayında da geleneği bozmayarak 6</w:t>
      </w:r>
      <w:r w:rsidRPr="00727C9B">
        <w:rPr>
          <w:rFonts w:ascii="Times New Roman" w:hAnsi="Times New Roman"/>
          <w:sz w:val="28"/>
          <w:szCs w:val="28"/>
        </w:rPr>
        <w:t>00 kişilik iftar çadırımız kurulmuştur.</w:t>
      </w:r>
    </w:p>
    <w:p w:rsidR="00592255" w:rsidRPr="004A043D" w:rsidRDefault="00592255" w:rsidP="00592255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sectPr w:rsidR="00592255" w:rsidRPr="004A043D" w:rsidSect="00E0188A">
      <w:headerReference w:type="default" r:id="rId8"/>
      <w:pgSz w:w="11906" w:h="16838"/>
      <w:pgMar w:top="238" w:right="425" w:bottom="89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41" w:rsidRDefault="00435E41" w:rsidP="0093472C">
      <w:r>
        <w:separator/>
      </w:r>
    </w:p>
  </w:endnote>
  <w:endnote w:type="continuationSeparator" w:id="0">
    <w:p w:rsidR="00435E41" w:rsidRDefault="00435E41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41" w:rsidRDefault="00435E41" w:rsidP="0093472C">
      <w:r>
        <w:separator/>
      </w:r>
    </w:p>
  </w:footnote>
  <w:footnote w:type="continuationSeparator" w:id="0">
    <w:p w:rsidR="00435E41" w:rsidRDefault="00435E41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1378"/>
      <w:docPartObj>
        <w:docPartGallery w:val="Page Numbers (Top of Page)"/>
        <w:docPartUnique/>
      </w:docPartObj>
    </w:sdtPr>
    <w:sdtEndPr/>
    <w:sdtContent>
      <w:p w:rsidR="00615A0B" w:rsidRDefault="00EE5F40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615A0B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020A03">
          <w:rPr>
            <w:rFonts w:ascii="Arial Black" w:hAnsi="Arial Black"/>
            <w:b/>
            <w:noProof/>
            <w:sz w:val="32"/>
          </w:rPr>
          <w:t>9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615A0B" w:rsidRDefault="00615A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59B"/>
      </v:shape>
    </w:pict>
  </w:numPicBullet>
  <w:abstractNum w:abstractNumId="0">
    <w:nsid w:val="01E54B4A"/>
    <w:multiLevelType w:val="hybridMultilevel"/>
    <w:tmpl w:val="365853EC"/>
    <w:lvl w:ilvl="0" w:tplc="0EC4C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417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29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8E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C9C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6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0E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261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227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A7A2A"/>
    <w:multiLevelType w:val="hybridMultilevel"/>
    <w:tmpl w:val="C3BA5B62"/>
    <w:lvl w:ilvl="0" w:tplc="33EA2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E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E4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6F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65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0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84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8B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C4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2103C"/>
    <w:multiLevelType w:val="hybridMultilevel"/>
    <w:tmpl w:val="F7B6AEB0"/>
    <w:lvl w:ilvl="0" w:tplc="3B0A7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28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037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1D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80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64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A7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47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6D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862F4"/>
    <w:multiLevelType w:val="hybridMultilevel"/>
    <w:tmpl w:val="748691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8F67E4"/>
    <w:multiLevelType w:val="hybridMultilevel"/>
    <w:tmpl w:val="E29E6C20"/>
    <w:lvl w:ilvl="0" w:tplc="A2087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5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00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26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8E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87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22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A2A31"/>
    <w:multiLevelType w:val="hybridMultilevel"/>
    <w:tmpl w:val="64B600B8"/>
    <w:lvl w:ilvl="0" w:tplc="E2EE849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06208B"/>
    <w:multiLevelType w:val="hybridMultilevel"/>
    <w:tmpl w:val="66042044"/>
    <w:lvl w:ilvl="0" w:tplc="1C08A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8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A0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7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AF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2F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C5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896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732DB"/>
    <w:multiLevelType w:val="hybridMultilevel"/>
    <w:tmpl w:val="50E842BE"/>
    <w:lvl w:ilvl="0" w:tplc="D27440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364" w:hanging="180"/>
      </w:pPr>
    </w:lvl>
    <w:lvl w:ilvl="3" w:tplc="041F000F" w:tentative="1">
      <w:start w:val="1"/>
      <w:numFmt w:val="decimal"/>
      <w:lvlText w:val="%4."/>
      <w:lvlJc w:val="left"/>
      <w:pPr>
        <w:ind w:left="2084" w:hanging="360"/>
      </w:pPr>
    </w:lvl>
    <w:lvl w:ilvl="4" w:tplc="041F0019" w:tentative="1">
      <w:start w:val="1"/>
      <w:numFmt w:val="lowerLetter"/>
      <w:lvlText w:val="%5."/>
      <w:lvlJc w:val="left"/>
      <w:pPr>
        <w:ind w:left="2804" w:hanging="360"/>
      </w:pPr>
    </w:lvl>
    <w:lvl w:ilvl="5" w:tplc="041F001B" w:tentative="1">
      <w:start w:val="1"/>
      <w:numFmt w:val="lowerRoman"/>
      <w:lvlText w:val="%6."/>
      <w:lvlJc w:val="right"/>
      <w:pPr>
        <w:ind w:left="3524" w:hanging="180"/>
      </w:pPr>
    </w:lvl>
    <w:lvl w:ilvl="6" w:tplc="041F000F" w:tentative="1">
      <w:start w:val="1"/>
      <w:numFmt w:val="decimal"/>
      <w:lvlText w:val="%7."/>
      <w:lvlJc w:val="left"/>
      <w:pPr>
        <w:ind w:left="4244" w:hanging="360"/>
      </w:pPr>
    </w:lvl>
    <w:lvl w:ilvl="7" w:tplc="041F0019" w:tentative="1">
      <w:start w:val="1"/>
      <w:numFmt w:val="lowerLetter"/>
      <w:lvlText w:val="%8."/>
      <w:lvlJc w:val="left"/>
      <w:pPr>
        <w:ind w:left="4964" w:hanging="360"/>
      </w:pPr>
    </w:lvl>
    <w:lvl w:ilvl="8" w:tplc="041F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">
    <w:nsid w:val="136414B1"/>
    <w:multiLevelType w:val="hybridMultilevel"/>
    <w:tmpl w:val="4B8CB5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4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0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C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69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3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A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D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22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353CE"/>
    <w:multiLevelType w:val="hybridMultilevel"/>
    <w:tmpl w:val="5D261718"/>
    <w:lvl w:ilvl="0" w:tplc="3EA82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4B8C"/>
    <w:multiLevelType w:val="hybridMultilevel"/>
    <w:tmpl w:val="1868AF52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C06735"/>
    <w:multiLevelType w:val="hybridMultilevel"/>
    <w:tmpl w:val="3EBAE438"/>
    <w:lvl w:ilvl="0" w:tplc="041F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4F0400F"/>
    <w:multiLevelType w:val="hybridMultilevel"/>
    <w:tmpl w:val="7306149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23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422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A3C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41C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2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8C6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A0A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CD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552E7B"/>
    <w:multiLevelType w:val="hybridMultilevel"/>
    <w:tmpl w:val="B1708E4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3A7304"/>
    <w:multiLevelType w:val="hybridMultilevel"/>
    <w:tmpl w:val="56A20CA2"/>
    <w:lvl w:ilvl="0" w:tplc="10107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0D2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E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4E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8E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0C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E9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EF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AD3726"/>
    <w:multiLevelType w:val="hybridMultilevel"/>
    <w:tmpl w:val="B2F85858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8E76F8C"/>
    <w:multiLevelType w:val="hybridMultilevel"/>
    <w:tmpl w:val="55701A02"/>
    <w:lvl w:ilvl="0" w:tplc="1826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4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E21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0C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44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42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1D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4B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0C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A75D6"/>
    <w:multiLevelType w:val="hybridMultilevel"/>
    <w:tmpl w:val="E438D82A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CAE5414"/>
    <w:multiLevelType w:val="hybridMultilevel"/>
    <w:tmpl w:val="8E46BC52"/>
    <w:lvl w:ilvl="0" w:tplc="3F4E2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AA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EAD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6F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62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A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48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E7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4C49FF"/>
    <w:multiLevelType w:val="hybridMultilevel"/>
    <w:tmpl w:val="50E842BE"/>
    <w:lvl w:ilvl="0" w:tplc="D27440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364" w:hanging="180"/>
      </w:pPr>
    </w:lvl>
    <w:lvl w:ilvl="3" w:tplc="041F000F" w:tentative="1">
      <w:start w:val="1"/>
      <w:numFmt w:val="decimal"/>
      <w:lvlText w:val="%4."/>
      <w:lvlJc w:val="left"/>
      <w:pPr>
        <w:ind w:left="2084" w:hanging="360"/>
      </w:pPr>
    </w:lvl>
    <w:lvl w:ilvl="4" w:tplc="041F0019" w:tentative="1">
      <w:start w:val="1"/>
      <w:numFmt w:val="lowerLetter"/>
      <w:lvlText w:val="%5."/>
      <w:lvlJc w:val="left"/>
      <w:pPr>
        <w:ind w:left="2804" w:hanging="360"/>
      </w:pPr>
    </w:lvl>
    <w:lvl w:ilvl="5" w:tplc="041F001B" w:tentative="1">
      <w:start w:val="1"/>
      <w:numFmt w:val="lowerRoman"/>
      <w:lvlText w:val="%6."/>
      <w:lvlJc w:val="right"/>
      <w:pPr>
        <w:ind w:left="3524" w:hanging="180"/>
      </w:pPr>
    </w:lvl>
    <w:lvl w:ilvl="6" w:tplc="041F000F" w:tentative="1">
      <w:start w:val="1"/>
      <w:numFmt w:val="decimal"/>
      <w:lvlText w:val="%7."/>
      <w:lvlJc w:val="left"/>
      <w:pPr>
        <w:ind w:left="4244" w:hanging="360"/>
      </w:pPr>
    </w:lvl>
    <w:lvl w:ilvl="7" w:tplc="041F0019" w:tentative="1">
      <w:start w:val="1"/>
      <w:numFmt w:val="lowerLetter"/>
      <w:lvlText w:val="%8."/>
      <w:lvlJc w:val="left"/>
      <w:pPr>
        <w:ind w:left="4964" w:hanging="360"/>
      </w:pPr>
    </w:lvl>
    <w:lvl w:ilvl="8" w:tplc="041F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0">
    <w:nsid w:val="2F7255C8"/>
    <w:multiLevelType w:val="hybridMultilevel"/>
    <w:tmpl w:val="40E4EA08"/>
    <w:lvl w:ilvl="0" w:tplc="C138F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0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A66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89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616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89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07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A2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A28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A0591"/>
    <w:multiLevelType w:val="hybridMultilevel"/>
    <w:tmpl w:val="6692634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D15079A"/>
    <w:multiLevelType w:val="hybridMultilevel"/>
    <w:tmpl w:val="7C7AB472"/>
    <w:lvl w:ilvl="0" w:tplc="04CA1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69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D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7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E7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60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2F3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E4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49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517A8"/>
    <w:multiLevelType w:val="hybridMultilevel"/>
    <w:tmpl w:val="A746AC9E"/>
    <w:lvl w:ilvl="0" w:tplc="B57CD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D7D5A"/>
    <w:multiLevelType w:val="hybridMultilevel"/>
    <w:tmpl w:val="78D043C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0F401A1"/>
    <w:multiLevelType w:val="hybridMultilevel"/>
    <w:tmpl w:val="3C48FFBC"/>
    <w:lvl w:ilvl="0" w:tplc="78AA7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0EA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46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01F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AC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E79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9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27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3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D2A98"/>
    <w:multiLevelType w:val="hybridMultilevel"/>
    <w:tmpl w:val="8CAACA6E"/>
    <w:lvl w:ilvl="0" w:tplc="6C5ECB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A9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040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832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6C5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C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C4E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80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F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B70445"/>
    <w:multiLevelType w:val="hybridMultilevel"/>
    <w:tmpl w:val="F3162096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8285EE6"/>
    <w:multiLevelType w:val="hybridMultilevel"/>
    <w:tmpl w:val="D9729748"/>
    <w:lvl w:ilvl="0" w:tplc="11DA2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46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E2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A2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AA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07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E6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6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84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F0117E"/>
    <w:multiLevelType w:val="hybridMultilevel"/>
    <w:tmpl w:val="91E21D2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F77603"/>
    <w:multiLevelType w:val="hybridMultilevel"/>
    <w:tmpl w:val="3D9E44D4"/>
    <w:lvl w:ilvl="0" w:tplc="EF343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E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1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E00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0FB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0C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1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418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20E27"/>
    <w:multiLevelType w:val="hybridMultilevel"/>
    <w:tmpl w:val="2CA4D7D6"/>
    <w:lvl w:ilvl="0" w:tplc="E67CD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D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8EE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A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87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8E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CC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69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E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505BC8"/>
    <w:multiLevelType w:val="hybridMultilevel"/>
    <w:tmpl w:val="AE662B36"/>
    <w:lvl w:ilvl="0" w:tplc="041F0007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3">
    <w:nsid w:val="5D670009"/>
    <w:multiLevelType w:val="hybridMultilevel"/>
    <w:tmpl w:val="2ECCB9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20330"/>
    <w:multiLevelType w:val="hybridMultilevel"/>
    <w:tmpl w:val="DE1A2F2C"/>
    <w:lvl w:ilvl="0" w:tplc="F078E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2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85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2F8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CB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58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E9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EA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33280B"/>
    <w:multiLevelType w:val="hybridMultilevel"/>
    <w:tmpl w:val="E786A95A"/>
    <w:lvl w:ilvl="0" w:tplc="94C824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2B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A1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0C2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2C7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225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24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CA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A49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DF5CB2"/>
    <w:multiLevelType w:val="hybridMultilevel"/>
    <w:tmpl w:val="B1F2357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B86437B"/>
    <w:multiLevelType w:val="hybridMultilevel"/>
    <w:tmpl w:val="156C2D64"/>
    <w:lvl w:ilvl="0" w:tplc="C040F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E2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2F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7C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815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A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AB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014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4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50342"/>
    <w:multiLevelType w:val="hybridMultilevel"/>
    <w:tmpl w:val="6F64C6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55788"/>
    <w:multiLevelType w:val="hybridMultilevel"/>
    <w:tmpl w:val="8542D50E"/>
    <w:lvl w:ilvl="0" w:tplc="25742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AF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2DC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7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055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66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5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9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C8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3A104B"/>
    <w:multiLevelType w:val="hybridMultilevel"/>
    <w:tmpl w:val="972CE738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58B2CF5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97B73"/>
    <w:multiLevelType w:val="hybridMultilevel"/>
    <w:tmpl w:val="57E441A4"/>
    <w:lvl w:ilvl="0" w:tplc="A2B8D9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3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66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83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4FD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B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0A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C1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8D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22E51"/>
    <w:multiLevelType w:val="hybridMultilevel"/>
    <w:tmpl w:val="2D6A9E8E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9"/>
  </w:num>
  <w:num w:numId="4">
    <w:abstractNumId w:val="23"/>
  </w:num>
  <w:num w:numId="5">
    <w:abstractNumId w:val="22"/>
  </w:num>
  <w:num w:numId="6">
    <w:abstractNumId w:val="37"/>
  </w:num>
  <w:num w:numId="7">
    <w:abstractNumId w:val="8"/>
  </w:num>
  <w:num w:numId="8">
    <w:abstractNumId w:val="34"/>
  </w:num>
  <w:num w:numId="9">
    <w:abstractNumId w:val="12"/>
  </w:num>
  <w:num w:numId="10">
    <w:abstractNumId w:val="17"/>
  </w:num>
  <w:num w:numId="11">
    <w:abstractNumId w:val="10"/>
  </w:num>
  <w:num w:numId="12">
    <w:abstractNumId w:val="11"/>
  </w:num>
  <w:num w:numId="13">
    <w:abstractNumId w:val="14"/>
  </w:num>
  <w:num w:numId="14">
    <w:abstractNumId w:val="30"/>
  </w:num>
  <w:num w:numId="15">
    <w:abstractNumId w:val="28"/>
  </w:num>
  <w:num w:numId="16">
    <w:abstractNumId w:val="31"/>
  </w:num>
  <w:num w:numId="17">
    <w:abstractNumId w:val="24"/>
  </w:num>
  <w:num w:numId="18">
    <w:abstractNumId w:val="40"/>
  </w:num>
  <w:num w:numId="19">
    <w:abstractNumId w:val="15"/>
  </w:num>
  <w:num w:numId="20">
    <w:abstractNumId w:val="43"/>
  </w:num>
  <w:num w:numId="21">
    <w:abstractNumId w:val="33"/>
  </w:num>
  <w:num w:numId="22">
    <w:abstractNumId w:val="27"/>
  </w:num>
  <w:num w:numId="23">
    <w:abstractNumId w:val="35"/>
  </w:num>
  <w:num w:numId="24">
    <w:abstractNumId w:val="6"/>
  </w:num>
  <w:num w:numId="25">
    <w:abstractNumId w:val="4"/>
  </w:num>
  <w:num w:numId="26">
    <w:abstractNumId w:val="20"/>
  </w:num>
  <w:num w:numId="27">
    <w:abstractNumId w:val="36"/>
  </w:num>
  <w:num w:numId="28">
    <w:abstractNumId w:val="19"/>
  </w:num>
  <w:num w:numId="29">
    <w:abstractNumId w:val="3"/>
  </w:num>
  <w:num w:numId="30">
    <w:abstractNumId w:val="21"/>
  </w:num>
  <w:num w:numId="31">
    <w:abstractNumId w:val="5"/>
  </w:num>
  <w:num w:numId="32">
    <w:abstractNumId w:val="18"/>
  </w:num>
  <w:num w:numId="33">
    <w:abstractNumId w:val="39"/>
  </w:num>
  <w:num w:numId="34">
    <w:abstractNumId w:val="42"/>
  </w:num>
  <w:num w:numId="35">
    <w:abstractNumId w:val="2"/>
  </w:num>
  <w:num w:numId="36">
    <w:abstractNumId w:val="25"/>
  </w:num>
  <w:num w:numId="37">
    <w:abstractNumId w:val="26"/>
  </w:num>
  <w:num w:numId="38">
    <w:abstractNumId w:val="1"/>
  </w:num>
  <w:num w:numId="39">
    <w:abstractNumId w:val="16"/>
  </w:num>
  <w:num w:numId="40">
    <w:abstractNumId w:val="0"/>
  </w:num>
  <w:num w:numId="41">
    <w:abstractNumId w:val="38"/>
  </w:num>
  <w:num w:numId="42">
    <w:abstractNumId w:val="29"/>
  </w:num>
  <w:num w:numId="43">
    <w:abstractNumId w:val="13"/>
  </w:num>
  <w:num w:numId="44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761"/>
    <w:rsid w:val="00000BB5"/>
    <w:rsid w:val="00000CA5"/>
    <w:rsid w:val="00000EFB"/>
    <w:rsid w:val="000024E6"/>
    <w:rsid w:val="00002CFA"/>
    <w:rsid w:val="00003124"/>
    <w:rsid w:val="000036AC"/>
    <w:rsid w:val="00004650"/>
    <w:rsid w:val="000047ED"/>
    <w:rsid w:val="00006ED4"/>
    <w:rsid w:val="000108AD"/>
    <w:rsid w:val="00011768"/>
    <w:rsid w:val="00011DAE"/>
    <w:rsid w:val="00012448"/>
    <w:rsid w:val="00014CD9"/>
    <w:rsid w:val="00015624"/>
    <w:rsid w:val="00015F5F"/>
    <w:rsid w:val="000171E5"/>
    <w:rsid w:val="000174FF"/>
    <w:rsid w:val="00017E46"/>
    <w:rsid w:val="00020A03"/>
    <w:rsid w:val="00021D52"/>
    <w:rsid w:val="00023B0D"/>
    <w:rsid w:val="00026204"/>
    <w:rsid w:val="00026430"/>
    <w:rsid w:val="00027BC8"/>
    <w:rsid w:val="00030FAA"/>
    <w:rsid w:val="000315A2"/>
    <w:rsid w:val="0003320F"/>
    <w:rsid w:val="00036431"/>
    <w:rsid w:val="00036B56"/>
    <w:rsid w:val="000417C9"/>
    <w:rsid w:val="0004273B"/>
    <w:rsid w:val="000466F0"/>
    <w:rsid w:val="0004721D"/>
    <w:rsid w:val="00047C27"/>
    <w:rsid w:val="00050E75"/>
    <w:rsid w:val="0005240D"/>
    <w:rsid w:val="000554F9"/>
    <w:rsid w:val="000563C0"/>
    <w:rsid w:val="00057377"/>
    <w:rsid w:val="0006035B"/>
    <w:rsid w:val="00060CA1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77859"/>
    <w:rsid w:val="000810BA"/>
    <w:rsid w:val="000819E5"/>
    <w:rsid w:val="00081C26"/>
    <w:rsid w:val="00081C62"/>
    <w:rsid w:val="00081CEC"/>
    <w:rsid w:val="00081D55"/>
    <w:rsid w:val="000845CD"/>
    <w:rsid w:val="00084B79"/>
    <w:rsid w:val="0008555C"/>
    <w:rsid w:val="00085561"/>
    <w:rsid w:val="00085E40"/>
    <w:rsid w:val="000875BB"/>
    <w:rsid w:val="00087632"/>
    <w:rsid w:val="00092F35"/>
    <w:rsid w:val="000944E2"/>
    <w:rsid w:val="00096987"/>
    <w:rsid w:val="000A0C6C"/>
    <w:rsid w:val="000A1B03"/>
    <w:rsid w:val="000A2D96"/>
    <w:rsid w:val="000A36FC"/>
    <w:rsid w:val="000A40CC"/>
    <w:rsid w:val="000A50DF"/>
    <w:rsid w:val="000A5E14"/>
    <w:rsid w:val="000A7121"/>
    <w:rsid w:val="000A715A"/>
    <w:rsid w:val="000B0698"/>
    <w:rsid w:val="000B09A8"/>
    <w:rsid w:val="000B3B07"/>
    <w:rsid w:val="000B6059"/>
    <w:rsid w:val="000B6FEC"/>
    <w:rsid w:val="000B7808"/>
    <w:rsid w:val="000C09D0"/>
    <w:rsid w:val="000C288A"/>
    <w:rsid w:val="000C32F2"/>
    <w:rsid w:val="000C41D6"/>
    <w:rsid w:val="000C6678"/>
    <w:rsid w:val="000C6CA7"/>
    <w:rsid w:val="000C715F"/>
    <w:rsid w:val="000C7A1E"/>
    <w:rsid w:val="000D1CFD"/>
    <w:rsid w:val="000D24E5"/>
    <w:rsid w:val="000D4349"/>
    <w:rsid w:val="000D5015"/>
    <w:rsid w:val="000D6A4C"/>
    <w:rsid w:val="000E29C1"/>
    <w:rsid w:val="000E3B60"/>
    <w:rsid w:val="000E6807"/>
    <w:rsid w:val="000E6985"/>
    <w:rsid w:val="000F06D5"/>
    <w:rsid w:val="000F19FA"/>
    <w:rsid w:val="000F56AB"/>
    <w:rsid w:val="000F5FFB"/>
    <w:rsid w:val="000F64A0"/>
    <w:rsid w:val="000F6EC0"/>
    <w:rsid w:val="000F726B"/>
    <w:rsid w:val="0010158F"/>
    <w:rsid w:val="0010200D"/>
    <w:rsid w:val="00102238"/>
    <w:rsid w:val="0010256D"/>
    <w:rsid w:val="00103269"/>
    <w:rsid w:val="0010453F"/>
    <w:rsid w:val="001046BF"/>
    <w:rsid w:val="00104D19"/>
    <w:rsid w:val="00105A56"/>
    <w:rsid w:val="00107381"/>
    <w:rsid w:val="00111929"/>
    <w:rsid w:val="00111DBB"/>
    <w:rsid w:val="00115194"/>
    <w:rsid w:val="001156C6"/>
    <w:rsid w:val="00115983"/>
    <w:rsid w:val="00115A94"/>
    <w:rsid w:val="0011692D"/>
    <w:rsid w:val="00117910"/>
    <w:rsid w:val="00117CC5"/>
    <w:rsid w:val="00122C3B"/>
    <w:rsid w:val="00122CD3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2AD7"/>
    <w:rsid w:val="001333F3"/>
    <w:rsid w:val="00133F2D"/>
    <w:rsid w:val="0013615D"/>
    <w:rsid w:val="00136260"/>
    <w:rsid w:val="001365A6"/>
    <w:rsid w:val="00136804"/>
    <w:rsid w:val="00136ABB"/>
    <w:rsid w:val="001402DF"/>
    <w:rsid w:val="00140AC8"/>
    <w:rsid w:val="00141E78"/>
    <w:rsid w:val="001424B6"/>
    <w:rsid w:val="00144A6F"/>
    <w:rsid w:val="001462FA"/>
    <w:rsid w:val="00150A1C"/>
    <w:rsid w:val="00151112"/>
    <w:rsid w:val="001523A3"/>
    <w:rsid w:val="00152B3F"/>
    <w:rsid w:val="00153A17"/>
    <w:rsid w:val="00154E52"/>
    <w:rsid w:val="00160857"/>
    <w:rsid w:val="00164B0D"/>
    <w:rsid w:val="001670DC"/>
    <w:rsid w:val="00167342"/>
    <w:rsid w:val="00171EC4"/>
    <w:rsid w:val="00172C0D"/>
    <w:rsid w:val="0017333F"/>
    <w:rsid w:val="00173A5F"/>
    <w:rsid w:val="00175FC1"/>
    <w:rsid w:val="00176011"/>
    <w:rsid w:val="00177D46"/>
    <w:rsid w:val="0018101E"/>
    <w:rsid w:val="001817B0"/>
    <w:rsid w:val="00181E43"/>
    <w:rsid w:val="00182EE2"/>
    <w:rsid w:val="001841C7"/>
    <w:rsid w:val="00185017"/>
    <w:rsid w:val="00185405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68C3"/>
    <w:rsid w:val="00196A12"/>
    <w:rsid w:val="00196F5A"/>
    <w:rsid w:val="0019712A"/>
    <w:rsid w:val="001A21BE"/>
    <w:rsid w:val="001A2FD6"/>
    <w:rsid w:val="001A3525"/>
    <w:rsid w:val="001A3BD5"/>
    <w:rsid w:val="001A54EC"/>
    <w:rsid w:val="001B1FD5"/>
    <w:rsid w:val="001B28D2"/>
    <w:rsid w:val="001B2FE7"/>
    <w:rsid w:val="001B4889"/>
    <w:rsid w:val="001B5EBF"/>
    <w:rsid w:val="001B6EAE"/>
    <w:rsid w:val="001B7100"/>
    <w:rsid w:val="001C029B"/>
    <w:rsid w:val="001C072D"/>
    <w:rsid w:val="001C13FC"/>
    <w:rsid w:val="001C207D"/>
    <w:rsid w:val="001C36DD"/>
    <w:rsid w:val="001C3E00"/>
    <w:rsid w:val="001C3FB7"/>
    <w:rsid w:val="001C4BD2"/>
    <w:rsid w:val="001C4E0F"/>
    <w:rsid w:val="001C6535"/>
    <w:rsid w:val="001C6C9D"/>
    <w:rsid w:val="001C77B0"/>
    <w:rsid w:val="001D083A"/>
    <w:rsid w:val="001D1081"/>
    <w:rsid w:val="001D314D"/>
    <w:rsid w:val="001D428A"/>
    <w:rsid w:val="001D4CA4"/>
    <w:rsid w:val="001D50D8"/>
    <w:rsid w:val="001D592D"/>
    <w:rsid w:val="001D7065"/>
    <w:rsid w:val="001D77AD"/>
    <w:rsid w:val="001D7EF7"/>
    <w:rsid w:val="001E0A9D"/>
    <w:rsid w:val="001E1C21"/>
    <w:rsid w:val="001E1E4A"/>
    <w:rsid w:val="001E1F08"/>
    <w:rsid w:val="001E4563"/>
    <w:rsid w:val="001E51BA"/>
    <w:rsid w:val="001E57B0"/>
    <w:rsid w:val="001E750D"/>
    <w:rsid w:val="001E78C5"/>
    <w:rsid w:val="001F0186"/>
    <w:rsid w:val="001F0AB5"/>
    <w:rsid w:val="001F0F44"/>
    <w:rsid w:val="001F0FD0"/>
    <w:rsid w:val="001F132D"/>
    <w:rsid w:val="001F169D"/>
    <w:rsid w:val="001F19A7"/>
    <w:rsid w:val="001F3BDB"/>
    <w:rsid w:val="001F451B"/>
    <w:rsid w:val="001F5A04"/>
    <w:rsid w:val="001F605B"/>
    <w:rsid w:val="001F73D3"/>
    <w:rsid w:val="002015A7"/>
    <w:rsid w:val="00201606"/>
    <w:rsid w:val="00203D92"/>
    <w:rsid w:val="00204176"/>
    <w:rsid w:val="0020624E"/>
    <w:rsid w:val="00207AD0"/>
    <w:rsid w:val="00207D37"/>
    <w:rsid w:val="002122B5"/>
    <w:rsid w:val="00212503"/>
    <w:rsid w:val="002126E9"/>
    <w:rsid w:val="00212B95"/>
    <w:rsid w:val="00213931"/>
    <w:rsid w:val="00213BCC"/>
    <w:rsid w:val="00215C6F"/>
    <w:rsid w:val="002178D7"/>
    <w:rsid w:val="00222064"/>
    <w:rsid w:val="00222881"/>
    <w:rsid w:val="00225082"/>
    <w:rsid w:val="002250B5"/>
    <w:rsid w:val="00225725"/>
    <w:rsid w:val="00225E7F"/>
    <w:rsid w:val="00227B50"/>
    <w:rsid w:val="00227FA6"/>
    <w:rsid w:val="002302C0"/>
    <w:rsid w:val="00233DDB"/>
    <w:rsid w:val="00234C0B"/>
    <w:rsid w:val="0023662F"/>
    <w:rsid w:val="00236B87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7502"/>
    <w:rsid w:val="00247B20"/>
    <w:rsid w:val="00252021"/>
    <w:rsid w:val="00254ABE"/>
    <w:rsid w:val="00254ED2"/>
    <w:rsid w:val="00256BDE"/>
    <w:rsid w:val="00257516"/>
    <w:rsid w:val="002606CF"/>
    <w:rsid w:val="0026103C"/>
    <w:rsid w:val="00262115"/>
    <w:rsid w:val="00263A46"/>
    <w:rsid w:val="0026422B"/>
    <w:rsid w:val="002646E5"/>
    <w:rsid w:val="0026502F"/>
    <w:rsid w:val="0026615C"/>
    <w:rsid w:val="0026664C"/>
    <w:rsid w:val="0026736F"/>
    <w:rsid w:val="00267F55"/>
    <w:rsid w:val="00270269"/>
    <w:rsid w:val="002706E7"/>
    <w:rsid w:val="002714AB"/>
    <w:rsid w:val="002721FF"/>
    <w:rsid w:val="00272746"/>
    <w:rsid w:val="00273F8A"/>
    <w:rsid w:val="00274AEF"/>
    <w:rsid w:val="002750CB"/>
    <w:rsid w:val="0028146E"/>
    <w:rsid w:val="00281B2B"/>
    <w:rsid w:val="00282284"/>
    <w:rsid w:val="00283774"/>
    <w:rsid w:val="00283D5B"/>
    <w:rsid w:val="00284741"/>
    <w:rsid w:val="00285554"/>
    <w:rsid w:val="00285945"/>
    <w:rsid w:val="002867B6"/>
    <w:rsid w:val="00286F1E"/>
    <w:rsid w:val="00292712"/>
    <w:rsid w:val="00292AB5"/>
    <w:rsid w:val="002952C7"/>
    <w:rsid w:val="002955F0"/>
    <w:rsid w:val="00296250"/>
    <w:rsid w:val="002A04EA"/>
    <w:rsid w:val="002A1ECE"/>
    <w:rsid w:val="002A37B3"/>
    <w:rsid w:val="002A3866"/>
    <w:rsid w:val="002A4BA3"/>
    <w:rsid w:val="002A5A0C"/>
    <w:rsid w:val="002A6B6A"/>
    <w:rsid w:val="002A6B91"/>
    <w:rsid w:val="002A7047"/>
    <w:rsid w:val="002B0585"/>
    <w:rsid w:val="002B093E"/>
    <w:rsid w:val="002B30F1"/>
    <w:rsid w:val="002B3730"/>
    <w:rsid w:val="002B4E93"/>
    <w:rsid w:val="002B7B9E"/>
    <w:rsid w:val="002C15F9"/>
    <w:rsid w:val="002C1745"/>
    <w:rsid w:val="002C3593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627B"/>
    <w:rsid w:val="002E021A"/>
    <w:rsid w:val="002E027D"/>
    <w:rsid w:val="002E07C9"/>
    <w:rsid w:val="002E2233"/>
    <w:rsid w:val="002E275A"/>
    <w:rsid w:val="002E27D4"/>
    <w:rsid w:val="002E5A57"/>
    <w:rsid w:val="002E6E22"/>
    <w:rsid w:val="002F0D8D"/>
    <w:rsid w:val="002F1629"/>
    <w:rsid w:val="002F1D0F"/>
    <w:rsid w:val="002F1FFC"/>
    <w:rsid w:val="002F5082"/>
    <w:rsid w:val="002F540D"/>
    <w:rsid w:val="002F5D3B"/>
    <w:rsid w:val="002F744A"/>
    <w:rsid w:val="002F75BF"/>
    <w:rsid w:val="00301FD6"/>
    <w:rsid w:val="00302C92"/>
    <w:rsid w:val="00303494"/>
    <w:rsid w:val="00305E43"/>
    <w:rsid w:val="003066EF"/>
    <w:rsid w:val="003068C4"/>
    <w:rsid w:val="00307CB2"/>
    <w:rsid w:val="003110B3"/>
    <w:rsid w:val="00312C9B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177A"/>
    <w:rsid w:val="0033328B"/>
    <w:rsid w:val="00333BFA"/>
    <w:rsid w:val="003343F7"/>
    <w:rsid w:val="00334DE6"/>
    <w:rsid w:val="00337384"/>
    <w:rsid w:val="00337AA1"/>
    <w:rsid w:val="00340DD9"/>
    <w:rsid w:val="003415BB"/>
    <w:rsid w:val="00341C0E"/>
    <w:rsid w:val="003443E0"/>
    <w:rsid w:val="00345003"/>
    <w:rsid w:val="00345C60"/>
    <w:rsid w:val="00345C9D"/>
    <w:rsid w:val="00347884"/>
    <w:rsid w:val="003478CD"/>
    <w:rsid w:val="00347C8A"/>
    <w:rsid w:val="0035078A"/>
    <w:rsid w:val="00350926"/>
    <w:rsid w:val="00350DB0"/>
    <w:rsid w:val="0035169F"/>
    <w:rsid w:val="00351AE5"/>
    <w:rsid w:val="00351F0A"/>
    <w:rsid w:val="0035493C"/>
    <w:rsid w:val="003549A6"/>
    <w:rsid w:val="00357E00"/>
    <w:rsid w:val="00357F6B"/>
    <w:rsid w:val="003624F5"/>
    <w:rsid w:val="00362614"/>
    <w:rsid w:val="00362E36"/>
    <w:rsid w:val="00363A6F"/>
    <w:rsid w:val="00363AAD"/>
    <w:rsid w:val="00364775"/>
    <w:rsid w:val="00365458"/>
    <w:rsid w:val="0036614D"/>
    <w:rsid w:val="0036654A"/>
    <w:rsid w:val="00366FD7"/>
    <w:rsid w:val="003673AB"/>
    <w:rsid w:val="00370074"/>
    <w:rsid w:val="00371136"/>
    <w:rsid w:val="003720A1"/>
    <w:rsid w:val="00373DBB"/>
    <w:rsid w:val="00374457"/>
    <w:rsid w:val="00374897"/>
    <w:rsid w:val="00375608"/>
    <w:rsid w:val="0037705A"/>
    <w:rsid w:val="00380CAF"/>
    <w:rsid w:val="00381C00"/>
    <w:rsid w:val="00384EDF"/>
    <w:rsid w:val="00385B59"/>
    <w:rsid w:val="0038782C"/>
    <w:rsid w:val="00390531"/>
    <w:rsid w:val="00390838"/>
    <w:rsid w:val="00390F9E"/>
    <w:rsid w:val="00391097"/>
    <w:rsid w:val="0039243F"/>
    <w:rsid w:val="00393D67"/>
    <w:rsid w:val="00394713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7919"/>
    <w:rsid w:val="003A7B33"/>
    <w:rsid w:val="003B012A"/>
    <w:rsid w:val="003B0F2A"/>
    <w:rsid w:val="003B3765"/>
    <w:rsid w:val="003B562B"/>
    <w:rsid w:val="003B57EF"/>
    <w:rsid w:val="003B598E"/>
    <w:rsid w:val="003C0161"/>
    <w:rsid w:val="003C04C1"/>
    <w:rsid w:val="003C08DC"/>
    <w:rsid w:val="003C0F28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6A4E"/>
    <w:rsid w:val="003D12F6"/>
    <w:rsid w:val="003D1A14"/>
    <w:rsid w:val="003D1C5D"/>
    <w:rsid w:val="003D234D"/>
    <w:rsid w:val="003D2471"/>
    <w:rsid w:val="003D253B"/>
    <w:rsid w:val="003D28C4"/>
    <w:rsid w:val="003D29FF"/>
    <w:rsid w:val="003D2CEC"/>
    <w:rsid w:val="003D3271"/>
    <w:rsid w:val="003D3C26"/>
    <w:rsid w:val="003D6137"/>
    <w:rsid w:val="003D6C43"/>
    <w:rsid w:val="003D6DC0"/>
    <w:rsid w:val="003D7C6D"/>
    <w:rsid w:val="003E017A"/>
    <w:rsid w:val="003E1C91"/>
    <w:rsid w:val="003E1D97"/>
    <w:rsid w:val="003E28B6"/>
    <w:rsid w:val="003E710F"/>
    <w:rsid w:val="003E72D9"/>
    <w:rsid w:val="003E75D4"/>
    <w:rsid w:val="003E7D2B"/>
    <w:rsid w:val="003F0322"/>
    <w:rsid w:val="003F03BB"/>
    <w:rsid w:val="003F1E31"/>
    <w:rsid w:val="003F31AD"/>
    <w:rsid w:val="003F5688"/>
    <w:rsid w:val="003F624B"/>
    <w:rsid w:val="003F7339"/>
    <w:rsid w:val="004006B7"/>
    <w:rsid w:val="0040246F"/>
    <w:rsid w:val="00402841"/>
    <w:rsid w:val="00404841"/>
    <w:rsid w:val="004054E4"/>
    <w:rsid w:val="00405CB8"/>
    <w:rsid w:val="00406EA6"/>
    <w:rsid w:val="00407B84"/>
    <w:rsid w:val="00411581"/>
    <w:rsid w:val="004124DB"/>
    <w:rsid w:val="0041402D"/>
    <w:rsid w:val="0041459A"/>
    <w:rsid w:val="004152D8"/>
    <w:rsid w:val="00417507"/>
    <w:rsid w:val="00417B46"/>
    <w:rsid w:val="0042130E"/>
    <w:rsid w:val="004216F5"/>
    <w:rsid w:val="004219FE"/>
    <w:rsid w:val="0042234C"/>
    <w:rsid w:val="00424168"/>
    <w:rsid w:val="00424C39"/>
    <w:rsid w:val="00425712"/>
    <w:rsid w:val="00425F73"/>
    <w:rsid w:val="004260F2"/>
    <w:rsid w:val="00430373"/>
    <w:rsid w:val="00430C26"/>
    <w:rsid w:val="00431636"/>
    <w:rsid w:val="00431651"/>
    <w:rsid w:val="00432EF3"/>
    <w:rsid w:val="0043346F"/>
    <w:rsid w:val="004344CF"/>
    <w:rsid w:val="00435E41"/>
    <w:rsid w:val="00435E67"/>
    <w:rsid w:val="0044186E"/>
    <w:rsid w:val="004422D9"/>
    <w:rsid w:val="00442AC4"/>
    <w:rsid w:val="00444474"/>
    <w:rsid w:val="00444C5F"/>
    <w:rsid w:val="0044661A"/>
    <w:rsid w:val="0044678A"/>
    <w:rsid w:val="004529E1"/>
    <w:rsid w:val="00453091"/>
    <w:rsid w:val="0045538B"/>
    <w:rsid w:val="004553D9"/>
    <w:rsid w:val="00460162"/>
    <w:rsid w:val="00462A55"/>
    <w:rsid w:val="00463463"/>
    <w:rsid w:val="004634AA"/>
    <w:rsid w:val="004647E9"/>
    <w:rsid w:val="004655A5"/>
    <w:rsid w:val="00466773"/>
    <w:rsid w:val="0047034F"/>
    <w:rsid w:val="00470645"/>
    <w:rsid w:val="00470AA9"/>
    <w:rsid w:val="00470ECD"/>
    <w:rsid w:val="004718A6"/>
    <w:rsid w:val="0047511B"/>
    <w:rsid w:val="00477C2B"/>
    <w:rsid w:val="00480B12"/>
    <w:rsid w:val="00480E4C"/>
    <w:rsid w:val="004820E0"/>
    <w:rsid w:val="00483B9A"/>
    <w:rsid w:val="004846E8"/>
    <w:rsid w:val="00484A62"/>
    <w:rsid w:val="0048592C"/>
    <w:rsid w:val="0048713D"/>
    <w:rsid w:val="00491D14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64E5"/>
    <w:rsid w:val="004A667E"/>
    <w:rsid w:val="004A6A26"/>
    <w:rsid w:val="004A7CDB"/>
    <w:rsid w:val="004B0145"/>
    <w:rsid w:val="004B0321"/>
    <w:rsid w:val="004B0FD0"/>
    <w:rsid w:val="004B1CDB"/>
    <w:rsid w:val="004B4271"/>
    <w:rsid w:val="004B5E68"/>
    <w:rsid w:val="004B73F5"/>
    <w:rsid w:val="004C0C82"/>
    <w:rsid w:val="004C0D09"/>
    <w:rsid w:val="004C1074"/>
    <w:rsid w:val="004C1086"/>
    <w:rsid w:val="004C15D9"/>
    <w:rsid w:val="004C15FC"/>
    <w:rsid w:val="004C4155"/>
    <w:rsid w:val="004C51D5"/>
    <w:rsid w:val="004C732D"/>
    <w:rsid w:val="004D1FC5"/>
    <w:rsid w:val="004D258B"/>
    <w:rsid w:val="004D2EE9"/>
    <w:rsid w:val="004D39EE"/>
    <w:rsid w:val="004D3A95"/>
    <w:rsid w:val="004D57F5"/>
    <w:rsid w:val="004D7F34"/>
    <w:rsid w:val="004D7F8A"/>
    <w:rsid w:val="004D7FD2"/>
    <w:rsid w:val="004E09FA"/>
    <w:rsid w:val="004E1E96"/>
    <w:rsid w:val="004E2634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4405"/>
    <w:rsid w:val="004F461D"/>
    <w:rsid w:val="004F4729"/>
    <w:rsid w:val="004F48CF"/>
    <w:rsid w:val="00500207"/>
    <w:rsid w:val="005008A3"/>
    <w:rsid w:val="00502914"/>
    <w:rsid w:val="00502DEC"/>
    <w:rsid w:val="005041C7"/>
    <w:rsid w:val="00504238"/>
    <w:rsid w:val="005056CD"/>
    <w:rsid w:val="0050686C"/>
    <w:rsid w:val="005071F7"/>
    <w:rsid w:val="00513623"/>
    <w:rsid w:val="00513B73"/>
    <w:rsid w:val="00513F0D"/>
    <w:rsid w:val="00514581"/>
    <w:rsid w:val="00515DEA"/>
    <w:rsid w:val="00516D18"/>
    <w:rsid w:val="00520883"/>
    <w:rsid w:val="00521D3D"/>
    <w:rsid w:val="00522392"/>
    <w:rsid w:val="00522C64"/>
    <w:rsid w:val="00523A64"/>
    <w:rsid w:val="00530242"/>
    <w:rsid w:val="00530467"/>
    <w:rsid w:val="005308B8"/>
    <w:rsid w:val="00531A9B"/>
    <w:rsid w:val="00531DE4"/>
    <w:rsid w:val="00532488"/>
    <w:rsid w:val="00532676"/>
    <w:rsid w:val="0053269D"/>
    <w:rsid w:val="0053312C"/>
    <w:rsid w:val="00533F17"/>
    <w:rsid w:val="00534896"/>
    <w:rsid w:val="00535537"/>
    <w:rsid w:val="00536040"/>
    <w:rsid w:val="0053607C"/>
    <w:rsid w:val="00536224"/>
    <w:rsid w:val="00536272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47C32"/>
    <w:rsid w:val="005519D5"/>
    <w:rsid w:val="00552893"/>
    <w:rsid w:val="00552F10"/>
    <w:rsid w:val="00555B10"/>
    <w:rsid w:val="00555C1A"/>
    <w:rsid w:val="00555FBB"/>
    <w:rsid w:val="00556182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94"/>
    <w:rsid w:val="0056556D"/>
    <w:rsid w:val="0056638E"/>
    <w:rsid w:val="00566F41"/>
    <w:rsid w:val="005672B9"/>
    <w:rsid w:val="00570092"/>
    <w:rsid w:val="005719FB"/>
    <w:rsid w:val="00572158"/>
    <w:rsid w:val="005721F5"/>
    <w:rsid w:val="00572438"/>
    <w:rsid w:val="00572DFF"/>
    <w:rsid w:val="00572F4A"/>
    <w:rsid w:val="0057405E"/>
    <w:rsid w:val="0057461F"/>
    <w:rsid w:val="0057486B"/>
    <w:rsid w:val="005757F1"/>
    <w:rsid w:val="00576D21"/>
    <w:rsid w:val="00576E00"/>
    <w:rsid w:val="005820DC"/>
    <w:rsid w:val="00582DB6"/>
    <w:rsid w:val="005870A2"/>
    <w:rsid w:val="005870BE"/>
    <w:rsid w:val="00587F30"/>
    <w:rsid w:val="00592030"/>
    <w:rsid w:val="00592255"/>
    <w:rsid w:val="00593312"/>
    <w:rsid w:val="00596CA2"/>
    <w:rsid w:val="005A04FC"/>
    <w:rsid w:val="005A0882"/>
    <w:rsid w:val="005A251D"/>
    <w:rsid w:val="005A3F4B"/>
    <w:rsid w:val="005A487F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4825"/>
    <w:rsid w:val="005B57F9"/>
    <w:rsid w:val="005B5E80"/>
    <w:rsid w:val="005B644E"/>
    <w:rsid w:val="005B64F5"/>
    <w:rsid w:val="005B7BBE"/>
    <w:rsid w:val="005C0C50"/>
    <w:rsid w:val="005C1BC5"/>
    <w:rsid w:val="005C46FF"/>
    <w:rsid w:val="005C4AA5"/>
    <w:rsid w:val="005C7792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3D3A"/>
    <w:rsid w:val="005E4230"/>
    <w:rsid w:val="005E484A"/>
    <w:rsid w:val="005E552D"/>
    <w:rsid w:val="005E67AF"/>
    <w:rsid w:val="005E6F99"/>
    <w:rsid w:val="005E728C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F7B"/>
    <w:rsid w:val="006074E5"/>
    <w:rsid w:val="00607E47"/>
    <w:rsid w:val="00610CF4"/>
    <w:rsid w:val="006113A2"/>
    <w:rsid w:val="00612D61"/>
    <w:rsid w:val="00614621"/>
    <w:rsid w:val="00614959"/>
    <w:rsid w:val="00614F7D"/>
    <w:rsid w:val="00615A0B"/>
    <w:rsid w:val="00615AC0"/>
    <w:rsid w:val="00615D62"/>
    <w:rsid w:val="00616420"/>
    <w:rsid w:val="00616E79"/>
    <w:rsid w:val="00616F43"/>
    <w:rsid w:val="00620A7D"/>
    <w:rsid w:val="006216C1"/>
    <w:rsid w:val="00622A07"/>
    <w:rsid w:val="00624ADD"/>
    <w:rsid w:val="0062558B"/>
    <w:rsid w:val="006276AC"/>
    <w:rsid w:val="006277D2"/>
    <w:rsid w:val="00627864"/>
    <w:rsid w:val="006301FA"/>
    <w:rsid w:val="00630963"/>
    <w:rsid w:val="00630A2A"/>
    <w:rsid w:val="006313E5"/>
    <w:rsid w:val="00631548"/>
    <w:rsid w:val="00631697"/>
    <w:rsid w:val="0063452C"/>
    <w:rsid w:val="00635500"/>
    <w:rsid w:val="00636A6E"/>
    <w:rsid w:val="00636D39"/>
    <w:rsid w:val="00636F6C"/>
    <w:rsid w:val="006372A6"/>
    <w:rsid w:val="00637CAD"/>
    <w:rsid w:val="00637FF9"/>
    <w:rsid w:val="006405FF"/>
    <w:rsid w:val="00640683"/>
    <w:rsid w:val="00642EB7"/>
    <w:rsid w:val="00644808"/>
    <w:rsid w:val="006448FF"/>
    <w:rsid w:val="006462C8"/>
    <w:rsid w:val="006465E5"/>
    <w:rsid w:val="00646D8D"/>
    <w:rsid w:val="006474CE"/>
    <w:rsid w:val="00650D75"/>
    <w:rsid w:val="00651612"/>
    <w:rsid w:val="0065178A"/>
    <w:rsid w:val="0065552C"/>
    <w:rsid w:val="00655752"/>
    <w:rsid w:val="006564D6"/>
    <w:rsid w:val="006567DE"/>
    <w:rsid w:val="00657D3E"/>
    <w:rsid w:val="00660C83"/>
    <w:rsid w:val="0066282A"/>
    <w:rsid w:val="00662A79"/>
    <w:rsid w:val="00662E99"/>
    <w:rsid w:val="0066368C"/>
    <w:rsid w:val="00663885"/>
    <w:rsid w:val="006644C8"/>
    <w:rsid w:val="006646BF"/>
    <w:rsid w:val="006657DC"/>
    <w:rsid w:val="00667844"/>
    <w:rsid w:val="00670019"/>
    <w:rsid w:val="0067070C"/>
    <w:rsid w:val="00670E04"/>
    <w:rsid w:val="006725B5"/>
    <w:rsid w:val="00673133"/>
    <w:rsid w:val="0067371F"/>
    <w:rsid w:val="00673D14"/>
    <w:rsid w:val="00675963"/>
    <w:rsid w:val="00675ECB"/>
    <w:rsid w:val="00676436"/>
    <w:rsid w:val="0067665D"/>
    <w:rsid w:val="00676A6F"/>
    <w:rsid w:val="00677157"/>
    <w:rsid w:val="00677B51"/>
    <w:rsid w:val="0068009B"/>
    <w:rsid w:val="006804C6"/>
    <w:rsid w:val="00680528"/>
    <w:rsid w:val="0068072E"/>
    <w:rsid w:val="00680820"/>
    <w:rsid w:val="00681083"/>
    <w:rsid w:val="00682EA7"/>
    <w:rsid w:val="006862C5"/>
    <w:rsid w:val="0068744D"/>
    <w:rsid w:val="00687B78"/>
    <w:rsid w:val="00690844"/>
    <w:rsid w:val="006916DA"/>
    <w:rsid w:val="006929BD"/>
    <w:rsid w:val="006935BC"/>
    <w:rsid w:val="006945C7"/>
    <w:rsid w:val="00694616"/>
    <w:rsid w:val="006949A8"/>
    <w:rsid w:val="006961BF"/>
    <w:rsid w:val="006973EA"/>
    <w:rsid w:val="006976D3"/>
    <w:rsid w:val="006A00C6"/>
    <w:rsid w:val="006A06CD"/>
    <w:rsid w:val="006A09C5"/>
    <w:rsid w:val="006A0B50"/>
    <w:rsid w:val="006A173F"/>
    <w:rsid w:val="006A277F"/>
    <w:rsid w:val="006A33A3"/>
    <w:rsid w:val="006A3806"/>
    <w:rsid w:val="006A4AE6"/>
    <w:rsid w:val="006B0251"/>
    <w:rsid w:val="006B1706"/>
    <w:rsid w:val="006B239E"/>
    <w:rsid w:val="006B3F16"/>
    <w:rsid w:val="006B44ED"/>
    <w:rsid w:val="006B4905"/>
    <w:rsid w:val="006B567E"/>
    <w:rsid w:val="006B688E"/>
    <w:rsid w:val="006B6C8C"/>
    <w:rsid w:val="006B6DB9"/>
    <w:rsid w:val="006C1248"/>
    <w:rsid w:val="006C1FA3"/>
    <w:rsid w:val="006C2535"/>
    <w:rsid w:val="006C3B48"/>
    <w:rsid w:val="006C425B"/>
    <w:rsid w:val="006C5799"/>
    <w:rsid w:val="006C62C9"/>
    <w:rsid w:val="006D0318"/>
    <w:rsid w:val="006D05E1"/>
    <w:rsid w:val="006D0FC6"/>
    <w:rsid w:val="006D1767"/>
    <w:rsid w:val="006D1955"/>
    <w:rsid w:val="006D33C0"/>
    <w:rsid w:val="006D428C"/>
    <w:rsid w:val="006D488F"/>
    <w:rsid w:val="006D4995"/>
    <w:rsid w:val="006D6209"/>
    <w:rsid w:val="006D6584"/>
    <w:rsid w:val="006E050A"/>
    <w:rsid w:val="006E14EE"/>
    <w:rsid w:val="006E1C46"/>
    <w:rsid w:val="006E1CD9"/>
    <w:rsid w:val="006E32BC"/>
    <w:rsid w:val="006E343F"/>
    <w:rsid w:val="006E3DF4"/>
    <w:rsid w:val="006E5BC0"/>
    <w:rsid w:val="006E7376"/>
    <w:rsid w:val="006E738C"/>
    <w:rsid w:val="006E7B8C"/>
    <w:rsid w:val="006F0ACB"/>
    <w:rsid w:val="006F2598"/>
    <w:rsid w:val="006F25A8"/>
    <w:rsid w:val="006F27B2"/>
    <w:rsid w:val="006F28D9"/>
    <w:rsid w:val="006F29CD"/>
    <w:rsid w:val="006F4461"/>
    <w:rsid w:val="006F5905"/>
    <w:rsid w:val="006F645E"/>
    <w:rsid w:val="006F68B7"/>
    <w:rsid w:val="0070104C"/>
    <w:rsid w:val="007014B4"/>
    <w:rsid w:val="00702CEB"/>
    <w:rsid w:val="00702EC1"/>
    <w:rsid w:val="00703A83"/>
    <w:rsid w:val="00703DE8"/>
    <w:rsid w:val="0070477B"/>
    <w:rsid w:val="00707534"/>
    <w:rsid w:val="00707BD1"/>
    <w:rsid w:val="007100FA"/>
    <w:rsid w:val="00710D6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221E3"/>
    <w:rsid w:val="00722BFB"/>
    <w:rsid w:val="00723793"/>
    <w:rsid w:val="00724E8F"/>
    <w:rsid w:val="007255E7"/>
    <w:rsid w:val="00727C9B"/>
    <w:rsid w:val="007309D3"/>
    <w:rsid w:val="00731BD9"/>
    <w:rsid w:val="00731F6A"/>
    <w:rsid w:val="00732223"/>
    <w:rsid w:val="00732C7C"/>
    <w:rsid w:val="007331FE"/>
    <w:rsid w:val="007335B2"/>
    <w:rsid w:val="00733D10"/>
    <w:rsid w:val="007357C4"/>
    <w:rsid w:val="0073703F"/>
    <w:rsid w:val="00740D50"/>
    <w:rsid w:val="00742B5D"/>
    <w:rsid w:val="00743A7A"/>
    <w:rsid w:val="00744403"/>
    <w:rsid w:val="007461FC"/>
    <w:rsid w:val="00746DE8"/>
    <w:rsid w:val="00747AD8"/>
    <w:rsid w:val="00747C2F"/>
    <w:rsid w:val="00752505"/>
    <w:rsid w:val="00753D1B"/>
    <w:rsid w:val="00754DBD"/>
    <w:rsid w:val="007552A3"/>
    <w:rsid w:val="0075566A"/>
    <w:rsid w:val="007557B7"/>
    <w:rsid w:val="00755922"/>
    <w:rsid w:val="00755923"/>
    <w:rsid w:val="00756183"/>
    <w:rsid w:val="00760E03"/>
    <w:rsid w:val="00762984"/>
    <w:rsid w:val="007636A1"/>
    <w:rsid w:val="00766EF3"/>
    <w:rsid w:val="007678CB"/>
    <w:rsid w:val="00770823"/>
    <w:rsid w:val="007709AA"/>
    <w:rsid w:val="00771AE9"/>
    <w:rsid w:val="00772540"/>
    <w:rsid w:val="00774954"/>
    <w:rsid w:val="00775039"/>
    <w:rsid w:val="00775DC9"/>
    <w:rsid w:val="00776481"/>
    <w:rsid w:val="00780446"/>
    <w:rsid w:val="007810B8"/>
    <w:rsid w:val="00781688"/>
    <w:rsid w:val="00781EEB"/>
    <w:rsid w:val="00782677"/>
    <w:rsid w:val="007831B7"/>
    <w:rsid w:val="007835E1"/>
    <w:rsid w:val="007838E9"/>
    <w:rsid w:val="00784F81"/>
    <w:rsid w:val="007873A8"/>
    <w:rsid w:val="007875F6"/>
    <w:rsid w:val="00787EE6"/>
    <w:rsid w:val="007904E1"/>
    <w:rsid w:val="00790BC7"/>
    <w:rsid w:val="007918AB"/>
    <w:rsid w:val="00791D4D"/>
    <w:rsid w:val="00792203"/>
    <w:rsid w:val="00792AD2"/>
    <w:rsid w:val="00792E51"/>
    <w:rsid w:val="007959F8"/>
    <w:rsid w:val="00795D7B"/>
    <w:rsid w:val="00796F29"/>
    <w:rsid w:val="007977F3"/>
    <w:rsid w:val="007A0A67"/>
    <w:rsid w:val="007A0B75"/>
    <w:rsid w:val="007A1068"/>
    <w:rsid w:val="007A3AE9"/>
    <w:rsid w:val="007A413C"/>
    <w:rsid w:val="007A4639"/>
    <w:rsid w:val="007A4864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8C"/>
    <w:rsid w:val="007B3166"/>
    <w:rsid w:val="007B3896"/>
    <w:rsid w:val="007B4F4D"/>
    <w:rsid w:val="007B52C0"/>
    <w:rsid w:val="007B5F3A"/>
    <w:rsid w:val="007B7720"/>
    <w:rsid w:val="007C0E24"/>
    <w:rsid w:val="007C2017"/>
    <w:rsid w:val="007C2D69"/>
    <w:rsid w:val="007C3295"/>
    <w:rsid w:val="007C3EDA"/>
    <w:rsid w:val="007C4EF0"/>
    <w:rsid w:val="007C62C9"/>
    <w:rsid w:val="007C69CC"/>
    <w:rsid w:val="007D17AB"/>
    <w:rsid w:val="007D2183"/>
    <w:rsid w:val="007D3812"/>
    <w:rsid w:val="007D38B7"/>
    <w:rsid w:val="007D5559"/>
    <w:rsid w:val="007D5EEB"/>
    <w:rsid w:val="007D6991"/>
    <w:rsid w:val="007E0351"/>
    <w:rsid w:val="007E11E9"/>
    <w:rsid w:val="007E1222"/>
    <w:rsid w:val="007E1846"/>
    <w:rsid w:val="007E2059"/>
    <w:rsid w:val="007E220D"/>
    <w:rsid w:val="007E312D"/>
    <w:rsid w:val="007E3BDC"/>
    <w:rsid w:val="007E608F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5"/>
    <w:rsid w:val="008030D9"/>
    <w:rsid w:val="0080377F"/>
    <w:rsid w:val="00803A8A"/>
    <w:rsid w:val="008043E0"/>
    <w:rsid w:val="0080798B"/>
    <w:rsid w:val="00807DD9"/>
    <w:rsid w:val="008101D4"/>
    <w:rsid w:val="00810384"/>
    <w:rsid w:val="008106B6"/>
    <w:rsid w:val="008115B5"/>
    <w:rsid w:val="00811A5A"/>
    <w:rsid w:val="00812DDD"/>
    <w:rsid w:val="008149C8"/>
    <w:rsid w:val="00814A05"/>
    <w:rsid w:val="00816A57"/>
    <w:rsid w:val="0081733A"/>
    <w:rsid w:val="00817948"/>
    <w:rsid w:val="00820480"/>
    <w:rsid w:val="00820AB0"/>
    <w:rsid w:val="00820B31"/>
    <w:rsid w:val="00821368"/>
    <w:rsid w:val="00823B98"/>
    <w:rsid w:val="00824341"/>
    <w:rsid w:val="008243D3"/>
    <w:rsid w:val="00825291"/>
    <w:rsid w:val="00825D59"/>
    <w:rsid w:val="00826EB1"/>
    <w:rsid w:val="00827682"/>
    <w:rsid w:val="00832190"/>
    <w:rsid w:val="00833238"/>
    <w:rsid w:val="008339E2"/>
    <w:rsid w:val="00834AC1"/>
    <w:rsid w:val="00836093"/>
    <w:rsid w:val="008369A9"/>
    <w:rsid w:val="00837399"/>
    <w:rsid w:val="0084402F"/>
    <w:rsid w:val="00845890"/>
    <w:rsid w:val="00845B39"/>
    <w:rsid w:val="00847382"/>
    <w:rsid w:val="008476AE"/>
    <w:rsid w:val="0085060A"/>
    <w:rsid w:val="0085130F"/>
    <w:rsid w:val="00851EB3"/>
    <w:rsid w:val="00852D94"/>
    <w:rsid w:val="008544D6"/>
    <w:rsid w:val="0085465D"/>
    <w:rsid w:val="008555EB"/>
    <w:rsid w:val="0085709F"/>
    <w:rsid w:val="0086301E"/>
    <w:rsid w:val="00863A65"/>
    <w:rsid w:val="00864D8A"/>
    <w:rsid w:val="00866333"/>
    <w:rsid w:val="008666CF"/>
    <w:rsid w:val="008701EF"/>
    <w:rsid w:val="00870F83"/>
    <w:rsid w:val="00871F27"/>
    <w:rsid w:val="00872C1F"/>
    <w:rsid w:val="00872ECC"/>
    <w:rsid w:val="00875C6A"/>
    <w:rsid w:val="00875FC1"/>
    <w:rsid w:val="00880A0E"/>
    <w:rsid w:val="008813B7"/>
    <w:rsid w:val="00881643"/>
    <w:rsid w:val="00883C56"/>
    <w:rsid w:val="0088427E"/>
    <w:rsid w:val="00884A43"/>
    <w:rsid w:val="00885280"/>
    <w:rsid w:val="0088584E"/>
    <w:rsid w:val="00885FAE"/>
    <w:rsid w:val="008905B5"/>
    <w:rsid w:val="00890C1E"/>
    <w:rsid w:val="00890CD7"/>
    <w:rsid w:val="00890FEF"/>
    <w:rsid w:val="0089162A"/>
    <w:rsid w:val="00891B95"/>
    <w:rsid w:val="00892F8B"/>
    <w:rsid w:val="00895020"/>
    <w:rsid w:val="00895EC2"/>
    <w:rsid w:val="0089718A"/>
    <w:rsid w:val="008A13AE"/>
    <w:rsid w:val="008A157D"/>
    <w:rsid w:val="008A1E8E"/>
    <w:rsid w:val="008A2775"/>
    <w:rsid w:val="008A34D5"/>
    <w:rsid w:val="008A3A8E"/>
    <w:rsid w:val="008A4332"/>
    <w:rsid w:val="008A55A9"/>
    <w:rsid w:val="008A5996"/>
    <w:rsid w:val="008A613B"/>
    <w:rsid w:val="008A6652"/>
    <w:rsid w:val="008A7FE9"/>
    <w:rsid w:val="008B09B9"/>
    <w:rsid w:val="008B16E9"/>
    <w:rsid w:val="008B3F97"/>
    <w:rsid w:val="008B4024"/>
    <w:rsid w:val="008B41C3"/>
    <w:rsid w:val="008B431F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C5EF3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3434"/>
    <w:rsid w:val="008F4548"/>
    <w:rsid w:val="008F49DB"/>
    <w:rsid w:val="008F5A2E"/>
    <w:rsid w:val="008F6253"/>
    <w:rsid w:val="008F68E2"/>
    <w:rsid w:val="008F75A9"/>
    <w:rsid w:val="00900301"/>
    <w:rsid w:val="009014D5"/>
    <w:rsid w:val="00902AB0"/>
    <w:rsid w:val="00902BC2"/>
    <w:rsid w:val="0090409A"/>
    <w:rsid w:val="00904DDB"/>
    <w:rsid w:val="0090557D"/>
    <w:rsid w:val="009069E2"/>
    <w:rsid w:val="00907218"/>
    <w:rsid w:val="00907341"/>
    <w:rsid w:val="0091026C"/>
    <w:rsid w:val="00910504"/>
    <w:rsid w:val="0091251A"/>
    <w:rsid w:val="009127C1"/>
    <w:rsid w:val="0091382D"/>
    <w:rsid w:val="0091472D"/>
    <w:rsid w:val="0091511A"/>
    <w:rsid w:val="00916A1E"/>
    <w:rsid w:val="009171FF"/>
    <w:rsid w:val="009174F4"/>
    <w:rsid w:val="009175DC"/>
    <w:rsid w:val="00923D8C"/>
    <w:rsid w:val="009274D0"/>
    <w:rsid w:val="00927A5E"/>
    <w:rsid w:val="00927DFF"/>
    <w:rsid w:val="009304A7"/>
    <w:rsid w:val="009304D7"/>
    <w:rsid w:val="0093113B"/>
    <w:rsid w:val="00932CE8"/>
    <w:rsid w:val="009330AF"/>
    <w:rsid w:val="0093472C"/>
    <w:rsid w:val="00935396"/>
    <w:rsid w:val="00935793"/>
    <w:rsid w:val="00942D7F"/>
    <w:rsid w:val="009430AD"/>
    <w:rsid w:val="009438DE"/>
    <w:rsid w:val="00945C98"/>
    <w:rsid w:val="00950192"/>
    <w:rsid w:val="00950341"/>
    <w:rsid w:val="00950AFD"/>
    <w:rsid w:val="00951546"/>
    <w:rsid w:val="00951A8D"/>
    <w:rsid w:val="00954B0E"/>
    <w:rsid w:val="00955870"/>
    <w:rsid w:val="009571BB"/>
    <w:rsid w:val="00960F91"/>
    <w:rsid w:val="009624FE"/>
    <w:rsid w:val="00962619"/>
    <w:rsid w:val="00966F11"/>
    <w:rsid w:val="00967821"/>
    <w:rsid w:val="0097095F"/>
    <w:rsid w:val="009714A8"/>
    <w:rsid w:val="00973835"/>
    <w:rsid w:val="00973EE4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2DDF"/>
    <w:rsid w:val="00984393"/>
    <w:rsid w:val="0098590D"/>
    <w:rsid w:val="0098758F"/>
    <w:rsid w:val="009903C6"/>
    <w:rsid w:val="00991B77"/>
    <w:rsid w:val="00992AE7"/>
    <w:rsid w:val="00994022"/>
    <w:rsid w:val="00994828"/>
    <w:rsid w:val="00995957"/>
    <w:rsid w:val="00995EF2"/>
    <w:rsid w:val="009A07FD"/>
    <w:rsid w:val="009A2337"/>
    <w:rsid w:val="009A23E8"/>
    <w:rsid w:val="009A3133"/>
    <w:rsid w:val="009A4DFC"/>
    <w:rsid w:val="009A4F06"/>
    <w:rsid w:val="009A565D"/>
    <w:rsid w:val="009A7DB7"/>
    <w:rsid w:val="009B195B"/>
    <w:rsid w:val="009B1A75"/>
    <w:rsid w:val="009B1E1C"/>
    <w:rsid w:val="009B29BF"/>
    <w:rsid w:val="009B3077"/>
    <w:rsid w:val="009B3253"/>
    <w:rsid w:val="009B399A"/>
    <w:rsid w:val="009B4C4A"/>
    <w:rsid w:val="009B51A5"/>
    <w:rsid w:val="009B5A1A"/>
    <w:rsid w:val="009B6386"/>
    <w:rsid w:val="009B7B73"/>
    <w:rsid w:val="009B7B94"/>
    <w:rsid w:val="009C0850"/>
    <w:rsid w:val="009C1613"/>
    <w:rsid w:val="009C321C"/>
    <w:rsid w:val="009C4171"/>
    <w:rsid w:val="009C4DE4"/>
    <w:rsid w:val="009C5A32"/>
    <w:rsid w:val="009C5A53"/>
    <w:rsid w:val="009C7398"/>
    <w:rsid w:val="009C7401"/>
    <w:rsid w:val="009D0002"/>
    <w:rsid w:val="009D281C"/>
    <w:rsid w:val="009D480E"/>
    <w:rsid w:val="009D5AEF"/>
    <w:rsid w:val="009E16BF"/>
    <w:rsid w:val="009E2892"/>
    <w:rsid w:val="009E3954"/>
    <w:rsid w:val="009E3ADA"/>
    <w:rsid w:val="009E6074"/>
    <w:rsid w:val="009E6BF4"/>
    <w:rsid w:val="009E6D0F"/>
    <w:rsid w:val="009E70F1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30B3"/>
    <w:rsid w:val="009F3ECA"/>
    <w:rsid w:val="009F4444"/>
    <w:rsid w:val="009F51A8"/>
    <w:rsid w:val="009F51D0"/>
    <w:rsid w:val="009F61EF"/>
    <w:rsid w:val="009F68D1"/>
    <w:rsid w:val="00A00292"/>
    <w:rsid w:val="00A003BF"/>
    <w:rsid w:val="00A02210"/>
    <w:rsid w:val="00A02DE2"/>
    <w:rsid w:val="00A03338"/>
    <w:rsid w:val="00A04108"/>
    <w:rsid w:val="00A05EDE"/>
    <w:rsid w:val="00A06D1F"/>
    <w:rsid w:val="00A071F5"/>
    <w:rsid w:val="00A078A8"/>
    <w:rsid w:val="00A078EF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DE"/>
    <w:rsid w:val="00A3399F"/>
    <w:rsid w:val="00A34622"/>
    <w:rsid w:val="00A346D0"/>
    <w:rsid w:val="00A34B17"/>
    <w:rsid w:val="00A34D71"/>
    <w:rsid w:val="00A35F50"/>
    <w:rsid w:val="00A368D6"/>
    <w:rsid w:val="00A37BCE"/>
    <w:rsid w:val="00A40271"/>
    <w:rsid w:val="00A41CC2"/>
    <w:rsid w:val="00A42344"/>
    <w:rsid w:val="00A43E4D"/>
    <w:rsid w:val="00A464E1"/>
    <w:rsid w:val="00A47DFA"/>
    <w:rsid w:val="00A50271"/>
    <w:rsid w:val="00A50C90"/>
    <w:rsid w:val="00A516FD"/>
    <w:rsid w:val="00A525B4"/>
    <w:rsid w:val="00A5305F"/>
    <w:rsid w:val="00A54365"/>
    <w:rsid w:val="00A544B2"/>
    <w:rsid w:val="00A60712"/>
    <w:rsid w:val="00A60870"/>
    <w:rsid w:val="00A62BC9"/>
    <w:rsid w:val="00A635E1"/>
    <w:rsid w:val="00A64A23"/>
    <w:rsid w:val="00A64CA2"/>
    <w:rsid w:val="00A6716A"/>
    <w:rsid w:val="00A67A8B"/>
    <w:rsid w:val="00A705F0"/>
    <w:rsid w:val="00A70C3A"/>
    <w:rsid w:val="00A72167"/>
    <w:rsid w:val="00A7397D"/>
    <w:rsid w:val="00A743B2"/>
    <w:rsid w:val="00A74EAC"/>
    <w:rsid w:val="00A757DA"/>
    <w:rsid w:val="00A83226"/>
    <w:rsid w:val="00A832C6"/>
    <w:rsid w:val="00A83616"/>
    <w:rsid w:val="00A83804"/>
    <w:rsid w:val="00A83F17"/>
    <w:rsid w:val="00A846A3"/>
    <w:rsid w:val="00A84712"/>
    <w:rsid w:val="00A84CB2"/>
    <w:rsid w:val="00A85519"/>
    <w:rsid w:val="00A8799B"/>
    <w:rsid w:val="00A918D2"/>
    <w:rsid w:val="00A925B1"/>
    <w:rsid w:val="00A9276C"/>
    <w:rsid w:val="00A93C37"/>
    <w:rsid w:val="00A94BC8"/>
    <w:rsid w:val="00A96EE1"/>
    <w:rsid w:val="00AA0D19"/>
    <w:rsid w:val="00AA148C"/>
    <w:rsid w:val="00AA2803"/>
    <w:rsid w:val="00AA2971"/>
    <w:rsid w:val="00AA3397"/>
    <w:rsid w:val="00AA7442"/>
    <w:rsid w:val="00AA7DC5"/>
    <w:rsid w:val="00AB07DD"/>
    <w:rsid w:val="00AB0834"/>
    <w:rsid w:val="00AB1918"/>
    <w:rsid w:val="00AB34A2"/>
    <w:rsid w:val="00AB605C"/>
    <w:rsid w:val="00AB715E"/>
    <w:rsid w:val="00AB7589"/>
    <w:rsid w:val="00AC072D"/>
    <w:rsid w:val="00AC2C6B"/>
    <w:rsid w:val="00AC3134"/>
    <w:rsid w:val="00AC33B0"/>
    <w:rsid w:val="00AC3A05"/>
    <w:rsid w:val="00AC45EB"/>
    <w:rsid w:val="00AC54F8"/>
    <w:rsid w:val="00AC5696"/>
    <w:rsid w:val="00AC5B29"/>
    <w:rsid w:val="00AD0761"/>
    <w:rsid w:val="00AD3322"/>
    <w:rsid w:val="00AD4581"/>
    <w:rsid w:val="00AD5CEE"/>
    <w:rsid w:val="00AD64C7"/>
    <w:rsid w:val="00AE0C28"/>
    <w:rsid w:val="00AE207A"/>
    <w:rsid w:val="00AE3A5D"/>
    <w:rsid w:val="00AE426F"/>
    <w:rsid w:val="00AE58CB"/>
    <w:rsid w:val="00AE5AB1"/>
    <w:rsid w:val="00AE65D2"/>
    <w:rsid w:val="00AF17F5"/>
    <w:rsid w:val="00AF3CBB"/>
    <w:rsid w:val="00AF3D3A"/>
    <w:rsid w:val="00AF3F08"/>
    <w:rsid w:val="00AF4479"/>
    <w:rsid w:val="00AF4E73"/>
    <w:rsid w:val="00AF5339"/>
    <w:rsid w:val="00AF6CC3"/>
    <w:rsid w:val="00AF75DE"/>
    <w:rsid w:val="00B00132"/>
    <w:rsid w:val="00B00691"/>
    <w:rsid w:val="00B017AC"/>
    <w:rsid w:val="00B01CD1"/>
    <w:rsid w:val="00B02B75"/>
    <w:rsid w:val="00B036BF"/>
    <w:rsid w:val="00B03BD0"/>
    <w:rsid w:val="00B05418"/>
    <w:rsid w:val="00B057A3"/>
    <w:rsid w:val="00B05AA9"/>
    <w:rsid w:val="00B063A5"/>
    <w:rsid w:val="00B07BD0"/>
    <w:rsid w:val="00B12E8A"/>
    <w:rsid w:val="00B1335F"/>
    <w:rsid w:val="00B14D9C"/>
    <w:rsid w:val="00B15275"/>
    <w:rsid w:val="00B15EDF"/>
    <w:rsid w:val="00B16C35"/>
    <w:rsid w:val="00B174FA"/>
    <w:rsid w:val="00B17B1B"/>
    <w:rsid w:val="00B207FC"/>
    <w:rsid w:val="00B20DBB"/>
    <w:rsid w:val="00B21125"/>
    <w:rsid w:val="00B214AF"/>
    <w:rsid w:val="00B2351F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77BF"/>
    <w:rsid w:val="00B425FE"/>
    <w:rsid w:val="00B42E7E"/>
    <w:rsid w:val="00B42F2C"/>
    <w:rsid w:val="00B441A9"/>
    <w:rsid w:val="00B446F6"/>
    <w:rsid w:val="00B45894"/>
    <w:rsid w:val="00B45F0A"/>
    <w:rsid w:val="00B46E85"/>
    <w:rsid w:val="00B529A9"/>
    <w:rsid w:val="00B5307A"/>
    <w:rsid w:val="00B53167"/>
    <w:rsid w:val="00B53C1A"/>
    <w:rsid w:val="00B54A6A"/>
    <w:rsid w:val="00B55456"/>
    <w:rsid w:val="00B6252D"/>
    <w:rsid w:val="00B62E75"/>
    <w:rsid w:val="00B63808"/>
    <w:rsid w:val="00B640AF"/>
    <w:rsid w:val="00B65865"/>
    <w:rsid w:val="00B675CD"/>
    <w:rsid w:val="00B70CEB"/>
    <w:rsid w:val="00B70E3B"/>
    <w:rsid w:val="00B71E05"/>
    <w:rsid w:val="00B73098"/>
    <w:rsid w:val="00B754B0"/>
    <w:rsid w:val="00B75E30"/>
    <w:rsid w:val="00B75FAB"/>
    <w:rsid w:val="00B77325"/>
    <w:rsid w:val="00B80E37"/>
    <w:rsid w:val="00B814DE"/>
    <w:rsid w:val="00B8180E"/>
    <w:rsid w:val="00B81920"/>
    <w:rsid w:val="00B81DD2"/>
    <w:rsid w:val="00B83A01"/>
    <w:rsid w:val="00B8527D"/>
    <w:rsid w:val="00B85857"/>
    <w:rsid w:val="00B8681B"/>
    <w:rsid w:val="00B86E3F"/>
    <w:rsid w:val="00B90820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84C"/>
    <w:rsid w:val="00B97725"/>
    <w:rsid w:val="00BA037E"/>
    <w:rsid w:val="00BA197A"/>
    <w:rsid w:val="00BA39C4"/>
    <w:rsid w:val="00BA5963"/>
    <w:rsid w:val="00BB1F6F"/>
    <w:rsid w:val="00BB25F3"/>
    <w:rsid w:val="00BB2936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C0628"/>
    <w:rsid w:val="00BC0646"/>
    <w:rsid w:val="00BC08D7"/>
    <w:rsid w:val="00BC13E5"/>
    <w:rsid w:val="00BC387C"/>
    <w:rsid w:val="00BC4376"/>
    <w:rsid w:val="00BC49D8"/>
    <w:rsid w:val="00BC60F4"/>
    <w:rsid w:val="00BC7992"/>
    <w:rsid w:val="00BD05E6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D6B37"/>
    <w:rsid w:val="00BE056D"/>
    <w:rsid w:val="00BE07BC"/>
    <w:rsid w:val="00BE094A"/>
    <w:rsid w:val="00BE2F91"/>
    <w:rsid w:val="00BE369E"/>
    <w:rsid w:val="00BE3F2F"/>
    <w:rsid w:val="00BE6953"/>
    <w:rsid w:val="00BE6BA0"/>
    <w:rsid w:val="00BE731D"/>
    <w:rsid w:val="00BE7755"/>
    <w:rsid w:val="00BF09D8"/>
    <w:rsid w:val="00BF1AFC"/>
    <w:rsid w:val="00BF21A5"/>
    <w:rsid w:val="00BF2D19"/>
    <w:rsid w:val="00BF4438"/>
    <w:rsid w:val="00BF44E1"/>
    <w:rsid w:val="00BF51BB"/>
    <w:rsid w:val="00BF69FE"/>
    <w:rsid w:val="00BF7806"/>
    <w:rsid w:val="00BF7AE3"/>
    <w:rsid w:val="00C009C9"/>
    <w:rsid w:val="00C0161E"/>
    <w:rsid w:val="00C0296D"/>
    <w:rsid w:val="00C02B5B"/>
    <w:rsid w:val="00C04B34"/>
    <w:rsid w:val="00C0544E"/>
    <w:rsid w:val="00C10504"/>
    <w:rsid w:val="00C1084B"/>
    <w:rsid w:val="00C1176A"/>
    <w:rsid w:val="00C11D31"/>
    <w:rsid w:val="00C12916"/>
    <w:rsid w:val="00C14647"/>
    <w:rsid w:val="00C15237"/>
    <w:rsid w:val="00C15B92"/>
    <w:rsid w:val="00C17A69"/>
    <w:rsid w:val="00C17EE9"/>
    <w:rsid w:val="00C21223"/>
    <w:rsid w:val="00C219CA"/>
    <w:rsid w:val="00C22510"/>
    <w:rsid w:val="00C241A4"/>
    <w:rsid w:val="00C249B7"/>
    <w:rsid w:val="00C25BA8"/>
    <w:rsid w:val="00C25F07"/>
    <w:rsid w:val="00C26154"/>
    <w:rsid w:val="00C262D3"/>
    <w:rsid w:val="00C26716"/>
    <w:rsid w:val="00C27EA1"/>
    <w:rsid w:val="00C31B10"/>
    <w:rsid w:val="00C31E95"/>
    <w:rsid w:val="00C41463"/>
    <w:rsid w:val="00C41A6A"/>
    <w:rsid w:val="00C43B8A"/>
    <w:rsid w:val="00C43BE5"/>
    <w:rsid w:val="00C44F18"/>
    <w:rsid w:val="00C44F84"/>
    <w:rsid w:val="00C45512"/>
    <w:rsid w:val="00C466C3"/>
    <w:rsid w:val="00C46751"/>
    <w:rsid w:val="00C5307E"/>
    <w:rsid w:val="00C539D9"/>
    <w:rsid w:val="00C53C9B"/>
    <w:rsid w:val="00C5473D"/>
    <w:rsid w:val="00C548F9"/>
    <w:rsid w:val="00C54C8D"/>
    <w:rsid w:val="00C60268"/>
    <w:rsid w:val="00C6053B"/>
    <w:rsid w:val="00C61425"/>
    <w:rsid w:val="00C61928"/>
    <w:rsid w:val="00C6334B"/>
    <w:rsid w:val="00C655F5"/>
    <w:rsid w:val="00C65875"/>
    <w:rsid w:val="00C65FF7"/>
    <w:rsid w:val="00C66721"/>
    <w:rsid w:val="00C66919"/>
    <w:rsid w:val="00C669D1"/>
    <w:rsid w:val="00C70A67"/>
    <w:rsid w:val="00C72562"/>
    <w:rsid w:val="00C72C7D"/>
    <w:rsid w:val="00C7501D"/>
    <w:rsid w:val="00C76048"/>
    <w:rsid w:val="00C76B84"/>
    <w:rsid w:val="00C779AB"/>
    <w:rsid w:val="00C8109C"/>
    <w:rsid w:val="00C83091"/>
    <w:rsid w:val="00C8513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6AE"/>
    <w:rsid w:val="00C95AAF"/>
    <w:rsid w:val="00C95EFC"/>
    <w:rsid w:val="00C9664C"/>
    <w:rsid w:val="00C969D1"/>
    <w:rsid w:val="00C96BD5"/>
    <w:rsid w:val="00C97836"/>
    <w:rsid w:val="00C97A5B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1E5"/>
    <w:rsid w:val="00CA65C4"/>
    <w:rsid w:val="00CA68C8"/>
    <w:rsid w:val="00CA74B2"/>
    <w:rsid w:val="00CA7598"/>
    <w:rsid w:val="00CB0748"/>
    <w:rsid w:val="00CB0896"/>
    <w:rsid w:val="00CB0A1A"/>
    <w:rsid w:val="00CB11ED"/>
    <w:rsid w:val="00CB19C7"/>
    <w:rsid w:val="00CB2167"/>
    <w:rsid w:val="00CB233F"/>
    <w:rsid w:val="00CB2ECC"/>
    <w:rsid w:val="00CB3C77"/>
    <w:rsid w:val="00CB7247"/>
    <w:rsid w:val="00CC0009"/>
    <w:rsid w:val="00CC1194"/>
    <w:rsid w:val="00CC211F"/>
    <w:rsid w:val="00CC2E49"/>
    <w:rsid w:val="00CC4121"/>
    <w:rsid w:val="00CC4D6F"/>
    <w:rsid w:val="00CC63DF"/>
    <w:rsid w:val="00CD0190"/>
    <w:rsid w:val="00CD1F58"/>
    <w:rsid w:val="00CD2A43"/>
    <w:rsid w:val="00CD39E6"/>
    <w:rsid w:val="00CD3BB3"/>
    <w:rsid w:val="00CD4471"/>
    <w:rsid w:val="00CD5E5E"/>
    <w:rsid w:val="00CD6FC7"/>
    <w:rsid w:val="00CD735A"/>
    <w:rsid w:val="00CE06E3"/>
    <w:rsid w:val="00CE08DB"/>
    <w:rsid w:val="00CE177A"/>
    <w:rsid w:val="00CE1E77"/>
    <w:rsid w:val="00CE6E82"/>
    <w:rsid w:val="00CE7784"/>
    <w:rsid w:val="00CF1458"/>
    <w:rsid w:val="00CF2FE9"/>
    <w:rsid w:val="00CF53F2"/>
    <w:rsid w:val="00CF5E4F"/>
    <w:rsid w:val="00CF6C91"/>
    <w:rsid w:val="00CF7000"/>
    <w:rsid w:val="00CF73C3"/>
    <w:rsid w:val="00D00037"/>
    <w:rsid w:val="00D00420"/>
    <w:rsid w:val="00D014E5"/>
    <w:rsid w:val="00D01F09"/>
    <w:rsid w:val="00D021C7"/>
    <w:rsid w:val="00D0270E"/>
    <w:rsid w:val="00D031E0"/>
    <w:rsid w:val="00D04B83"/>
    <w:rsid w:val="00D06DEB"/>
    <w:rsid w:val="00D10084"/>
    <w:rsid w:val="00D10AC7"/>
    <w:rsid w:val="00D119B9"/>
    <w:rsid w:val="00D11DE2"/>
    <w:rsid w:val="00D12899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3B7A"/>
    <w:rsid w:val="00D241CE"/>
    <w:rsid w:val="00D24552"/>
    <w:rsid w:val="00D24A46"/>
    <w:rsid w:val="00D24BA3"/>
    <w:rsid w:val="00D26121"/>
    <w:rsid w:val="00D264D0"/>
    <w:rsid w:val="00D310F8"/>
    <w:rsid w:val="00D31278"/>
    <w:rsid w:val="00D312E2"/>
    <w:rsid w:val="00D31D27"/>
    <w:rsid w:val="00D32841"/>
    <w:rsid w:val="00D32EEF"/>
    <w:rsid w:val="00D34286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B02"/>
    <w:rsid w:val="00D44D19"/>
    <w:rsid w:val="00D4555E"/>
    <w:rsid w:val="00D4589F"/>
    <w:rsid w:val="00D469CE"/>
    <w:rsid w:val="00D4709E"/>
    <w:rsid w:val="00D475D9"/>
    <w:rsid w:val="00D4772B"/>
    <w:rsid w:val="00D5011D"/>
    <w:rsid w:val="00D51078"/>
    <w:rsid w:val="00D52985"/>
    <w:rsid w:val="00D550AF"/>
    <w:rsid w:val="00D55C6A"/>
    <w:rsid w:val="00D563D3"/>
    <w:rsid w:val="00D56C84"/>
    <w:rsid w:val="00D5713C"/>
    <w:rsid w:val="00D601C6"/>
    <w:rsid w:val="00D60620"/>
    <w:rsid w:val="00D6165D"/>
    <w:rsid w:val="00D632B3"/>
    <w:rsid w:val="00D6562E"/>
    <w:rsid w:val="00D66702"/>
    <w:rsid w:val="00D679F6"/>
    <w:rsid w:val="00D67FC5"/>
    <w:rsid w:val="00D7007B"/>
    <w:rsid w:val="00D71681"/>
    <w:rsid w:val="00D71EDE"/>
    <w:rsid w:val="00D72EFD"/>
    <w:rsid w:val="00D7508C"/>
    <w:rsid w:val="00D756EE"/>
    <w:rsid w:val="00D76611"/>
    <w:rsid w:val="00D7729E"/>
    <w:rsid w:val="00D80FFE"/>
    <w:rsid w:val="00D82321"/>
    <w:rsid w:val="00D82486"/>
    <w:rsid w:val="00D826D5"/>
    <w:rsid w:val="00D83751"/>
    <w:rsid w:val="00D841A6"/>
    <w:rsid w:val="00D84A6F"/>
    <w:rsid w:val="00D84F29"/>
    <w:rsid w:val="00D86523"/>
    <w:rsid w:val="00D868DA"/>
    <w:rsid w:val="00D91569"/>
    <w:rsid w:val="00D91669"/>
    <w:rsid w:val="00D92296"/>
    <w:rsid w:val="00D92A89"/>
    <w:rsid w:val="00D9530D"/>
    <w:rsid w:val="00D963E5"/>
    <w:rsid w:val="00D9781F"/>
    <w:rsid w:val="00D97DD5"/>
    <w:rsid w:val="00DA04EE"/>
    <w:rsid w:val="00DA067A"/>
    <w:rsid w:val="00DA1176"/>
    <w:rsid w:val="00DA38D9"/>
    <w:rsid w:val="00DA4410"/>
    <w:rsid w:val="00DA55FA"/>
    <w:rsid w:val="00DA6159"/>
    <w:rsid w:val="00DA63FB"/>
    <w:rsid w:val="00DA6F1D"/>
    <w:rsid w:val="00DA7233"/>
    <w:rsid w:val="00DA772E"/>
    <w:rsid w:val="00DA7E2D"/>
    <w:rsid w:val="00DA7F09"/>
    <w:rsid w:val="00DB0440"/>
    <w:rsid w:val="00DB185B"/>
    <w:rsid w:val="00DB1E09"/>
    <w:rsid w:val="00DB1F13"/>
    <w:rsid w:val="00DB21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4EC0"/>
    <w:rsid w:val="00DC5370"/>
    <w:rsid w:val="00DC5708"/>
    <w:rsid w:val="00DC58E8"/>
    <w:rsid w:val="00DC5F39"/>
    <w:rsid w:val="00DC616E"/>
    <w:rsid w:val="00DC6B4D"/>
    <w:rsid w:val="00DC799D"/>
    <w:rsid w:val="00DD48EE"/>
    <w:rsid w:val="00DD514B"/>
    <w:rsid w:val="00DD6085"/>
    <w:rsid w:val="00DD67F6"/>
    <w:rsid w:val="00DD6AA8"/>
    <w:rsid w:val="00DD6F16"/>
    <w:rsid w:val="00DD7AD0"/>
    <w:rsid w:val="00DE0D9D"/>
    <w:rsid w:val="00DE3243"/>
    <w:rsid w:val="00DE41C0"/>
    <w:rsid w:val="00DE6B50"/>
    <w:rsid w:val="00DF0ECA"/>
    <w:rsid w:val="00DF12BD"/>
    <w:rsid w:val="00DF6EFE"/>
    <w:rsid w:val="00E007E2"/>
    <w:rsid w:val="00E00E84"/>
    <w:rsid w:val="00E0188A"/>
    <w:rsid w:val="00E02858"/>
    <w:rsid w:val="00E0289C"/>
    <w:rsid w:val="00E03F7D"/>
    <w:rsid w:val="00E03FCF"/>
    <w:rsid w:val="00E04B9D"/>
    <w:rsid w:val="00E07408"/>
    <w:rsid w:val="00E074DA"/>
    <w:rsid w:val="00E07B90"/>
    <w:rsid w:val="00E10D3C"/>
    <w:rsid w:val="00E1235D"/>
    <w:rsid w:val="00E14756"/>
    <w:rsid w:val="00E15CF3"/>
    <w:rsid w:val="00E1605F"/>
    <w:rsid w:val="00E1789A"/>
    <w:rsid w:val="00E17BD2"/>
    <w:rsid w:val="00E209A9"/>
    <w:rsid w:val="00E21101"/>
    <w:rsid w:val="00E21541"/>
    <w:rsid w:val="00E215E1"/>
    <w:rsid w:val="00E22DE7"/>
    <w:rsid w:val="00E23925"/>
    <w:rsid w:val="00E23E65"/>
    <w:rsid w:val="00E2515E"/>
    <w:rsid w:val="00E258AB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17E1"/>
    <w:rsid w:val="00E43563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0ED5"/>
    <w:rsid w:val="00E52357"/>
    <w:rsid w:val="00E53EFF"/>
    <w:rsid w:val="00E5415C"/>
    <w:rsid w:val="00E55278"/>
    <w:rsid w:val="00E55EBA"/>
    <w:rsid w:val="00E562FF"/>
    <w:rsid w:val="00E56597"/>
    <w:rsid w:val="00E5682F"/>
    <w:rsid w:val="00E6029D"/>
    <w:rsid w:val="00E636BF"/>
    <w:rsid w:val="00E6474F"/>
    <w:rsid w:val="00E64B64"/>
    <w:rsid w:val="00E64C42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5F83"/>
    <w:rsid w:val="00E76602"/>
    <w:rsid w:val="00E76859"/>
    <w:rsid w:val="00E7707E"/>
    <w:rsid w:val="00E80B09"/>
    <w:rsid w:val="00E82C48"/>
    <w:rsid w:val="00E82D84"/>
    <w:rsid w:val="00E83D29"/>
    <w:rsid w:val="00E8718A"/>
    <w:rsid w:val="00E900DE"/>
    <w:rsid w:val="00E90347"/>
    <w:rsid w:val="00E92539"/>
    <w:rsid w:val="00E944EC"/>
    <w:rsid w:val="00E945CF"/>
    <w:rsid w:val="00E967E7"/>
    <w:rsid w:val="00EA273D"/>
    <w:rsid w:val="00EA3AC5"/>
    <w:rsid w:val="00EA3BBC"/>
    <w:rsid w:val="00EA3D49"/>
    <w:rsid w:val="00EA5ACD"/>
    <w:rsid w:val="00EA7ACE"/>
    <w:rsid w:val="00EB1F4C"/>
    <w:rsid w:val="00EB1FC4"/>
    <w:rsid w:val="00EB33DF"/>
    <w:rsid w:val="00EB4205"/>
    <w:rsid w:val="00EB5C49"/>
    <w:rsid w:val="00EC07AA"/>
    <w:rsid w:val="00EC2110"/>
    <w:rsid w:val="00EC2695"/>
    <w:rsid w:val="00EC3F2A"/>
    <w:rsid w:val="00EC408A"/>
    <w:rsid w:val="00EC4FC4"/>
    <w:rsid w:val="00EC597B"/>
    <w:rsid w:val="00EC5A53"/>
    <w:rsid w:val="00EC5A7E"/>
    <w:rsid w:val="00EC6E1E"/>
    <w:rsid w:val="00ED077D"/>
    <w:rsid w:val="00ED14E5"/>
    <w:rsid w:val="00ED1A08"/>
    <w:rsid w:val="00ED1DDC"/>
    <w:rsid w:val="00ED2861"/>
    <w:rsid w:val="00ED3D22"/>
    <w:rsid w:val="00ED3EEB"/>
    <w:rsid w:val="00ED541C"/>
    <w:rsid w:val="00ED6156"/>
    <w:rsid w:val="00EE00C0"/>
    <w:rsid w:val="00EE1063"/>
    <w:rsid w:val="00EE10A4"/>
    <w:rsid w:val="00EE2871"/>
    <w:rsid w:val="00EE3AAC"/>
    <w:rsid w:val="00EE3FF3"/>
    <w:rsid w:val="00EE42AD"/>
    <w:rsid w:val="00EE548B"/>
    <w:rsid w:val="00EE5F40"/>
    <w:rsid w:val="00EE5FC2"/>
    <w:rsid w:val="00EE79D5"/>
    <w:rsid w:val="00EF0408"/>
    <w:rsid w:val="00EF0FCC"/>
    <w:rsid w:val="00EF1093"/>
    <w:rsid w:val="00EF4995"/>
    <w:rsid w:val="00EF5C16"/>
    <w:rsid w:val="00EF5C9A"/>
    <w:rsid w:val="00EF6E95"/>
    <w:rsid w:val="00EF7083"/>
    <w:rsid w:val="00EF7EF6"/>
    <w:rsid w:val="00F00B7B"/>
    <w:rsid w:val="00F00F5D"/>
    <w:rsid w:val="00F039DC"/>
    <w:rsid w:val="00F042C8"/>
    <w:rsid w:val="00F04887"/>
    <w:rsid w:val="00F05421"/>
    <w:rsid w:val="00F05EC6"/>
    <w:rsid w:val="00F06B91"/>
    <w:rsid w:val="00F0789B"/>
    <w:rsid w:val="00F07DE7"/>
    <w:rsid w:val="00F11363"/>
    <w:rsid w:val="00F12031"/>
    <w:rsid w:val="00F12280"/>
    <w:rsid w:val="00F124E1"/>
    <w:rsid w:val="00F14C74"/>
    <w:rsid w:val="00F15124"/>
    <w:rsid w:val="00F16DA9"/>
    <w:rsid w:val="00F21FAE"/>
    <w:rsid w:val="00F2215A"/>
    <w:rsid w:val="00F243B6"/>
    <w:rsid w:val="00F245AC"/>
    <w:rsid w:val="00F24BF2"/>
    <w:rsid w:val="00F26382"/>
    <w:rsid w:val="00F26EDE"/>
    <w:rsid w:val="00F27868"/>
    <w:rsid w:val="00F27AE6"/>
    <w:rsid w:val="00F27C5D"/>
    <w:rsid w:val="00F27DA5"/>
    <w:rsid w:val="00F324E7"/>
    <w:rsid w:val="00F32F2B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1C75"/>
    <w:rsid w:val="00F424E3"/>
    <w:rsid w:val="00F4280F"/>
    <w:rsid w:val="00F42F5A"/>
    <w:rsid w:val="00F45E79"/>
    <w:rsid w:val="00F46BB9"/>
    <w:rsid w:val="00F542D0"/>
    <w:rsid w:val="00F54A24"/>
    <w:rsid w:val="00F5592B"/>
    <w:rsid w:val="00F55D4D"/>
    <w:rsid w:val="00F568AF"/>
    <w:rsid w:val="00F572AA"/>
    <w:rsid w:val="00F600AE"/>
    <w:rsid w:val="00F600E6"/>
    <w:rsid w:val="00F60DF8"/>
    <w:rsid w:val="00F61E1C"/>
    <w:rsid w:val="00F629E8"/>
    <w:rsid w:val="00F63D1E"/>
    <w:rsid w:val="00F6406C"/>
    <w:rsid w:val="00F64995"/>
    <w:rsid w:val="00F654FE"/>
    <w:rsid w:val="00F65ACA"/>
    <w:rsid w:val="00F6615D"/>
    <w:rsid w:val="00F6674A"/>
    <w:rsid w:val="00F7097C"/>
    <w:rsid w:val="00F716A5"/>
    <w:rsid w:val="00F73D29"/>
    <w:rsid w:val="00F75BF3"/>
    <w:rsid w:val="00F779B1"/>
    <w:rsid w:val="00F77B2B"/>
    <w:rsid w:val="00F77EC4"/>
    <w:rsid w:val="00F80260"/>
    <w:rsid w:val="00F80A4B"/>
    <w:rsid w:val="00F81B7E"/>
    <w:rsid w:val="00F8246F"/>
    <w:rsid w:val="00F83173"/>
    <w:rsid w:val="00F845A6"/>
    <w:rsid w:val="00F84F1C"/>
    <w:rsid w:val="00F856B0"/>
    <w:rsid w:val="00F864DF"/>
    <w:rsid w:val="00F868D0"/>
    <w:rsid w:val="00F9106F"/>
    <w:rsid w:val="00F92BA4"/>
    <w:rsid w:val="00F94E86"/>
    <w:rsid w:val="00F95667"/>
    <w:rsid w:val="00F975ED"/>
    <w:rsid w:val="00FA0482"/>
    <w:rsid w:val="00FA0F77"/>
    <w:rsid w:val="00FA24E6"/>
    <w:rsid w:val="00FA3011"/>
    <w:rsid w:val="00FA39B6"/>
    <w:rsid w:val="00FA4439"/>
    <w:rsid w:val="00FA4A1B"/>
    <w:rsid w:val="00FA4A3F"/>
    <w:rsid w:val="00FA5120"/>
    <w:rsid w:val="00FA740E"/>
    <w:rsid w:val="00FB0353"/>
    <w:rsid w:val="00FB20F9"/>
    <w:rsid w:val="00FB25F5"/>
    <w:rsid w:val="00FB300F"/>
    <w:rsid w:val="00FB4365"/>
    <w:rsid w:val="00FB454B"/>
    <w:rsid w:val="00FB58CC"/>
    <w:rsid w:val="00FC06B6"/>
    <w:rsid w:val="00FC0957"/>
    <w:rsid w:val="00FC0BF3"/>
    <w:rsid w:val="00FC1A3A"/>
    <w:rsid w:val="00FC5413"/>
    <w:rsid w:val="00FC7B7D"/>
    <w:rsid w:val="00FD053B"/>
    <w:rsid w:val="00FD3669"/>
    <w:rsid w:val="00FD396C"/>
    <w:rsid w:val="00FD467D"/>
    <w:rsid w:val="00FD4A9F"/>
    <w:rsid w:val="00FD5217"/>
    <w:rsid w:val="00FD6072"/>
    <w:rsid w:val="00FD60EB"/>
    <w:rsid w:val="00FD6C75"/>
    <w:rsid w:val="00FD6C90"/>
    <w:rsid w:val="00FD7036"/>
    <w:rsid w:val="00FD7189"/>
    <w:rsid w:val="00FD71A6"/>
    <w:rsid w:val="00FE1574"/>
    <w:rsid w:val="00FE3111"/>
    <w:rsid w:val="00FE3696"/>
    <w:rsid w:val="00FE42E2"/>
    <w:rsid w:val="00FE5C55"/>
    <w:rsid w:val="00FE6179"/>
    <w:rsid w:val="00FE6BC8"/>
    <w:rsid w:val="00FF043A"/>
    <w:rsid w:val="00FF20F0"/>
    <w:rsid w:val="00FF24DB"/>
    <w:rsid w:val="00FF42CF"/>
    <w:rsid w:val="00FF5085"/>
    <w:rsid w:val="00FF534F"/>
    <w:rsid w:val="00FF56D6"/>
    <w:rsid w:val="00FF5746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9918-2503-4568-A640-CEC8FE0D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MERCAN</cp:lastModifiedBy>
  <cp:revision>42</cp:revision>
  <cp:lastPrinted>2015-06-25T13:34:00Z</cp:lastPrinted>
  <dcterms:created xsi:type="dcterms:W3CDTF">2015-06-01T10:17:00Z</dcterms:created>
  <dcterms:modified xsi:type="dcterms:W3CDTF">2015-06-25T13:36:00Z</dcterms:modified>
</cp:coreProperties>
</file>