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176" w:rsidRPr="00B90DE8" w:rsidRDefault="00DA1176" w:rsidP="00622899">
      <w:pPr>
        <w:tabs>
          <w:tab w:val="left" w:pos="284"/>
        </w:tabs>
        <w:jc w:val="center"/>
        <w:rPr>
          <w:b/>
          <w:color w:val="000000" w:themeColor="text1"/>
          <w:sz w:val="28"/>
          <w:szCs w:val="28"/>
        </w:rPr>
      </w:pPr>
      <w:r w:rsidRPr="00B90DE8">
        <w:rPr>
          <w:b/>
          <w:color w:val="000000" w:themeColor="text1"/>
          <w:sz w:val="28"/>
          <w:szCs w:val="28"/>
        </w:rPr>
        <w:t>YÖNETİM KURULU</w:t>
      </w:r>
    </w:p>
    <w:p w:rsidR="00DA1176" w:rsidRPr="00B90DE8" w:rsidRDefault="00DA1176" w:rsidP="00622899">
      <w:pPr>
        <w:tabs>
          <w:tab w:val="left" w:pos="284"/>
          <w:tab w:val="left" w:pos="8460"/>
        </w:tabs>
        <w:jc w:val="center"/>
        <w:outlineLvl w:val="0"/>
        <w:rPr>
          <w:b/>
          <w:color w:val="000000" w:themeColor="text1"/>
          <w:sz w:val="28"/>
          <w:szCs w:val="28"/>
        </w:rPr>
      </w:pPr>
      <w:r w:rsidRPr="00B90DE8">
        <w:rPr>
          <w:b/>
          <w:color w:val="000000" w:themeColor="text1"/>
          <w:sz w:val="28"/>
          <w:szCs w:val="28"/>
        </w:rPr>
        <w:t>FAALİYET RAPORU</w:t>
      </w:r>
    </w:p>
    <w:p w:rsidR="00DA1176" w:rsidRPr="00B90DE8" w:rsidRDefault="00157668" w:rsidP="00622899">
      <w:pPr>
        <w:tabs>
          <w:tab w:val="left" w:pos="284"/>
          <w:tab w:val="left" w:pos="8460"/>
        </w:tabs>
        <w:jc w:val="center"/>
        <w:outlineLvl w:val="0"/>
        <w:rPr>
          <w:b/>
          <w:color w:val="000000" w:themeColor="text1"/>
          <w:sz w:val="28"/>
          <w:szCs w:val="28"/>
        </w:rPr>
      </w:pPr>
      <w:r w:rsidRPr="00B90DE8">
        <w:rPr>
          <w:b/>
          <w:color w:val="000000" w:themeColor="text1"/>
          <w:sz w:val="28"/>
          <w:szCs w:val="28"/>
        </w:rPr>
        <w:t>(</w:t>
      </w:r>
      <w:r w:rsidR="00A84193" w:rsidRPr="00B90DE8">
        <w:rPr>
          <w:b/>
          <w:color w:val="000000" w:themeColor="text1"/>
          <w:sz w:val="28"/>
          <w:szCs w:val="28"/>
        </w:rPr>
        <w:t>23.12</w:t>
      </w:r>
      <w:r w:rsidR="00C74841" w:rsidRPr="00B90DE8">
        <w:rPr>
          <w:b/>
          <w:color w:val="000000" w:themeColor="text1"/>
          <w:sz w:val="28"/>
          <w:szCs w:val="28"/>
        </w:rPr>
        <w:t>.2016-</w:t>
      </w:r>
      <w:r w:rsidR="003E6EA1" w:rsidRPr="00B90DE8">
        <w:rPr>
          <w:b/>
          <w:color w:val="000000" w:themeColor="text1"/>
          <w:sz w:val="28"/>
          <w:szCs w:val="28"/>
        </w:rPr>
        <w:t>26</w:t>
      </w:r>
      <w:r w:rsidR="00A84193" w:rsidRPr="00B90DE8">
        <w:rPr>
          <w:b/>
          <w:color w:val="000000" w:themeColor="text1"/>
          <w:sz w:val="28"/>
          <w:szCs w:val="28"/>
        </w:rPr>
        <w:t>.01.2017</w:t>
      </w:r>
      <w:r w:rsidR="0013615D" w:rsidRPr="00B90DE8">
        <w:rPr>
          <w:b/>
          <w:color w:val="000000" w:themeColor="text1"/>
          <w:sz w:val="28"/>
          <w:szCs w:val="28"/>
        </w:rPr>
        <w:t>)</w:t>
      </w:r>
    </w:p>
    <w:p w:rsidR="00DA1176" w:rsidRPr="00B90DE8" w:rsidRDefault="00DA1176" w:rsidP="00957080">
      <w:pPr>
        <w:tabs>
          <w:tab w:val="left" w:pos="284"/>
        </w:tabs>
        <w:rPr>
          <w:b/>
          <w:color w:val="000000" w:themeColor="text1"/>
          <w:sz w:val="28"/>
          <w:szCs w:val="28"/>
        </w:rPr>
      </w:pPr>
      <w:r w:rsidRPr="00B90DE8">
        <w:rPr>
          <w:b/>
          <w:color w:val="000000" w:themeColor="text1"/>
          <w:sz w:val="28"/>
          <w:szCs w:val="28"/>
        </w:rPr>
        <w:t>Sayın Meclis Üyeleri,</w:t>
      </w:r>
    </w:p>
    <w:p w:rsidR="00DA1176" w:rsidRPr="00B90DE8" w:rsidRDefault="00DA1176" w:rsidP="00D778FC">
      <w:pPr>
        <w:tabs>
          <w:tab w:val="left" w:pos="284"/>
        </w:tabs>
        <w:ind w:firstLine="141"/>
        <w:jc w:val="both"/>
        <w:rPr>
          <w:b/>
          <w:color w:val="000000" w:themeColor="text1"/>
          <w:sz w:val="28"/>
          <w:szCs w:val="28"/>
        </w:rPr>
      </w:pPr>
    </w:p>
    <w:p w:rsidR="009304D7" w:rsidRPr="00B90DE8" w:rsidRDefault="00DA1176" w:rsidP="00D778FC">
      <w:pPr>
        <w:tabs>
          <w:tab w:val="left" w:pos="284"/>
          <w:tab w:val="left" w:pos="851"/>
        </w:tabs>
        <w:jc w:val="both"/>
        <w:rPr>
          <w:b/>
          <w:color w:val="000000" w:themeColor="text1"/>
          <w:sz w:val="28"/>
          <w:szCs w:val="28"/>
        </w:rPr>
      </w:pPr>
      <w:r w:rsidRPr="00B90DE8">
        <w:rPr>
          <w:b/>
          <w:color w:val="000000" w:themeColor="text1"/>
          <w:sz w:val="28"/>
          <w:szCs w:val="28"/>
        </w:rPr>
        <w:t xml:space="preserve">Oda Meclisimizin </w:t>
      </w:r>
      <w:r w:rsidR="00C75ECD" w:rsidRPr="00B90DE8">
        <w:rPr>
          <w:b/>
          <w:color w:val="000000" w:themeColor="text1"/>
          <w:sz w:val="28"/>
          <w:szCs w:val="28"/>
        </w:rPr>
        <w:t>26</w:t>
      </w:r>
      <w:r w:rsidR="00A84193" w:rsidRPr="00B90DE8">
        <w:rPr>
          <w:b/>
          <w:color w:val="000000" w:themeColor="text1"/>
          <w:sz w:val="28"/>
          <w:szCs w:val="28"/>
        </w:rPr>
        <w:t xml:space="preserve"> Ocak</w:t>
      </w:r>
      <w:r w:rsidR="00B922FB" w:rsidRPr="00B90DE8">
        <w:rPr>
          <w:b/>
          <w:color w:val="000000" w:themeColor="text1"/>
          <w:sz w:val="28"/>
          <w:szCs w:val="28"/>
        </w:rPr>
        <w:t xml:space="preserve"> </w:t>
      </w:r>
      <w:r w:rsidR="00A84193" w:rsidRPr="00B90DE8">
        <w:rPr>
          <w:b/>
          <w:color w:val="000000" w:themeColor="text1"/>
          <w:sz w:val="28"/>
          <w:szCs w:val="28"/>
        </w:rPr>
        <w:t>2017</w:t>
      </w:r>
      <w:r w:rsidR="00B954EC" w:rsidRPr="00B90DE8">
        <w:rPr>
          <w:b/>
          <w:color w:val="000000" w:themeColor="text1"/>
          <w:sz w:val="28"/>
          <w:szCs w:val="28"/>
        </w:rPr>
        <w:t xml:space="preserve"> </w:t>
      </w:r>
      <w:r w:rsidRPr="00B90DE8">
        <w:rPr>
          <w:b/>
          <w:color w:val="000000" w:themeColor="text1"/>
          <w:sz w:val="28"/>
          <w:szCs w:val="28"/>
        </w:rPr>
        <w:t xml:space="preserve">tarih ve </w:t>
      </w:r>
      <w:r w:rsidR="00A84193" w:rsidRPr="00B90DE8">
        <w:rPr>
          <w:b/>
          <w:color w:val="000000" w:themeColor="text1"/>
          <w:sz w:val="28"/>
          <w:szCs w:val="28"/>
        </w:rPr>
        <w:t>47</w:t>
      </w:r>
      <w:r w:rsidR="00B53C1A" w:rsidRPr="00B90DE8">
        <w:rPr>
          <w:b/>
          <w:color w:val="000000" w:themeColor="text1"/>
          <w:sz w:val="28"/>
          <w:szCs w:val="28"/>
        </w:rPr>
        <w:t xml:space="preserve"> </w:t>
      </w:r>
      <w:r w:rsidRPr="00B90DE8">
        <w:rPr>
          <w:b/>
          <w:color w:val="000000" w:themeColor="text1"/>
          <w:sz w:val="28"/>
          <w:szCs w:val="28"/>
        </w:rPr>
        <w:t>sayılı toplantısının gündeminde yer alan, Yönetim Kurulumuzun</w:t>
      </w:r>
      <w:r w:rsidR="00635500" w:rsidRPr="00B90DE8">
        <w:rPr>
          <w:b/>
          <w:color w:val="000000" w:themeColor="text1"/>
          <w:sz w:val="28"/>
          <w:szCs w:val="28"/>
        </w:rPr>
        <w:t xml:space="preserve"> </w:t>
      </w:r>
      <w:r w:rsidR="00C75ECD" w:rsidRPr="00B90DE8">
        <w:rPr>
          <w:b/>
          <w:color w:val="000000" w:themeColor="text1"/>
          <w:sz w:val="28"/>
          <w:szCs w:val="28"/>
        </w:rPr>
        <w:t>23.12</w:t>
      </w:r>
      <w:r w:rsidR="00C74841" w:rsidRPr="00B90DE8">
        <w:rPr>
          <w:b/>
          <w:color w:val="000000" w:themeColor="text1"/>
          <w:sz w:val="28"/>
          <w:szCs w:val="28"/>
        </w:rPr>
        <w:t>.2016-</w:t>
      </w:r>
      <w:r w:rsidR="00C75ECD" w:rsidRPr="00B90DE8">
        <w:rPr>
          <w:b/>
          <w:color w:val="000000" w:themeColor="text1"/>
          <w:sz w:val="28"/>
          <w:szCs w:val="28"/>
        </w:rPr>
        <w:t>26.01.2017</w:t>
      </w:r>
      <w:r w:rsidR="001711E1" w:rsidRPr="00B90DE8">
        <w:rPr>
          <w:b/>
          <w:color w:val="000000" w:themeColor="text1"/>
          <w:sz w:val="28"/>
          <w:szCs w:val="28"/>
        </w:rPr>
        <w:t xml:space="preserve"> </w:t>
      </w:r>
      <w:r w:rsidR="00EB1FC4" w:rsidRPr="00B90DE8">
        <w:rPr>
          <w:b/>
          <w:color w:val="000000" w:themeColor="text1"/>
          <w:sz w:val="28"/>
          <w:szCs w:val="28"/>
        </w:rPr>
        <w:t xml:space="preserve">tarihleri </w:t>
      </w:r>
      <w:r w:rsidRPr="00B90DE8">
        <w:rPr>
          <w:b/>
          <w:color w:val="000000" w:themeColor="text1"/>
          <w:sz w:val="28"/>
          <w:szCs w:val="28"/>
        </w:rPr>
        <w:t>arasındaki faaliyetler</w:t>
      </w:r>
      <w:r w:rsidR="00440362" w:rsidRPr="00B90DE8">
        <w:rPr>
          <w:b/>
          <w:color w:val="000000" w:themeColor="text1"/>
          <w:sz w:val="28"/>
          <w:szCs w:val="28"/>
        </w:rPr>
        <w:t>i</w:t>
      </w:r>
      <w:r w:rsidRPr="00B90DE8">
        <w:rPr>
          <w:b/>
          <w:color w:val="000000" w:themeColor="text1"/>
          <w:sz w:val="28"/>
          <w:szCs w:val="28"/>
        </w:rPr>
        <w:t xml:space="preserve"> ve çalışmalarımız bilgilerinize sunulmuştur. </w:t>
      </w:r>
    </w:p>
    <w:p w:rsidR="000E3B60" w:rsidRPr="00B90DE8" w:rsidRDefault="000E3B60" w:rsidP="00D778FC">
      <w:pPr>
        <w:tabs>
          <w:tab w:val="left" w:pos="284"/>
          <w:tab w:val="left" w:pos="851"/>
        </w:tabs>
        <w:jc w:val="both"/>
        <w:rPr>
          <w:b/>
          <w:color w:val="000000" w:themeColor="text1"/>
          <w:sz w:val="28"/>
          <w:szCs w:val="28"/>
        </w:rPr>
      </w:pPr>
    </w:p>
    <w:p w:rsidR="00DA1176" w:rsidRPr="00B90DE8" w:rsidRDefault="00DA1176" w:rsidP="00D778FC">
      <w:pPr>
        <w:pStyle w:val="konubasi"/>
        <w:tabs>
          <w:tab w:val="left" w:pos="0"/>
          <w:tab w:val="left" w:pos="284"/>
        </w:tabs>
        <w:spacing w:before="0" w:beforeAutospacing="0" w:after="240" w:afterAutospacing="0"/>
        <w:ind w:right="306"/>
        <w:jc w:val="both"/>
        <w:outlineLvl w:val="0"/>
        <w:rPr>
          <w:rFonts w:ascii="Times New Roman" w:hAnsi="Times New Roman" w:cs="Times New Roman"/>
          <w:b/>
          <w:color w:val="000000" w:themeColor="text1"/>
          <w:sz w:val="28"/>
          <w:szCs w:val="28"/>
          <w:u w:val="single"/>
        </w:rPr>
      </w:pPr>
      <w:r w:rsidRPr="00B90DE8">
        <w:rPr>
          <w:rFonts w:ascii="Times New Roman" w:hAnsi="Times New Roman" w:cs="Times New Roman"/>
          <w:b/>
          <w:bCs/>
          <w:color w:val="000000" w:themeColor="text1"/>
          <w:sz w:val="28"/>
          <w:szCs w:val="28"/>
          <w:u w:val="single"/>
        </w:rPr>
        <w:t>I- KAYIT,  DEĞİŞİKLİK ve TERKLER</w:t>
      </w:r>
      <w:r w:rsidRPr="00B90DE8">
        <w:rPr>
          <w:rFonts w:ascii="Times New Roman" w:hAnsi="Times New Roman" w:cs="Times New Roman"/>
          <w:b/>
          <w:color w:val="000000" w:themeColor="text1"/>
          <w:sz w:val="28"/>
          <w:szCs w:val="28"/>
          <w:u w:val="single"/>
        </w:rPr>
        <w:t>:</w:t>
      </w:r>
    </w:p>
    <w:p w:rsidR="00071A99" w:rsidRPr="00B90DE8" w:rsidRDefault="00E940C7" w:rsidP="00D778FC">
      <w:pPr>
        <w:tabs>
          <w:tab w:val="left" w:pos="284"/>
        </w:tabs>
        <w:jc w:val="both"/>
        <w:rPr>
          <w:color w:val="000000" w:themeColor="text1"/>
          <w:sz w:val="28"/>
          <w:szCs w:val="28"/>
        </w:rPr>
      </w:pPr>
      <w:r w:rsidRPr="00B90DE8">
        <w:rPr>
          <w:color w:val="000000" w:themeColor="text1"/>
          <w:sz w:val="28"/>
          <w:szCs w:val="28"/>
        </w:rPr>
        <w:t>23.12.2016-26.01.2017</w:t>
      </w:r>
      <w:r w:rsidRPr="00B90DE8">
        <w:rPr>
          <w:b/>
          <w:color w:val="000000" w:themeColor="text1"/>
          <w:sz w:val="28"/>
          <w:szCs w:val="28"/>
        </w:rPr>
        <w:t xml:space="preserve"> </w:t>
      </w:r>
      <w:r w:rsidR="00071A99" w:rsidRPr="00B90DE8">
        <w:rPr>
          <w:color w:val="000000" w:themeColor="text1"/>
          <w:sz w:val="28"/>
          <w:szCs w:val="28"/>
        </w:rPr>
        <w:t xml:space="preserve">tarihleri arasında Odamıza; </w:t>
      </w:r>
    </w:p>
    <w:p w:rsidR="00071A99" w:rsidRPr="00B90DE8" w:rsidRDefault="00E940C7" w:rsidP="00D778FC">
      <w:pPr>
        <w:tabs>
          <w:tab w:val="left" w:pos="284"/>
        </w:tabs>
        <w:jc w:val="both"/>
        <w:rPr>
          <w:color w:val="000000" w:themeColor="text1"/>
          <w:sz w:val="28"/>
          <w:szCs w:val="28"/>
        </w:rPr>
      </w:pPr>
      <w:r w:rsidRPr="00B90DE8">
        <w:rPr>
          <w:color w:val="000000" w:themeColor="text1"/>
          <w:sz w:val="28"/>
          <w:szCs w:val="28"/>
        </w:rPr>
        <w:t>52</w:t>
      </w:r>
      <w:r w:rsidR="00C6404B" w:rsidRPr="00B90DE8">
        <w:rPr>
          <w:color w:val="000000" w:themeColor="text1"/>
          <w:sz w:val="28"/>
          <w:szCs w:val="28"/>
        </w:rPr>
        <w:t xml:space="preserve"> </w:t>
      </w:r>
      <w:r w:rsidR="00071A99" w:rsidRPr="00B90DE8">
        <w:rPr>
          <w:color w:val="000000" w:themeColor="text1"/>
          <w:sz w:val="28"/>
          <w:szCs w:val="28"/>
        </w:rPr>
        <w:t>yeni üye kaydedilmiş,</w:t>
      </w:r>
    </w:p>
    <w:p w:rsidR="00E940C7" w:rsidRPr="00B90DE8" w:rsidRDefault="00E940C7" w:rsidP="00D778FC">
      <w:pPr>
        <w:tabs>
          <w:tab w:val="left" w:pos="284"/>
        </w:tabs>
        <w:jc w:val="both"/>
        <w:rPr>
          <w:color w:val="000000" w:themeColor="text1"/>
          <w:sz w:val="28"/>
          <w:szCs w:val="28"/>
        </w:rPr>
      </w:pPr>
      <w:r w:rsidRPr="00B90DE8">
        <w:rPr>
          <w:color w:val="000000" w:themeColor="text1"/>
          <w:sz w:val="28"/>
          <w:szCs w:val="28"/>
        </w:rPr>
        <w:t xml:space="preserve">489 üyenin kayıtlarında değişiklik yapılmış, (391 üyenin kaydı askıya alınmıştır) </w:t>
      </w:r>
    </w:p>
    <w:p w:rsidR="00071A99" w:rsidRPr="00B90DE8" w:rsidRDefault="00E940C7" w:rsidP="00D778FC">
      <w:pPr>
        <w:tabs>
          <w:tab w:val="left" w:pos="284"/>
        </w:tabs>
        <w:jc w:val="both"/>
        <w:rPr>
          <w:color w:val="000000" w:themeColor="text1"/>
          <w:sz w:val="28"/>
          <w:szCs w:val="28"/>
        </w:rPr>
      </w:pPr>
      <w:r w:rsidRPr="00B90DE8">
        <w:rPr>
          <w:color w:val="000000" w:themeColor="text1"/>
          <w:sz w:val="28"/>
          <w:szCs w:val="28"/>
        </w:rPr>
        <w:t>28</w:t>
      </w:r>
      <w:r w:rsidR="00D85E80" w:rsidRPr="00B90DE8">
        <w:rPr>
          <w:color w:val="000000" w:themeColor="text1"/>
          <w:sz w:val="28"/>
          <w:szCs w:val="28"/>
        </w:rPr>
        <w:t xml:space="preserve"> </w:t>
      </w:r>
      <w:r w:rsidR="00071A99" w:rsidRPr="00B90DE8">
        <w:rPr>
          <w:color w:val="000000" w:themeColor="text1"/>
          <w:sz w:val="28"/>
          <w:szCs w:val="28"/>
        </w:rPr>
        <w:t xml:space="preserve">üyenin kaydı silinmiş, </w:t>
      </w:r>
    </w:p>
    <w:p w:rsidR="00071A99" w:rsidRPr="00B90DE8" w:rsidRDefault="007D3A6E" w:rsidP="00D778FC">
      <w:pPr>
        <w:tabs>
          <w:tab w:val="left" w:pos="284"/>
        </w:tabs>
        <w:jc w:val="both"/>
        <w:rPr>
          <w:color w:val="000000" w:themeColor="text1"/>
          <w:sz w:val="28"/>
          <w:szCs w:val="28"/>
        </w:rPr>
      </w:pPr>
      <w:r w:rsidRPr="00B90DE8">
        <w:rPr>
          <w:color w:val="000000" w:themeColor="text1"/>
          <w:sz w:val="28"/>
          <w:szCs w:val="28"/>
        </w:rPr>
        <w:t xml:space="preserve">Odamızın </w:t>
      </w:r>
      <w:r w:rsidR="00E940C7" w:rsidRPr="00B90DE8">
        <w:rPr>
          <w:color w:val="000000" w:themeColor="text1"/>
          <w:sz w:val="28"/>
          <w:szCs w:val="28"/>
        </w:rPr>
        <w:t>26.01.2017</w:t>
      </w:r>
      <w:r w:rsidR="00071A99" w:rsidRPr="00B90DE8">
        <w:rPr>
          <w:color w:val="000000" w:themeColor="text1"/>
          <w:sz w:val="28"/>
          <w:szCs w:val="28"/>
        </w:rPr>
        <w:t xml:space="preserve"> tarihi i</w:t>
      </w:r>
      <w:r w:rsidR="00E940C7" w:rsidRPr="00B90DE8">
        <w:rPr>
          <w:color w:val="000000" w:themeColor="text1"/>
          <w:sz w:val="28"/>
          <w:szCs w:val="28"/>
        </w:rPr>
        <w:t>tibariyle faal üye sayısı: 4.288</w:t>
      </w:r>
      <w:r w:rsidR="00071A99" w:rsidRPr="00B90DE8">
        <w:rPr>
          <w:color w:val="000000" w:themeColor="text1"/>
          <w:sz w:val="28"/>
          <w:szCs w:val="28"/>
        </w:rPr>
        <w:t xml:space="preserve"> olmuştur.</w:t>
      </w:r>
    </w:p>
    <w:p w:rsidR="00195FFD" w:rsidRPr="00B90DE8" w:rsidRDefault="00195FFD" w:rsidP="00D778FC">
      <w:pPr>
        <w:tabs>
          <w:tab w:val="left" w:pos="284"/>
        </w:tabs>
        <w:jc w:val="both"/>
        <w:rPr>
          <w:color w:val="000000" w:themeColor="text1"/>
          <w:sz w:val="28"/>
          <w:szCs w:val="28"/>
        </w:rPr>
      </w:pPr>
    </w:p>
    <w:p w:rsidR="00784A64" w:rsidRPr="00B90DE8" w:rsidRDefault="00784A64" w:rsidP="00784A64">
      <w:pPr>
        <w:jc w:val="both"/>
        <w:rPr>
          <w:color w:val="000000" w:themeColor="text1"/>
          <w:sz w:val="28"/>
          <w:szCs w:val="28"/>
        </w:rPr>
      </w:pPr>
    </w:p>
    <w:p w:rsidR="00B90DE8" w:rsidRPr="00B90DE8" w:rsidRDefault="00B90DE8" w:rsidP="00784A64">
      <w:pPr>
        <w:jc w:val="both"/>
        <w:rPr>
          <w:color w:val="000000" w:themeColor="text1"/>
          <w:sz w:val="28"/>
          <w:szCs w:val="28"/>
        </w:rPr>
      </w:pPr>
    </w:p>
    <w:p w:rsidR="00B90DE8" w:rsidRPr="00B90DE8" w:rsidRDefault="00B90DE8" w:rsidP="00784A64">
      <w:pPr>
        <w:jc w:val="both"/>
        <w:rPr>
          <w:color w:val="000000" w:themeColor="text1"/>
          <w:sz w:val="28"/>
          <w:szCs w:val="28"/>
        </w:rPr>
      </w:pPr>
    </w:p>
    <w:p w:rsidR="00784A64" w:rsidRPr="00B90DE8" w:rsidRDefault="00784A64" w:rsidP="00784A64">
      <w:pPr>
        <w:jc w:val="both"/>
        <w:rPr>
          <w:b/>
          <w:color w:val="000000" w:themeColor="text1"/>
          <w:sz w:val="28"/>
          <w:szCs w:val="28"/>
        </w:rPr>
      </w:pPr>
      <w:r w:rsidRPr="00B90DE8">
        <w:rPr>
          <w:b/>
          <w:color w:val="000000" w:themeColor="text1"/>
          <w:sz w:val="28"/>
          <w:szCs w:val="28"/>
        </w:rPr>
        <w:lastRenderedPageBreak/>
        <w:t>2016 ARALIK / AFYONKARAHİSAR İHRACATI</w:t>
      </w:r>
    </w:p>
    <w:p w:rsidR="00784A64" w:rsidRPr="00B90DE8" w:rsidRDefault="00784A64" w:rsidP="00784A64">
      <w:pPr>
        <w:jc w:val="both"/>
        <w:rPr>
          <w:color w:val="000000" w:themeColor="text1"/>
          <w:sz w:val="28"/>
          <w:szCs w:val="28"/>
        </w:rPr>
      </w:pPr>
      <w:r w:rsidRPr="00B90DE8">
        <w:rPr>
          <w:color w:val="000000" w:themeColor="text1"/>
          <w:sz w:val="28"/>
          <w:szCs w:val="28"/>
        </w:rPr>
        <w:t>İlimizin Aralık ayı ihracatı, geçen yılın aynı ayına göre yüzde 13,3 artarak 28 milyon 357 bin dolar olmuştur. (2015 Aralık ayında ihracatımız 25 milyon 20 bin dolardı)</w:t>
      </w:r>
    </w:p>
    <w:p w:rsidR="00784A64" w:rsidRPr="00B90DE8" w:rsidRDefault="00784A64" w:rsidP="00784A64">
      <w:pPr>
        <w:jc w:val="both"/>
        <w:rPr>
          <w:color w:val="000000" w:themeColor="text1"/>
          <w:sz w:val="28"/>
          <w:szCs w:val="28"/>
        </w:rPr>
      </w:pPr>
      <w:r w:rsidRPr="00B90DE8">
        <w:rPr>
          <w:color w:val="000000" w:themeColor="text1"/>
          <w:sz w:val="28"/>
          <w:szCs w:val="28"/>
        </w:rPr>
        <w:t>2016 yılı Aralık ayında 76 Ülke 4 Serbest Bölgeye ihracat yapılırken geçen sene aynı ayda 74 Ülke 3 Serbest Bölgeye ihracat yapılmıştır.</w:t>
      </w:r>
    </w:p>
    <w:p w:rsidR="00784A64" w:rsidRPr="00B90DE8" w:rsidRDefault="00784A64" w:rsidP="00784A64">
      <w:pPr>
        <w:jc w:val="both"/>
        <w:rPr>
          <w:color w:val="000000" w:themeColor="text1"/>
          <w:sz w:val="28"/>
          <w:szCs w:val="28"/>
        </w:rPr>
      </w:pPr>
      <w:r w:rsidRPr="00B90DE8">
        <w:rPr>
          <w:color w:val="000000" w:themeColor="text1"/>
          <w:sz w:val="28"/>
          <w:szCs w:val="28"/>
        </w:rPr>
        <w:t>İller sıralamasında Afyonkarahisar 2016 yılı Aralık ayında geçen seneye göre 2 basamak gerileyerek 81 il içerisinde 30’uncu sırada yer almıştır.</w:t>
      </w:r>
    </w:p>
    <w:p w:rsidR="00784A64" w:rsidRPr="00B90DE8" w:rsidRDefault="00784A64" w:rsidP="00784A64">
      <w:pPr>
        <w:jc w:val="both"/>
        <w:rPr>
          <w:color w:val="000000" w:themeColor="text1"/>
          <w:sz w:val="28"/>
          <w:szCs w:val="28"/>
        </w:rPr>
      </w:pPr>
      <w:r w:rsidRPr="00B90DE8">
        <w:rPr>
          <w:color w:val="000000" w:themeColor="text1"/>
          <w:sz w:val="28"/>
          <w:szCs w:val="28"/>
        </w:rPr>
        <w:t>İstanbul 5 milyar 122 milyon 625 bin dolar ile birinci sırada, Bursa 1 milyar 165 milyon 103 bin dolar ile ikinci sırada ve Kocaeli 974 milyon 862 bin dolar ihracat ile üçüncü sırada yer almıştır.</w:t>
      </w:r>
    </w:p>
    <w:p w:rsidR="00784A64" w:rsidRPr="00B90DE8" w:rsidRDefault="00784A64" w:rsidP="00784A64">
      <w:pPr>
        <w:jc w:val="both"/>
        <w:rPr>
          <w:color w:val="000000" w:themeColor="text1"/>
          <w:sz w:val="28"/>
          <w:szCs w:val="28"/>
        </w:rPr>
      </w:pPr>
      <w:r w:rsidRPr="00B90DE8">
        <w:rPr>
          <w:color w:val="000000" w:themeColor="text1"/>
          <w:sz w:val="28"/>
          <w:szCs w:val="28"/>
        </w:rPr>
        <w:t>Komşu illerimizden sıralamada;</w:t>
      </w:r>
    </w:p>
    <w:p w:rsidR="00784A64" w:rsidRPr="00B90DE8" w:rsidRDefault="00784A64" w:rsidP="00784A64">
      <w:pPr>
        <w:jc w:val="both"/>
        <w:rPr>
          <w:color w:val="000000" w:themeColor="text1"/>
          <w:sz w:val="28"/>
          <w:szCs w:val="28"/>
        </w:rPr>
      </w:pPr>
      <w:r w:rsidRPr="00B90DE8">
        <w:rPr>
          <w:color w:val="000000" w:themeColor="text1"/>
          <w:sz w:val="28"/>
          <w:szCs w:val="28"/>
        </w:rPr>
        <w:t xml:space="preserve">    7’nci sırada yer alan Manisa 378 milyon 323 bin dolar</w:t>
      </w:r>
    </w:p>
    <w:p w:rsidR="00784A64" w:rsidRPr="00B90DE8" w:rsidRDefault="00784A64" w:rsidP="00784A64">
      <w:pPr>
        <w:jc w:val="both"/>
        <w:rPr>
          <w:color w:val="000000" w:themeColor="text1"/>
          <w:sz w:val="28"/>
          <w:szCs w:val="28"/>
        </w:rPr>
      </w:pPr>
      <w:r w:rsidRPr="00B90DE8">
        <w:rPr>
          <w:color w:val="000000" w:themeColor="text1"/>
          <w:sz w:val="28"/>
          <w:szCs w:val="28"/>
        </w:rPr>
        <w:t xml:space="preserve">    8’inci sırada yer alan Denizli 240 milyon 157 bin dolar, </w:t>
      </w:r>
    </w:p>
    <w:p w:rsidR="00784A64" w:rsidRPr="00B90DE8" w:rsidRDefault="00784A64" w:rsidP="00784A64">
      <w:pPr>
        <w:jc w:val="both"/>
        <w:rPr>
          <w:color w:val="000000" w:themeColor="text1"/>
          <w:sz w:val="28"/>
          <w:szCs w:val="28"/>
        </w:rPr>
      </w:pPr>
      <w:r w:rsidRPr="00B90DE8">
        <w:rPr>
          <w:color w:val="000000" w:themeColor="text1"/>
          <w:sz w:val="28"/>
          <w:szCs w:val="28"/>
        </w:rPr>
        <w:t xml:space="preserve">    15’inci sırada yer alan Konya 115 milyon 823 bin dolar, </w:t>
      </w:r>
    </w:p>
    <w:p w:rsidR="00784A64" w:rsidRPr="00B90DE8" w:rsidRDefault="00784A64" w:rsidP="00784A64">
      <w:pPr>
        <w:jc w:val="both"/>
        <w:rPr>
          <w:color w:val="000000" w:themeColor="text1"/>
          <w:sz w:val="28"/>
          <w:szCs w:val="28"/>
        </w:rPr>
      </w:pPr>
      <w:r w:rsidRPr="00B90DE8">
        <w:rPr>
          <w:color w:val="000000" w:themeColor="text1"/>
          <w:sz w:val="28"/>
          <w:szCs w:val="28"/>
        </w:rPr>
        <w:t xml:space="preserve">    18’inci sırada yer alan Eskişehir 77 milyon 157 bin dolar, </w:t>
      </w:r>
    </w:p>
    <w:p w:rsidR="00784A64" w:rsidRPr="00B90DE8" w:rsidRDefault="00784A64" w:rsidP="00784A64">
      <w:pPr>
        <w:jc w:val="both"/>
        <w:rPr>
          <w:color w:val="000000" w:themeColor="text1"/>
          <w:sz w:val="28"/>
          <w:szCs w:val="28"/>
        </w:rPr>
      </w:pPr>
      <w:r w:rsidRPr="00B90DE8">
        <w:rPr>
          <w:color w:val="000000" w:themeColor="text1"/>
          <w:sz w:val="28"/>
          <w:szCs w:val="28"/>
        </w:rPr>
        <w:t xml:space="preserve">    31’inci sırada yer alan Uşak 24 milyon 215 bin dolar, </w:t>
      </w:r>
    </w:p>
    <w:p w:rsidR="00784A64" w:rsidRPr="00B90DE8" w:rsidRDefault="00784A64" w:rsidP="00784A64">
      <w:pPr>
        <w:jc w:val="both"/>
        <w:rPr>
          <w:color w:val="000000" w:themeColor="text1"/>
          <w:sz w:val="28"/>
          <w:szCs w:val="28"/>
        </w:rPr>
      </w:pPr>
      <w:r w:rsidRPr="00B90DE8">
        <w:rPr>
          <w:color w:val="000000" w:themeColor="text1"/>
          <w:sz w:val="28"/>
          <w:szCs w:val="28"/>
        </w:rPr>
        <w:t xml:space="preserve">    33’üncü sırada yer alan Isparta 14 milyon 598 bin dolar, </w:t>
      </w:r>
    </w:p>
    <w:p w:rsidR="00784A64" w:rsidRPr="00B90DE8" w:rsidRDefault="00784A64" w:rsidP="00784A64">
      <w:pPr>
        <w:jc w:val="both"/>
        <w:rPr>
          <w:color w:val="000000" w:themeColor="text1"/>
          <w:sz w:val="28"/>
          <w:szCs w:val="28"/>
        </w:rPr>
      </w:pPr>
      <w:r w:rsidRPr="00B90DE8">
        <w:rPr>
          <w:color w:val="000000" w:themeColor="text1"/>
          <w:sz w:val="28"/>
          <w:szCs w:val="28"/>
        </w:rPr>
        <w:t xml:space="preserve">    35’inci sırada yer alan Kütahya 17 milyon 71 bin dolar, </w:t>
      </w:r>
    </w:p>
    <w:p w:rsidR="0066422A" w:rsidRPr="00B90DE8" w:rsidRDefault="00784A64" w:rsidP="00784A64">
      <w:pPr>
        <w:jc w:val="both"/>
        <w:rPr>
          <w:color w:val="000000" w:themeColor="text1"/>
          <w:sz w:val="28"/>
          <w:szCs w:val="28"/>
        </w:rPr>
      </w:pPr>
      <w:r w:rsidRPr="00B90DE8">
        <w:rPr>
          <w:color w:val="000000" w:themeColor="text1"/>
          <w:sz w:val="28"/>
          <w:szCs w:val="28"/>
        </w:rPr>
        <w:t xml:space="preserve"> 43’üncü sırada yer alan Burdur ise 12 milyon 946 bin dolar ihracat gerçekleştirmişlerdir.</w:t>
      </w:r>
    </w:p>
    <w:p w:rsidR="00B90DE8" w:rsidRPr="00B90DE8" w:rsidRDefault="00B90DE8" w:rsidP="00784A64">
      <w:pPr>
        <w:jc w:val="both"/>
        <w:rPr>
          <w:color w:val="000000" w:themeColor="text1"/>
          <w:sz w:val="28"/>
          <w:szCs w:val="28"/>
        </w:rPr>
      </w:pPr>
    </w:p>
    <w:p w:rsidR="00784A64" w:rsidRDefault="00784A64" w:rsidP="00784A64">
      <w:pPr>
        <w:jc w:val="both"/>
        <w:rPr>
          <w:b/>
          <w:color w:val="000000" w:themeColor="text1"/>
          <w:sz w:val="28"/>
          <w:szCs w:val="28"/>
        </w:rPr>
      </w:pPr>
      <w:r w:rsidRPr="00B90DE8">
        <w:rPr>
          <w:b/>
          <w:color w:val="000000" w:themeColor="text1"/>
          <w:sz w:val="28"/>
          <w:szCs w:val="28"/>
        </w:rPr>
        <w:lastRenderedPageBreak/>
        <w:t>2016 / ARALIK EN ÇOK İHRACATIN GERÇEKLEŞTİĞİ İLK 5 ÜLKE SIRASIYLA;</w:t>
      </w:r>
    </w:p>
    <w:p w:rsidR="00B90DE8" w:rsidRPr="00B90DE8" w:rsidRDefault="00B90DE8" w:rsidP="00784A64">
      <w:pPr>
        <w:jc w:val="both"/>
        <w:rPr>
          <w:b/>
          <w:color w:val="000000" w:themeColor="text1"/>
          <w:sz w:val="28"/>
          <w:szCs w:val="28"/>
        </w:rPr>
      </w:pPr>
    </w:p>
    <w:tbl>
      <w:tblPr>
        <w:tblW w:w="9669" w:type="dxa"/>
        <w:tblCellMar>
          <w:left w:w="0" w:type="dxa"/>
          <w:right w:w="0" w:type="dxa"/>
        </w:tblCellMar>
        <w:tblLook w:val="0420" w:firstRow="1" w:lastRow="0" w:firstColumn="0" w:lastColumn="0" w:noHBand="0" w:noVBand="1"/>
      </w:tblPr>
      <w:tblGrid>
        <w:gridCol w:w="3223"/>
        <w:gridCol w:w="3223"/>
        <w:gridCol w:w="3223"/>
      </w:tblGrid>
      <w:tr w:rsidR="00784A64" w:rsidRPr="00B90DE8" w:rsidTr="00E90809">
        <w:trPr>
          <w:trHeight w:val="179"/>
        </w:trPr>
        <w:tc>
          <w:tcPr>
            <w:tcW w:w="3223"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784A64" w:rsidRPr="00B90DE8" w:rsidRDefault="00784A64" w:rsidP="00E90809">
            <w:pPr>
              <w:jc w:val="center"/>
              <w:rPr>
                <w:color w:val="000000" w:themeColor="text1"/>
                <w:szCs w:val="28"/>
              </w:rPr>
            </w:pPr>
            <w:r w:rsidRPr="00B90DE8">
              <w:rPr>
                <w:b/>
                <w:bCs/>
                <w:color w:val="000000" w:themeColor="text1"/>
                <w:kern w:val="24"/>
                <w:szCs w:val="28"/>
              </w:rPr>
              <w:t>ÜLKE</w:t>
            </w:r>
          </w:p>
        </w:tc>
        <w:tc>
          <w:tcPr>
            <w:tcW w:w="3223"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784A64" w:rsidRPr="00B90DE8" w:rsidRDefault="00784A64" w:rsidP="00E90809">
            <w:pPr>
              <w:jc w:val="center"/>
              <w:rPr>
                <w:color w:val="000000" w:themeColor="text1"/>
                <w:szCs w:val="28"/>
              </w:rPr>
            </w:pPr>
            <w:r w:rsidRPr="00B90DE8">
              <w:rPr>
                <w:b/>
                <w:bCs/>
                <w:color w:val="000000" w:themeColor="text1"/>
                <w:kern w:val="24"/>
                <w:szCs w:val="28"/>
              </w:rPr>
              <w:t>İHRACAT TUTARI ($)</w:t>
            </w:r>
          </w:p>
        </w:tc>
        <w:tc>
          <w:tcPr>
            <w:tcW w:w="3223"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784A64" w:rsidRPr="00B90DE8" w:rsidRDefault="00784A64" w:rsidP="00E90809">
            <w:pPr>
              <w:jc w:val="center"/>
              <w:rPr>
                <w:color w:val="000000" w:themeColor="text1"/>
                <w:szCs w:val="28"/>
              </w:rPr>
            </w:pPr>
            <w:r w:rsidRPr="00B90DE8">
              <w:rPr>
                <w:b/>
                <w:bCs/>
                <w:color w:val="000000" w:themeColor="text1"/>
                <w:kern w:val="24"/>
                <w:szCs w:val="28"/>
              </w:rPr>
              <w:t>DEĞİŞİM ORANI (%)</w:t>
            </w:r>
          </w:p>
        </w:tc>
      </w:tr>
      <w:tr w:rsidR="00784A64" w:rsidRPr="00B90DE8" w:rsidTr="00E90809">
        <w:trPr>
          <w:trHeight w:val="400"/>
        </w:trPr>
        <w:tc>
          <w:tcPr>
            <w:tcW w:w="3223"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784A64" w:rsidRPr="00B90DE8" w:rsidRDefault="00784A64" w:rsidP="00E90809">
            <w:pPr>
              <w:jc w:val="center"/>
              <w:rPr>
                <w:color w:val="000000" w:themeColor="text1"/>
                <w:szCs w:val="28"/>
              </w:rPr>
            </w:pPr>
            <w:r w:rsidRPr="00B90DE8">
              <w:rPr>
                <w:color w:val="000000" w:themeColor="text1"/>
                <w:kern w:val="24"/>
                <w:szCs w:val="28"/>
              </w:rPr>
              <w:t>IRAK</w:t>
            </w:r>
          </w:p>
        </w:tc>
        <w:tc>
          <w:tcPr>
            <w:tcW w:w="3223"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784A64" w:rsidRPr="00B90DE8" w:rsidRDefault="00784A64" w:rsidP="00E90809">
            <w:pPr>
              <w:jc w:val="center"/>
              <w:rPr>
                <w:color w:val="000000" w:themeColor="text1"/>
                <w:szCs w:val="28"/>
              </w:rPr>
            </w:pPr>
            <w:r w:rsidRPr="00B90DE8">
              <w:rPr>
                <w:color w:val="000000" w:themeColor="text1"/>
                <w:kern w:val="24"/>
                <w:szCs w:val="28"/>
              </w:rPr>
              <w:t xml:space="preserve"> 9.753.000  </w:t>
            </w:r>
          </w:p>
        </w:tc>
        <w:tc>
          <w:tcPr>
            <w:tcW w:w="3223"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784A64" w:rsidRPr="00B90DE8" w:rsidRDefault="00784A64" w:rsidP="00E90809">
            <w:pPr>
              <w:jc w:val="center"/>
              <w:rPr>
                <w:color w:val="000000" w:themeColor="text1"/>
                <w:szCs w:val="28"/>
              </w:rPr>
            </w:pPr>
            <w:r w:rsidRPr="00B90DE8">
              <w:rPr>
                <w:color w:val="000000" w:themeColor="text1"/>
                <w:kern w:val="24"/>
                <w:szCs w:val="28"/>
              </w:rPr>
              <w:t>+ 81,8</w:t>
            </w:r>
          </w:p>
        </w:tc>
      </w:tr>
      <w:tr w:rsidR="00784A64" w:rsidRPr="00B90DE8" w:rsidTr="00E90809">
        <w:trPr>
          <w:trHeight w:val="400"/>
        </w:trPr>
        <w:tc>
          <w:tcPr>
            <w:tcW w:w="3223" w:type="dxa"/>
            <w:tcBorders>
              <w:top w:val="nil"/>
              <w:left w:val="nil"/>
              <w:bottom w:val="nil"/>
              <w:right w:val="nil"/>
            </w:tcBorders>
            <w:shd w:val="clear" w:color="auto" w:fill="FFFFFF"/>
            <w:tcMar>
              <w:top w:w="72" w:type="dxa"/>
              <w:left w:w="144" w:type="dxa"/>
              <w:bottom w:w="72" w:type="dxa"/>
              <w:right w:w="144" w:type="dxa"/>
            </w:tcMar>
            <w:hideMark/>
          </w:tcPr>
          <w:p w:rsidR="00784A64" w:rsidRPr="00B90DE8" w:rsidRDefault="00784A64" w:rsidP="00E90809">
            <w:pPr>
              <w:jc w:val="center"/>
              <w:rPr>
                <w:color w:val="000000" w:themeColor="text1"/>
                <w:szCs w:val="28"/>
              </w:rPr>
            </w:pPr>
            <w:r w:rsidRPr="00B90DE8">
              <w:rPr>
                <w:color w:val="000000" w:themeColor="text1"/>
                <w:kern w:val="24"/>
                <w:szCs w:val="28"/>
              </w:rPr>
              <w:t>ABD</w:t>
            </w:r>
          </w:p>
        </w:tc>
        <w:tc>
          <w:tcPr>
            <w:tcW w:w="3223" w:type="dxa"/>
            <w:tcBorders>
              <w:top w:val="nil"/>
              <w:left w:val="nil"/>
              <w:bottom w:val="nil"/>
              <w:right w:val="nil"/>
            </w:tcBorders>
            <w:shd w:val="clear" w:color="auto" w:fill="FFFFFF"/>
            <w:tcMar>
              <w:top w:w="72" w:type="dxa"/>
              <w:left w:w="144" w:type="dxa"/>
              <w:bottom w:w="72" w:type="dxa"/>
              <w:right w:w="144" w:type="dxa"/>
            </w:tcMar>
            <w:hideMark/>
          </w:tcPr>
          <w:p w:rsidR="00784A64" w:rsidRPr="00B90DE8" w:rsidRDefault="00784A64" w:rsidP="00E90809">
            <w:pPr>
              <w:jc w:val="center"/>
              <w:rPr>
                <w:color w:val="000000" w:themeColor="text1"/>
                <w:szCs w:val="28"/>
              </w:rPr>
            </w:pPr>
            <w:r w:rsidRPr="00B90DE8">
              <w:rPr>
                <w:color w:val="000000" w:themeColor="text1"/>
                <w:kern w:val="24"/>
                <w:szCs w:val="28"/>
              </w:rPr>
              <w:t xml:space="preserve">4.245.000  </w:t>
            </w:r>
          </w:p>
        </w:tc>
        <w:tc>
          <w:tcPr>
            <w:tcW w:w="3223" w:type="dxa"/>
            <w:tcBorders>
              <w:top w:val="nil"/>
              <w:left w:val="nil"/>
              <w:bottom w:val="nil"/>
              <w:right w:val="nil"/>
            </w:tcBorders>
            <w:shd w:val="clear" w:color="auto" w:fill="FFFFFF"/>
            <w:tcMar>
              <w:top w:w="72" w:type="dxa"/>
              <w:left w:w="144" w:type="dxa"/>
              <w:bottom w:w="72" w:type="dxa"/>
              <w:right w:w="144" w:type="dxa"/>
            </w:tcMar>
            <w:hideMark/>
          </w:tcPr>
          <w:p w:rsidR="00784A64" w:rsidRPr="00B90DE8" w:rsidRDefault="00784A64" w:rsidP="00E90809">
            <w:pPr>
              <w:jc w:val="center"/>
              <w:rPr>
                <w:color w:val="000000" w:themeColor="text1"/>
                <w:szCs w:val="28"/>
              </w:rPr>
            </w:pPr>
            <w:r w:rsidRPr="00B90DE8">
              <w:rPr>
                <w:color w:val="000000" w:themeColor="text1"/>
                <w:kern w:val="24"/>
                <w:szCs w:val="28"/>
              </w:rPr>
              <w:t>- 22,8</w:t>
            </w:r>
          </w:p>
        </w:tc>
      </w:tr>
      <w:tr w:rsidR="00784A64" w:rsidRPr="00B90DE8" w:rsidTr="00E90809">
        <w:trPr>
          <w:trHeight w:val="400"/>
        </w:trPr>
        <w:tc>
          <w:tcPr>
            <w:tcW w:w="3223" w:type="dxa"/>
            <w:tcBorders>
              <w:top w:val="nil"/>
              <w:left w:val="nil"/>
              <w:bottom w:val="nil"/>
              <w:right w:val="nil"/>
            </w:tcBorders>
            <w:shd w:val="clear" w:color="auto" w:fill="E7E7E7"/>
            <w:tcMar>
              <w:top w:w="72" w:type="dxa"/>
              <w:left w:w="144" w:type="dxa"/>
              <w:bottom w:w="72" w:type="dxa"/>
              <w:right w:w="144" w:type="dxa"/>
            </w:tcMar>
            <w:hideMark/>
          </w:tcPr>
          <w:p w:rsidR="00784A64" w:rsidRPr="00B90DE8" w:rsidRDefault="00784A64" w:rsidP="00E90809">
            <w:pPr>
              <w:jc w:val="center"/>
              <w:rPr>
                <w:color w:val="000000" w:themeColor="text1"/>
                <w:szCs w:val="28"/>
              </w:rPr>
            </w:pPr>
            <w:r w:rsidRPr="00B90DE8">
              <w:rPr>
                <w:color w:val="000000" w:themeColor="text1"/>
                <w:kern w:val="24"/>
                <w:szCs w:val="28"/>
              </w:rPr>
              <w:t>ÇİN HALK CUMHURİYETİ</w:t>
            </w:r>
          </w:p>
        </w:tc>
        <w:tc>
          <w:tcPr>
            <w:tcW w:w="3223" w:type="dxa"/>
            <w:tcBorders>
              <w:top w:val="nil"/>
              <w:left w:val="nil"/>
              <w:bottom w:val="nil"/>
              <w:right w:val="nil"/>
            </w:tcBorders>
            <w:shd w:val="clear" w:color="auto" w:fill="E7E7E7"/>
            <w:tcMar>
              <w:top w:w="72" w:type="dxa"/>
              <w:left w:w="144" w:type="dxa"/>
              <w:bottom w:w="72" w:type="dxa"/>
              <w:right w:w="144" w:type="dxa"/>
            </w:tcMar>
            <w:hideMark/>
          </w:tcPr>
          <w:p w:rsidR="00784A64" w:rsidRPr="00B90DE8" w:rsidRDefault="00784A64" w:rsidP="00E90809">
            <w:pPr>
              <w:jc w:val="center"/>
              <w:rPr>
                <w:color w:val="000000" w:themeColor="text1"/>
                <w:szCs w:val="28"/>
              </w:rPr>
            </w:pPr>
            <w:r w:rsidRPr="00B90DE8">
              <w:rPr>
                <w:color w:val="000000" w:themeColor="text1"/>
                <w:kern w:val="24"/>
                <w:szCs w:val="28"/>
              </w:rPr>
              <w:t xml:space="preserve">3.349.000  </w:t>
            </w:r>
          </w:p>
        </w:tc>
        <w:tc>
          <w:tcPr>
            <w:tcW w:w="3223" w:type="dxa"/>
            <w:tcBorders>
              <w:top w:val="nil"/>
              <w:left w:val="nil"/>
              <w:bottom w:val="nil"/>
              <w:right w:val="nil"/>
            </w:tcBorders>
            <w:shd w:val="clear" w:color="auto" w:fill="E7E7E7"/>
            <w:tcMar>
              <w:top w:w="72" w:type="dxa"/>
              <w:left w:w="144" w:type="dxa"/>
              <w:bottom w:w="72" w:type="dxa"/>
              <w:right w:w="144" w:type="dxa"/>
            </w:tcMar>
            <w:hideMark/>
          </w:tcPr>
          <w:p w:rsidR="00784A64" w:rsidRPr="00B90DE8" w:rsidRDefault="00784A64" w:rsidP="00E90809">
            <w:pPr>
              <w:jc w:val="center"/>
              <w:rPr>
                <w:color w:val="000000" w:themeColor="text1"/>
                <w:szCs w:val="28"/>
              </w:rPr>
            </w:pPr>
            <w:r w:rsidRPr="00B90DE8">
              <w:rPr>
                <w:color w:val="000000" w:themeColor="text1"/>
                <w:kern w:val="24"/>
                <w:szCs w:val="28"/>
              </w:rPr>
              <w:t>+ 50</w:t>
            </w:r>
          </w:p>
        </w:tc>
      </w:tr>
      <w:tr w:rsidR="00784A64" w:rsidRPr="00B90DE8" w:rsidTr="00E90809">
        <w:trPr>
          <w:trHeight w:val="405"/>
        </w:trPr>
        <w:tc>
          <w:tcPr>
            <w:tcW w:w="3223" w:type="dxa"/>
            <w:tcBorders>
              <w:top w:val="nil"/>
              <w:left w:val="nil"/>
              <w:bottom w:val="nil"/>
              <w:right w:val="nil"/>
            </w:tcBorders>
            <w:shd w:val="clear" w:color="auto" w:fill="FFFFFF"/>
            <w:tcMar>
              <w:top w:w="72" w:type="dxa"/>
              <w:left w:w="144" w:type="dxa"/>
              <w:bottom w:w="72" w:type="dxa"/>
              <w:right w:w="144" w:type="dxa"/>
            </w:tcMar>
            <w:hideMark/>
          </w:tcPr>
          <w:p w:rsidR="00784A64" w:rsidRPr="00B90DE8" w:rsidRDefault="00784A64" w:rsidP="00E90809">
            <w:pPr>
              <w:jc w:val="center"/>
              <w:rPr>
                <w:color w:val="000000" w:themeColor="text1"/>
                <w:szCs w:val="28"/>
              </w:rPr>
            </w:pPr>
            <w:r w:rsidRPr="00B90DE8">
              <w:rPr>
                <w:color w:val="000000" w:themeColor="text1"/>
                <w:kern w:val="24"/>
                <w:szCs w:val="28"/>
              </w:rPr>
              <w:t>FRANSA</w:t>
            </w:r>
          </w:p>
        </w:tc>
        <w:tc>
          <w:tcPr>
            <w:tcW w:w="3223" w:type="dxa"/>
            <w:tcBorders>
              <w:top w:val="nil"/>
              <w:left w:val="nil"/>
              <w:bottom w:val="nil"/>
              <w:right w:val="nil"/>
            </w:tcBorders>
            <w:shd w:val="clear" w:color="auto" w:fill="FFFFFF"/>
            <w:tcMar>
              <w:top w:w="72" w:type="dxa"/>
              <w:left w:w="144" w:type="dxa"/>
              <w:bottom w:w="72" w:type="dxa"/>
              <w:right w:w="144" w:type="dxa"/>
            </w:tcMar>
            <w:hideMark/>
          </w:tcPr>
          <w:p w:rsidR="00784A64" w:rsidRPr="00B90DE8" w:rsidRDefault="00784A64" w:rsidP="00E90809">
            <w:pPr>
              <w:jc w:val="center"/>
              <w:rPr>
                <w:color w:val="000000" w:themeColor="text1"/>
                <w:szCs w:val="28"/>
              </w:rPr>
            </w:pPr>
            <w:r w:rsidRPr="00B90DE8">
              <w:rPr>
                <w:color w:val="000000" w:themeColor="text1"/>
                <w:kern w:val="24"/>
                <w:szCs w:val="28"/>
              </w:rPr>
              <w:t xml:space="preserve">1.017.000  </w:t>
            </w:r>
          </w:p>
        </w:tc>
        <w:tc>
          <w:tcPr>
            <w:tcW w:w="3223" w:type="dxa"/>
            <w:tcBorders>
              <w:top w:val="nil"/>
              <w:left w:val="nil"/>
              <w:bottom w:val="nil"/>
              <w:right w:val="nil"/>
            </w:tcBorders>
            <w:shd w:val="clear" w:color="auto" w:fill="FFFFFF"/>
            <w:tcMar>
              <w:top w:w="72" w:type="dxa"/>
              <w:left w:w="144" w:type="dxa"/>
              <w:bottom w:w="72" w:type="dxa"/>
              <w:right w:w="144" w:type="dxa"/>
            </w:tcMar>
            <w:hideMark/>
          </w:tcPr>
          <w:p w:rsidR="00784A64" w:rsidRPr="00B90DE8" w:rsidRDefault="00784A64" w:rsidP="00E90809">
            <w:pPr>
              <w:jc w:val="center"/>
              <w:rPr>
                <w:color w:val="000000" w:themeColor="text1"/>
                <w:szCs w:val="28"/>
              </w:rPr>
            </w:pPr>
            <w:r w:rsidRPr="00B90DE8">
              <w:rPr>
                <w:color w:val="000000" w:themeColor="text1"/>
                <w:kern w:val="24"/>
                <w:szCs w:val="28"/>
              </w:rPr>
              <w:t>- 16,3</w:t>
            </w:r>
          </w:p>
        </w:tc>
      </w:tr>
      <w:tr w:rsidR="00784A64" w:rsidRPr="00B90DE8" w:rsidTr="00E90809">
        <w:trPr>
          <w:trHeight w:val="400"/>
        </w:trPr>
        <w:tc>
          <w:tcPr>
            <w:tcW w:w="3223"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784A64" w:rsidRPr="00B90DE8" w:rsidRDefault="00784A64" w:rsidP="00E90809">
            <w:pPr>
              <w:jc w:val="center"/>
              <w:rPr>
                <w:color w:val="000000" w:themeColor="text1"/>
                <w:szCs w:val="28"/>
              </w:rPr>
            </w:pPr>
            <w:r w:rsidRPr="00B90DE8">
              <w:rPr>
                <w:color w:val="000000" w:themeColor="text1"/>
                <w:kern w:val="24"/>
                <w:szCs w:val="28"/>
              </w:rPr>
              <w:t>BELÇİKA</w:t>
            </w:r>
          </w:p>
        </w:tc>
        <w:tc>
          <w:tcPr>
            <w:tcW w:w="3223"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784A64" w:rsidRPr="00B90DE8" w:rsidRDefault="00784A64" w:rsidP="00E90809">
            <w:pPr>
              <w:jc w:val="center"/>
              <w:rPr>
                <w:color w:val="000000" w:themeColor="text1"/>
                <w:szCs w:val="28"/>
              </w:rPr>
            </w:pPr>
            <w:r w:rsidRPr="00B90DE8">
              <w:rPr>
                <w:color w:val="000000" w:themeColor="text1"/>
                <w:kern w:val="24"/>
                <w:szCs w:val="28"/>
              </w:rPr>
              <w:t xml:space="preserve"> 1.045.000</w:t>
            </w:r>
          </w:p>
        </w:tc>
        <w:tc>
          <w:tcPr>
            <w:tcW w:w="3223"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784A64" w:rsidRPr="00B90DE8" w:rsidRDefault="00784A64" w:rsidP="00E90809">
            <w:pPr>
              <w:jc w:val="center"/>
              <w:rPr>
                <w:color w:val="000000" w:themeColor="text1"/>
                <w:szCs w:val="28"/>
              </w:rPr>
            </w:pPr>
            <w:r w:rsidRPr="00B90DE8">
              <w:rPr>
                <w:color w:val="000000" w:themeColor="text1"/>
                <w:kern w:val="24"/>
                <w:szCs w:val="28"/>
              </w:rPr>
              <w:t>+ 91</w:t>
            </w:r>
          </w:p>
        </w:tc>
      </w:tr>
    </w:tbl>
    <w:p w:rsidR="00B90DE8" w:rsidRDefault="00B90DE8" w:rsidP="00784A64">
      <w:pPr>
        <w:jc w:val="both"/>
        <w:rPr>
          <w:b/>
          <w:color w:val="000000" w:themeColor="text1"/>
          <w:sz w:val="28"/>
          <w:szCs w:val="28"/>
        </w:rPr>
      </w:pPr>
    </w:p>
    <w:p w:rsidR="00B90DE8" w:rsidRDefault="00B90DE8" w:rsidP="00784A64">
      <w:pPr>
        <w:jc w:val="both"/>
        <w:rPr>
          <w:b/>
          <w:color w:val="000000" w:themeColor="text1"/>
          <w:sz w:val="28"/>
          <w:szCs w:val="28"/>
        </w:rPr>
      </w:pPr>
    </w:p>
    <w:p w:rsidR="00B90DE8" w:rsidRDefault="00B90DE8" w:rsidP="00784A64">
      <w:pPr>
        <w:jc w:val="both"/>
        <w:rPr>
          <w:b/>
          <w:color w:val="000000" w:themeColor="text1"/>
          <w:sz w:val="28"/>
          <w:szCs w:val="28"/>
        </w:rPr>
      </w:pPr>
    </w:p>
    <w:p w:rsidR="00B90DE8" w:rsidRDefault="00B90DE8" w:rsidP="00784A64">
      <w:pPr>
        <w:jc w:val="both"/>
        <w:rPr>
          <w:b/>
          <w:color w:val="000000" w:themeColor="text1"/>
          <w:sz w:val="28"/>
          <w:szCs w:val="28"/>
        </w:rPr>
      </w:pPr>
    </w:p>
    <w:p w:rsidR="00B90DE8" w:rsidRDefault="00B90DE8" w:rsidP="00784A64">
      <w:pPr>
        <w:jc w:val="both"/>
        <w:rPr>
          <w:b/>
          <w:color w:val="000000" w:themeColor="text1"/>
          <w:sz w:val="28"/>
          <w:szCs w:val="28"/>
        </w:rPr>
      </w:pPr>
    </w:p>
    <w:p w:rsidR="00B90DE8" w:rsidRDefault="00B90DE8" w:rsidP="00784A64">
      <w:pPr>
        <w:jc w:val="both"/>
        <w:rPr>
          <w:b/>
          <w:color w:val="000000" w:themeColor="text1"/>
          <w:sz w:val="28"/>
          <w:szCs w:val="28"/>
        </w:rPr>
      </w:pPr>
    </w:p>
    <w:p w:rsidR="00B90DE8" w:rsidRDefault="00B90DE8" w:rsidP="00784A64">
      <w:pPr>
        <w:jc w:val="both"/>
        <w:rPr>
          <w:b/>
          <w:color w:val="000000" w:themeColor="text1"/>
          <w:sz w:val="28"/>
          <w:szCs w:val="28"/>
        </w:rPr>
      </w:pPr>
    </w:p>
    <w:p w:rsidR="00B90DE8" w:rsidRPr="00B90DE8" w:rsidRDefault="00B90DE8" w:rsidP="00784A64">
      <w:pPr>
        <w:jc w:val="both"/>
        <w:rPr>
          <w:b/>
          <w:color w:val="000000" w:themeColor="text1"/>
          <w:sz w:val="28"/>
          <w:szCs w:val="28"/>
        </w:rPr>
      </w:pPr>
    </w:p>
    <w:p w:rsidR="00784A64" w:rsidRDefault="00784A64" w:rsidP="00784A64">
      <w:pPr>
        <w:jc w:val="both"/>
        <w:rPr>
          <w:b/>
          <w:color w:val="000000" w:themeColor="text1"/>
          <w:sz w:val="28"/>
          <w:szCs w:val="28"/>
        </w:rPr>
      </w:pPr>
      <w:r w:rsidRPr="00B90DE8">
        <w:rPr>
          <w:b/>
          <w:color w:val="000000" w:themeColor="text1"/>
          <w:sz w:val="28"/>
          <w:szCs w:val="28"/>
        </w:rPr>
        <w:t>2016 / ARALIK İHRACATI EN ÇOK YAPILAN İLK 5 SEKTÖR SIRASIYLA;</w:t>
      </w:r>
    </w:p>
    <w:p w:rsidR="00B90DE8" w:rsidRPr="00B90DE8" w:rsidRDefault="00B90DE8" w:rsidP="00784A64">
      <w:pPr>
        <w:jc w:val="both"/>
        <w:rPr>
          <w:b/>
          <w:color w:val="000000" w:themeColor="text1"/>
          <w:sz w:val="28"/>
          <w:szCs w:val="28"/>
        </w:rPr>
      </w:pPr>
    </w:p>
    <w:tbl>
      <w:tblPr>
        <w:tblW w:w="9946" w:type="dxa"/>
        <w:tblInd w:w="-422" w:type="dxa"/>
        <w:tblCellMar>
          <w:left w:w="0" w:type="dxa"/>
          <w:right w:w="0" w:type="dxa"/>
        </w:tblCellMar>
        <w:tblLook w:val="0420" w:firstRow="1" w:lastRow="0" w:firstColumn="0" w:lastColumn="0" w:noHBand="0" w:noVBand="1"/>
      </w:tblPr>
      <w:tblGrid>
        <w:gridCol w:w="6527"/>
        <w:gridCol w:w="1975"/>
        <w:gridCol w:w="1444"/>
      </w:tblGrid>
      <w:tr w:rsidR="00784A64" w:rsidRPr="00B90DE8" w:rsidTr="00E90809">
        <w:trPr>
          <w:trHeight w:val="148"/>
        </w:trPr>
        <w:tc>
          <w:tcPr>
            <w:tcW w:w="6527" w:type="dxa"/>
            <w:tcBorders>
              <w:top w:val="nil"/>
              <w:left w:val="nil"/>
              <w:bottom w:val="nil"/>
              <w:right w:val="nil"/>
            </w:tcBorders>
            <w:shd w:val="clear" w:color="auto" w:fill="A5A5A5"/>
            <w:tcMar>
              <w:top w:w="72" w:type="dxa"/>
              <w:left w:w="144" w:type="dxa"/>
              <w:bottom w:w="72" w:type="dxa"/>
              <w:right w:w="144" w:type="dxa"/>
            </w:tcMar>
            <w:hideMark/>
          </w:tcPr>
          <w:p w:rsidR="00784A64" w:rsidRPr="00B90DE8" w:rsidRDefault="00784A64" w:rsidP="00E90809">
            <w:pPr>
              <w:jc w:val="center"/>
              <w:rPr>
                <w:color w:val="000000" w:themeColor="text1"/>
                <w:szCs w:val="28"/>
              </w:rPr>
            </w:pPr>
            <w:r w:rsidRPr="00B90DE8">
              <w:rPr>
                <w:b/>
                <w:bCs/>
                <w:color w:val="000000" w:themeColor="text1"/>
                <w:kern w:val="24"/>
                <w:szCs w:val="28"/>
              </w:rPr>
              <w:t>SEKTÖR</w:t>
            </w:r>
          </w:p>
        </w:tc>
        <w:tc>
          <w:tcPr>
            <w:tcW w:w="1975" w:type="dxa"/>
            <w:tcBorders>
              <w:top w:val="nil"/>
              <w:left w:val="nil"/>
              <w:bottom w:val="nil"/>
              <w:right w:val="nil"/>
            </w:tcBorders>
            <w:shd w:val="clear" w:color="auto" w:fill="A5A5A5"/>
            <w:tcMar>
              <w:top w:w="72" w:type="dxa"/>
              <w:left w:w="144" w:type="dxa"/>
              <w:bottom w:w="72" w:type="dxa"/>
              <w:right w:w="144" w:type="dxa"/>
            </w:tcMar>
            <w:hideMark/>
          </w:tcPr>
          <w:p w:rsidR="00784A64" w:rsidRPr="00B90DE8" w:rsidRDefault="00784A64" w:rsidP="00E90809">
            <w:pPr>
              <w:jc w:val="center"/>
              <w:rPr>
                <w:color w:val="000000" w:themeColor="text1"/>
                <w:szCs w:val="28"/>
              </w:rPr>
            </w:pPr>
            <w:r w:rsidRPr="00B90DE8">
              <w:rPr>
                <w:b/>
                <w:bCs/>
                <w:color w:val="000000" w:themeColor="text1"/>
                <w:kern w:val="24"/>
                <w:szCs w:val="28"/>
              </w:rPr>
              <w:t>İHRACAT TUTARI ($)</w:t>
            </w:r>
          </w:p>
        </w:tc>
        <w:tc>
          <w:tcPr>
            <w:tcW w:w="1444" w:type="dxa"/>
            <w:tcBorders>
              <w:top w:val="nil"/>
              <w:left w:val="nil"/>
              <w:bottom w:val="nil"/>
              <w:right w:val="nil"/>
            </w:tcBorders>
            <w:shd w:val="clear" w:color="auto" w:fill="A5A5A5"/>
            <w:tcMar>
              <w:top w:w="72" w:type="dxa"/>
              <w:left w:w="144" w:type="dxa"/>
              <w:bottom w:w="72" w:type="dxa"/>
              <w:right w:w="144" w:type="dxa"/>
            </w:tcMar>
            <w:hideMark/>
          </w:tcPr>
          <w:p w:rsidR="00784A64" w:rsidRPr="00B90DE8" w:rsidRDefault="00784A64" w:rsidP="00E90809">
            <w:pPr>
              <w:jc w:val="center"/>
              <w:rPr>
                <w:color w:val="000000" w:themeColor="text1"/>
                <w:szCs w:val="28"/>
              </w:rPr>
            </w:pPr>
            <w:r w:rsidRPr="00B90DE8">
              <w:rPr>
                <w:b/>
                <w:bCs/>
                <w:color w:val="000000" w:themeColor="text1"/>
                <w:kern w:val="24"/>
                <w:szCs w:val="28"/>
              </w:rPr>
              <w:t>DEĞİŞİM (%)</w:t>
            </w:r>
          </w:p>
        </w:tc>
      </w:tr>
      <w:tr w:rsidR="00784A64" w:rsidRPr="00B90DE8" w:rsidTr="00E90809">
        <w:trPr>
          <w:trHeight w:val="335"/>
        </w:trPr>
        <w:tc>
          <w:tcPr>
            <w:tcW w:w="6527" w:type="dxa"/>
            <w:tcBorders>
              <w:top w:val="nil"/>
              <w:left w:val="nil"/>
              <w:bottom w:val="nil"/>
              <w:right w:val="nil"/>
            </w:tcBorders>
            <w:shd w:val="clear" w:color="auto" w:fill="E7E7E7"/>
            <w:tcMar>
              <w:top w:w="72" w:type="dxa"/>
              <w:left w:w="144" w:type="dxa"/>
              <w:bottom w:w="72" w:type="dxa"/>
              <w:right w:w="144" w:type="dxa"/>
            </w:tcMar>
            <w:hideMark/>
          </w:tcPr>
          <w:p w:rsidR="00784A64" w:rsidRPr="00B90DE8" w:rsidRDefault="00784A64" w:rsidP="00E90809">
            <w:pPr>
              <w:jc w:val="center"/>
              <w:rPr>
                <w:color w:val="000000" w:themeColor="text1"/>
                <w:szCs w:val="28"/>
              </w:rPr>
            </w:pPr>
            <w:r w:rsidRPr="00B90DE8">
              <w:rPr>
                <w:color w:val="000000" w:themeColor="text1"/>
                <w:kern w:val="24"/>
                <w:szCs w:val="28"/>
              </w:rPr>
              <w:t>MADENCİLİK ÜRÜNLERİ</w:t>
            </w:r>
          </w:p>
        </w:tc>
        <w:tc>
          <w:tcPr>
            <w:tcW w:w="1975" w:type="dxa"/>
            <w:tcBorders>
              <w:top w:val="nil"/>
              <w:left w:val="nil"/>
              <w:bottom w:val="nil"/>
              <w:right w:val="nil"/>
            </w:tcBorders>
            <w:shd w:val="clear" w:color="auto" w:fill="E7E7E7"/>
            <w:tcMar>
              <w:top w:w="72" w:type="dxa"/>
              <w:left w:w="144" w:type="dxa"/>
              <w:bottom w:w="72" w:type="dxa"/>
              <w:right w:w="144" w:type="dxa"/>
            </w:tcMar>
            <w:hideMark/>
          </w:tcPr>
          <w:p w:rsidR="00784A64" w:rsidRPr="00B90DE8" w:rsidRDefault="00784A64" w:rsidP="00E90809">
            <w:pPr>
              <w:jc w:val="center"/>
              <w:rPr>
                <w:color w:val="000000" w:themeColor="text1"/>
                <w:szCs w:val="28"/>
              </w:rPr>
            </w:pPr>
            <w:r w:rsidRPr="00B90DE8">
              <w:rPr>
                <w:color w:val="000000" w:themeColor="text1"/>
                <w:kern w:val="24"/>
                <w:szCs w:val="28"/>
              </w:rPr>
              <w:t>14.338.000</w:t>
            </w:r>
          </w:p>
        </w:tc>
        <w:tc>
          <w:tcPr>
            <w:tcW w:w="1444" w:type="dxa"/>
            <w:tcBorders>
              <w:top w:val="nil"/>
              <w:left w:val="nil"/>
              <w:bottom w:val="nil"/>
              <w:right w:val="nil"/>
            </w:tcBorders>
            <w:shd w:val="clear" w:color="auto" w:fill="E7E7E7"/>
            <w:tcMar>
              <w:top w:w="72" w:type="dxa"/>
              <w:left w:w="144" w:type="dxa"/>
              <w:bottom w:w="72" w:type="dxa"/>
              <w:right w:w="144" w:type="dxa"/>
            </w:tcMar>
            <w:hideMark/>
          </w:tcPr>
          <w:p w:rsidR="00784A64" w:rsidRPr="00B90DE8" w:rsidRDefault="00784A64" w:rsidP="00E90809">
            <w:pPr>
              <w:jc w:val="center"/>
              <w:rPr>
                <w:color w:val="000000" w:themeColor="text1"/>
                <w:szCs w:val="28"/>
              </w:rPr>
            </w:pPr>
            <w:r w:rsidRPr="00B90DE8">
              <w:rPr>
                <w:color w:val="000000" w:themeColor="text1"/>
                <w:kern w:val="24"/>
                <w:szCs w:val="28"/>
              </w:rPr>
              <w:t>- 0,7</w:t>
            </w:r>
          </w:p>
        </w:tc>
      </w:tr>
      <w:tr w:rsidR="00784A64" w:rsidRPr="00B90DE8" w:rsidTr="00E90809">
        <w:trPr>
          <w:trHeight w:val="184"/>
        </w:trPr>
        <w:tc>
          <w:tcPr>
            <w:tcW w:w="6527" w:type="dxa"/>
            <w:tcBorders>
              <w:top w:val="nil"/>
              <w:left w:val="nil"/>
              <w:bottom w:val="nil"/>
              <w:right w:val="nil"/>
            </w:tcBorders>
            <w:shd w:val="clear" w:color="auto" w:fill="FFFFFF"/>
            <w:tcMar>
              <w:top w:w="72" w:type="dxa"/>
              <w:left w:w="144" w:type="dxa"/>
              <w:bottom w:w="72" w:type="dxa"/>
              <w:right w:w="144" w:type="dxa"/>
            </w:tcMar>
            <w:hideMark/>
          </w:tcPr>
          <w:p w:rsidR="00784A64" w:rsidRPr="00B90DE8" w:rsidRDefault="00784A64" w:rsidP="00E90809">
            <w:pPr>
              <w:jc w:val="center"/>
              <w:rPr>
                <w:color w:val="000000" w:themeColor="text1"/>
                <w:szCs w:val="28"/>
              </w:rPr>
            </w:pPr>
            <w:r w:rsidRPr="00B90DE8">
              <w:rPr>
                <w:color w:val="000000" w:themeColor="text1"/>
                <w:kern w:val="24"/>
                <w:szCs w:val="28"/>
              </w:rPr>
              <w:t xml:space="preserve">SU ÜRÜNLERİ VE HAYVANSAL MAMULLERİ </w:t>
            </w:r>
          </w:p>
        </w:tc>
        <w:tc>
          <w:tcPr>
            <w:tcW w:w="1975" w:type="dxa"/>
            <w:tcBorders>
              <w:top w:val="nil"/>
              <w:left w:val="nil"/>
              <w:bottom w:val="nil"/>
              <w:right w:val="nil"/>
            </w:tcBorders>
            <w:shd w:val="clear" w:color="auto" w:fill="FFFFFF"/>
            <w:tcMar>
              <w:top w:w="72" w:type="dxa"/>
              <w:left w:w="144" w:type="dxa"/>
              <w:bottom w:w="72" w:type="dxa"/>
              <w:right w:w="144" w:type="dxa"/>
            </w:tcMar>
            <w:hideMark/>
          </w:tcPr>
          <w:p w:rsidR="00784A64" w:rsidRPr="00B90DE8" w:rsidRDefault="00784A64" w:rsidP="00E90809">
            <w:pPr>
              <w:jc w:val="center"/>
              <w:rPr>
                <w:color w:val="000000" w:themeColor="text1"/>
                <w:szCs w:val="28"/>
              </w:rPr>
            </w:pPr>
            <w:r w:rsidRPr="00B90DE8">
              <w:rPr>
                <w:color w:val="000000" w:themeColor="text1"/>
                <w:kern w:val="24"/>
                <w:szCs w:val="28"/>
              </w:rPr>
              <w:t>9.302.000</w:t>
            </w:r>
          </w:p>
        </w:tc>
        <w:tc>
          <w:tcPr>
            <w:tcW w:w="1444" w:type="dxa"/>
            <w:tcBorders>
              <w:top w:val="nil"/>
              <w:left w:val="nil"/>
              <w:bottom w:val="nil"/>
              <w:right w:val="nil"/>
            </w:tcBorders>
            <w:shd w:val="clear" w:color="auto" w:fill="FFFFFF"/>
            <w:tcMar>
              <w:top w:w="72" w:type="dxa"/>
              <w:left w:w="144" w:type="dxa"/>
              <w:bottom w:w="72" w:type="dxa"/>
              <w:right w:w="144" w:type="dxa"/>
            </w:tcMar>
            <w:hideMark/>
          </w:tcPr>
          <w:p w:rsidR="00784A64" w:rsidRPr="00B90DE8" w:rsidRDefault="00784A64" w:rsidP="00E90809">
            <w:pPr>
              <w:jc w:val="center"/>
              <w:rPr>
                <w:color w:val="000000" w:themeColor="text1"/>
                <w:szCs w:val="28"/>
              </w:rPr>
            </w:pPr>
            <w:r w:rsidRPr="00B90DE8">
              <w:rPr>
                <w:color w:val="000000" w:themeColor="text1"/>
                <w:kern w:val="24"/>
                <w:szCs w:val="28"/>
              </w:rPr>
              <w:t>+ 53,2</w:t>
            </w:r>
          </w:p>
        </w:tc>
      </w:tr>
      <w:tr w:rsidR="00784A64" w:rsidRPr="00B90DE8" w:rsidTr="00E90809">
        <w:trPr>
          <w:trHeight w:val="422"/>
        </w:trPr>
        <w:tc>
          <w:tcPr>
            <w:tcW w:w="6527" w:type="dxa"/>
            <w:tcBorders>
              <w:top w:val="nil"/>
              <w:left w:val="nil"/>
              <w:bottom w:val="nil"/>
              <w:right w:val="nil"/>
            </w:tcBorders>
            <w:shd w:val="clear" w:color="auto" w:fill="E7E7E7"/>
            <w:tcMar>
              <w:top w:w="72" w:type="dxa"/>
              <w:left w:w="144" w:type="dxa"/>
              <w:bottom w:w="72" w:type="dxa"/>
              <w:right w:w="144" w:type="dxa"/>
            </w:tcMar>
            <w:hideMark/>
          </w:tcPr>
          <w:p w:rsidR="00784A64" w:rsidRPr="00B90DE8" w:rsidRDefault="00784A64" w:rsidP="00E90809">
            <w:pPr>
              <w:jc w:val="center"/>
              <w:rPr>
                <w:color w:val="000000" w:themeColor="text1"/>
                <w:szCs w:val="28"/>
              </w:rPr>
            </w:pPr>
            <w:r w:rsidRPr="00B90DE8">
              <w:rPr>
                <w:color w:val="000000" w:themeColor="text1"/>
                <w:kern w:val="24"/>
                <w:szCs w:val="28"/>
              </w:rPr>
              <w:t>HUBUBAT, BAKLİYAT, YAĞLI TOHUMLAR VA MAMÜLLERİ</w:t>
            </w:r>
          </w:p>
        </w:tc>
        <w:tc>
          <w:tcPr>
            <w:tcW w:w="1975" w:type="dxa"/>
            <w:tcBorders>
              <w:top w:val="nil"/>
              <w:left w:val="nil"/>
              <w:bottom w:val="nil"/>
              <w:right w:val="nil"/>
            </w:tcBorders>
            <w:shd w:val="clear" w:color="auto" w:fill="E7E7E7"/>
            <w:tcMar>
              <w:top w:w="72" w:type="dxa"/>
              <w:left w:w="144" w:type="dxa"/>
              <w:bottom w:w="72" w:type="dxa"/>
              <w:right w:w="144" w:type="dxa"/>
            </w:tcMar>
            <w:hideMark/>
          </w:tcPr>
          <w:p w:rsidR="00784A64" w:rsidRPr="00B90DE8" w:rsidRDefault="00784A64" w:rsidP="00E90809">
            <w:pPr>
              <w:jc w:val="center"/>
              <w:rPr>
                <w:color w:val="000000" w:themeColor="text1"/>
                <w:szCs w:val="28"/>
              </w:rPr>
            </w:pPr>
            <w:r w:rsidRPr="00B90DE8">
              <w:rPr>
                <w:color w:val="000000" w:themeColor="text1"/>
                <w:kern w:val="24"/>
                <w:szCs w:val="28"/>
              </w:rPr>
              <w:t xml:space="preserve">  1.245.000</w:t>
            </w:r>
          </w:p>
        </w:tc>
        <w:tc>
          <w:tcPr>
            <w:tcW w:w="1444" w:type="dxa"/>
            <w:tcBorders>
              <w:top w:val="nil"/>
              <w:left w:val="nil"/>
              <w:bottom w:val="nil"/>
              <w:right w:val="nil"/>
            </w:tcBorders>
            <w:shd w:val="clear" w:color="auto" w:fill="E7E7E7"/>
            <w:tcMar>
              <w:top w:w="72" w:type="dxa"/>
              <w:left w:w="144" w:type="dxa"/>
              <w:bottom w:w="72" w:type="dxa"/>
              <w:right w:w="144" w:type="dxa"/>
            </w:tcMar>
            <w:hideMark/>
          </w:tcPr>
          <w:p w:rsidR="00784A64" w:rsidRPr="00B90DE8" w:rsidRDefault="00784A64" w:rsidP="00E90809">
            <w:pPr>
              <w:jc w:val="center"/>
              <w:rPr>
                <w:color w:val="000000" w:themeColor="text1"/>
                <w:szCs w:val="28"/>
              </w:rPr>
            </w:pPr>
            <w:r w:rsidRPr="00B90DE8">
              <w:rPr>
                <w:color w:val="000000" w:themeColor="text1"/>
                <w:kern w:val="24"/>
                <w:szCs w:val="28"/>
              </w:rPr>
              <w:t>+ 150,4</w:t>
            </w:r>
          </w:p>
        </w:tc>
      </w:tr>
      <w:tr w:rsidR="00784A64" w:rsidRPr="00B90DE8" w:rsidTr="00E90809">
        <w:trPr>
          <w:trHeight w:val="226"/>
        </w:trPr>
        <w:tc>
          <w:tcPr>
            <w:tcW w:w="6527" w:type="dxa"/>
            <w:tcBorders>
              <w:top w:val="nil"/>
              <w:left w:val="nil"/>
              <w:bottom w:val="nil"/>
              <w:right w:val="nil"/>
            </w:tcBorders>
            <w:shd w:val="clear" w:color="auto" w:fill="FFFFFF"/>
            <w:tcMar>
              <w:top w:w="72" w:type="dxa"/>
              <w:left w:w="144" w:type="dxa"/>
              <w:bottom w:w="72" w:type="dxa"/>
              <w:right w:w="144" w:type="dxa"/>
            </w:tcMar>
            <w:hideMark/>
          </w:tcPr>
          <w:p w:rsidR="00784A64" w:rsidRPr="00B90DE8" w:rsidRDefault="00784A64" w:rsidP="00E90809">
            <w:pPr>
              <w:jc w:val="center"/>
              <w:rPr>
                <w:color w:val="000000" w:themeColor="text1"/>
                <w:szCs w:val="28"/>
              </w:rPr>
            </w:pPr>
            <w:r w:rsidRPr="00B90DE8">
              <w:rPr>
                <w:color w:val="000000" w:themeColor="text1"/>
                <w:kern w:val="24"/>
                <w:szCs w:val="28"/>
                <w:lang w:val="nb-NO"/>
              </w:rPr>
              <w:t>DEMİR VE DEMİR DIŞI METALLER</w:t>
            </w:r>
            <w:r w:rsidRPr="00B90DE8">
              <w:rPr>
                <w:color w:val="000000" w:themeColor="text1"/>
                <w:kern w:val="24"/>
                <w:szCs w:val="28"/>
              </w:rPr>
              <w:t xml:space="preserve"> </w:t>
            </w:r>
          </w:p>
        </w:tc>
        <w:tc>
          <w:tcPr>
            <w:tcW w:w="1975" w:type="dxa"/>
            <w:tcBorders>
              <w:top w:val="nil"/>
              <w:left w:val="nil"/>
              <w:bottom w:val="nil"/>
              <w:right w:val="nil"/>
            </w:tcBorders>
            <w:shd w:val="clear" w:color="auto" w:fill="FFFFFF"/>
            <w:tcMar>
              <w:top w:w="72" w:type="dxa"/>
              <w:left w:w="144" w:type="dxa"/>
              <w:bottom w:w="72" w:type="dxa"/>
              <w:right w:w="144" w:type="dxa"/>
            </w:tcMar>
            <w:hideMark/>
          </w:tcPr>
          <w:p w:rsidR="00784A64" w:rsidRPr="00B90DE8" w:rsidRDefault="00784A64" w:rsidP="00E90809">
            <w:pPr>
              <w:jc w:val="center"/>
              <w:rPr>
                <w:color w:val="000000" w:themeColor="text1"/>
                <w:szCs w:val="28"/>
              </w:rPr>
            </w:pPr>
            <w:r w:rsidRPr="00B90DE8">
              <w:rPr>
                <w:color w:val="000000" w:themeColor="text1"/>
                <w:kern w:val="24"/>
                <w:szCs w:val="28"/>
              </w:rPr>
              <w:t>1.022.000</w:t>
            </w:r>
          </w:p>
        </w:tc>
        <w:tc>
          <w:tcPr>
            <w:tcW w:w="1444" w:type="dxa"/>
            <w:tcBorders>
              <w:top w:val="nil"/>
              <w:left w:val="nil"/>
              <w:bottom w:val="nil"/>
              <w:right w:val="nil"/>
            </w:tcBorders>
            <w:shd w:val="clear" w:color="auto" w:fill="FFFFFF"/>
            <w:tcMar>
              <w:top w:w="72" w:type="dxa"/>
              <w:left w:w="144" w:type="dxa"/>
              <w:bottom w:w="72" w:type="dxa"/>
              <w:right w:w="144" w:type="dxa"/>
            </w:tcMar>
            <w:hideMark/>
          </w:tcPr>
          <w:p w:rsidR="00784A64" w:rsidRPr="00B90DE8" w:rsidRDefault="00784A64" w:rsidP="00E90809">
            <w:pPr>
              <w:jc w:val="center"/>
              <w:rPr>
                <w:color w:val="000000" w:themeColor="text1"/>
                <w:szCs w:val="28"/>
              </w:rPr>
            </w:pPr>
            <w:r w:rsidRPr="00B90DE8">
              <w:rPr>
                <w:color w:val="000000" w:themeColor="text1"/>
                <w:kern w:val="24"/>
                <w:szCs w:val="28"/>
              </w:rPr>
              <w:t>+ 27</w:t>
            </w:r>
          </w:p>
        </w:tc>
      </w:tr>
      <w:tr w:rsidR="00784A64" w:rsidRPr="00B90DE8" w:rsidTr="00E90809">
        <w:trPr>
          <w:trHeight w:val="422"/>
        </w:trPr>
        <w:tc>
          <w:tcPr>
            <w:tcW w:w="6527" w:type="dxa"/>
            <w:tcBorders>
              <w:top w:val="nil"/>
              <w:left w:val="nil"/>
              <w:bottom w:val="nil"/>
              <w:right w:val="nil"/>
            </w:tcBorders>
            <w:shd w:val="clear" w:color="auto" w:fill="E7E7E7"/>
            <w:tcMar>
              <w:top w:w="72" w:type="dxa"/>
              <w:left w:w="144" w:type="dxa"/>
              <w:bottom w:w="72" w:type="dxa"/>
              <w:right w:w="144" w:type="dxa"/>
            </w:tcMar>
            <w:hideMark/>
          </w:tcPr>
          <w:p w:rsidR="00784A64" w:rsidRPr="00B90DE8" w:rsidRDefault="00784A64" w:rsidP="00E90809">
            <w:pPr>
              <w:jc w:val="center"/>
              <w:rPr>
                <w:color w:val="000000" w:themeColor="text1"/>
                <w:szCs w:val="28"/>
              </w:rPr>
            </w:pPr>
            <w:r w:rsidRPr="00B90DE8">
              <w:rPr>
                <w:color w:val="000000" w:themeColor="text1"/>
                <w:kern w:val="24"/>
                <w:szCs w:val="28"/>
              </w:rPr>
              <w:t>MEYVE VE SEBZE MAMULLERİ</w:t>
            </w:r>
          </w:p>
        </w:tc>
        <w:tc>
          <w:tcPr>
            <w:tcW w:w="1975" w:type="dxa"/>
            <w:tcBorders>
              <w:top w:val="nil"/>
              <w:left w:val="nil"/>
              <w:bottom w:val="nil"/>
              <w:right w:val="nil"/>
            </w:tcBorders>
            <w:shd w:val="clear" w:color="auto" w:fill="E7E7E7"/>
            <w:tcMar>
              <w:top w:w="72" w:type="dxa"/>
              <w:left w:w="144" w:type="dxa"/>
              <w:bottom w:w="72" w:type="dxa"/>
              <w:right w:w="144" w:type="dxa"/>
            </w:tcMar>
            <w:hideMark/>
          </w:tcPr>
          <w:p w:rsidR="00784A64" w:rsidRPr="00B90DE8" w:rsidRDefault="00784A64" w:rsidP="00E90809">
            <w:pPr>
              <w:jc w:val="center"/>
              <w:rPr>
                <w:color w:val="000000" w:themeColor="text1"/>
                <w:szCs w:val="28"/>
              </w:rPr>
            </w:pPr>
            <w:r w:rsidRPr="00B90DE8">
              <w:rPr>
                <w:color w:val="000000" w:themeColor="text1"/>
                <w:kern w:val="24"/>
                <w:szCs w:val="28"/>
              </w:rPr>
              <w:t>579.000</w:t>
            </w:r>
          </w:p>
        </w:tc>
        <w:tc>
          <w:tcPr>
            <w:tcW w:w="1444" w:type="dxa"/>
            <w:tcBorders>
              <w:top w:val="nil"/>
              <w:left w:val="nil"/>
              <w:bottom w:val="nil"/>
              <w:right w:val="nil"/>
            </w:tcBorders>
            <w:shd w:val="clear" w:color="auto" w:fill="E7E7E7"/>
            <w:tcMar>
              <w:top w:w="72" w:type="dxa"/>
              <w:left w:w="144" w:type="dxa"/>
              <w:bottom w:w="72" w:type="dxa"/>
              <w:right w:w="144" w:type="dxa"/>
            </w:tcMar>
            <w:hideMark/>
          </w:tcPr>
          <w:p w:rsidR="00784A64" w:rsidRPr="00B90DE8" w:rsidRDefault="00784A64" w:rsidP="00E90809">
            <w:pPr>
              <w:jc w:val="center"/>
              <w:rPr>
                <w:color w:val="000000" w:themeColor="text1"/>
                <w:szCs w:val="28"/>
              </w:rPr>
            </w:pPr>
            <w:r w:rsidRPr="00B90DE8">
              <w:rPr>
                <w:color w:val="000000" w:themeColor="text1"/>
                <w:kern w:val="24"/>
                <w:szCs w:val="28"/>
              </w:rPr>
              <w:t>+ 34,2</w:t>
            </w:r>
          </w:p>
        </w:tc>
      </w:tr>
    </w:tbl>
    <w:p w:rsidR="009E6A3F" w:rsidRDefault="009E6A3F" w:rsidP="00784A64">
      <w:pPr>
        <w:jc w:val="both"/>
        <w:rPr>
          <w:b/>
          <w:color w:val="000000" w:themeColor="text1"/>
          <w:sz w:val="28"/>
          <w:szCs w:val="28"/>
        </w:rPr>
      </w:pPr>
    </w:p>
    <w:p w:rsidR="00784A64" w:rsidRPr="00B90DE8" w:rsidRDefault="00784A64" w:rsidP="00784A64">
      <w:pPr>
        <w:jc w:val="both"/>
        <w:rPr>
          <w:b/>
          <w:color w:val="000000" w:themeColor="text1"/>
          <w:sz w:val="28"/>
          <w:szCs w:val="28"/>
        </w:rPr>
      </w:pPr>
      <w:r w:rsidRPr="00B90DE8">
        <w:rPr>
          <w:b/>
          <w:color w:val="000000" w:themeColor="text1"/>
          <w:sz w:val="28"/>
          <w:szCs w:val="28"/>
        </w:rPr>
        <w:t>2016 ARALIK / TÜRKİYE İHRACATI</w:t>
      </w:r>
    </w:p>
    <w:p w:rsidR="00784A64" w:rsidRPr="00B90DE8" w:rsidRDefault="00784A64" w:rsidP="00784A64">
      <w:pPr>
        <w:jc w:val="both"/>
        <w:rPr>
          <w:color w:val="000000" w:themeColor="text1"/>
          <w:sz w:val="28"/>
          <w:szCs w:val="28"/>
        </w:rPr>
      </w:pPr>
      <w:r w:rsidRPr="00B90DE8">
        <w:rPr>
          <w:color w:val="000000" w:themeColor="text1"/>
          <w:sz w:val="28"/>
          <w:szCs w:val="28"/>
        </w:rPr>
        <w:t>Türkiye'nin aralık ayı ihracatı geçen yılın aynı dönemine göre yüzde 9,3 artarak 12 milyar 817 milyon dolara ulaştı.</w:t>
      </w:r>
    </w:p>
    <w:p w:rsidR="00784A64" w:rsidRPr="00B90DE8" w:rsidRDefault="00784A64" w:rsidP="00784A64">
      <w:pPr>
        <w:jc w:val="both"/>
        <w:rPr>
          <w:color w:val="000000" w:themeColor="text1"/>
          <w:sz w:val="28"/>
          <w:szCs w:val="28"/>
        </w:rPr>
      </w:pPr>
      <w:r w:rsidRPr="00B90DE8">
        <w:rPr>
          <w:color w:val="000000" w:themeColor="text1"/>
          <w:sz w:val="28"/>
          <w:szCs w:val="28"/>
        </w:rPr>
        <w:lastRenderedPageBreak/>
        <w:t xml:space="preserve">Aralık ayında en fazla ihracatı 2 milyar 348 milyon dolarla otomotiv sektörü gerçekleştirdi. Bu sektörü 1 milyar 339 milyon dolarla hazır giyim ve </w:t>
      </w:r>
      <w:proofErr w:type="gramStart"/>
      <w:r w:rsidRPr="00B90DE8">
        <w:rPr>
          <w:color w:val="000000" w:themeColor="text1"/>
          <w:sz w:val="28"/>
          <w:szCs w:val="28"/>
        </w:rPr>
        <w:t>konfeksiyon</w:t>
      </w:r>
      <w:proofErr w:type="gramEnd"/>
      <w:r w:rsidRPr="00B90DE8">
        <w:rPr>
          <w:color w:val="000000" w:themeColor="text1"/>
          <w:sz w:val="28"/>
          <w:szCs w:val="28"/>
        </w:rPr>
        <w:t xml:space="preserve"> ile 1 milyar 282 milyon dolarla kimyevi maddeler sektörleri takip etti.</w:t>
      </w:r>
    </w:p>
    <w:p w:rsidR="00784A64" w:rsidRPr="00B90DE8" w:rsidRDefault="00784A64" w:rsidP="00784A64">
      <w:pPr>
        <w:jc w:val="both"/>
        <w:rPr>
          <w:color w:val="000000" w:themeColor="text1"/>
          <w:sz w:val="28"/>
          <w:szCs w:val="28"/>
        </w:rPr>
      </w:pPr>
      <w:r w:rsidRPr="00B90DE8">
        <w:rPr>
          <w:color w:val="000000" w:themeColor="text1"/>
          <w:sz w:val="28"/>
          <w:szCs w:val="28"/>
        </w:rPr>
        <w:t>Ülke gruplarına göre ihracatta aralık ayında ilk sırada yüzde 45,5 pay ve 5 milyar 619 milyon dolar ile Avrupa Birliği, ikinci sırada yüzde 21,1 pay ve 2 milyar 599 milyon dolar ile Orta Doğu ülkeleri yer aldı. Bunları yüzde 8,5 pay ile Afrika ve yüzde 6,6 pay ile Bağımsız Devletler Topluluğu ülkeleri izledi.</w:t>
      </w:r>
    </w:p>
    <w:p w:rsidR="00784A64" w:rsidRPr="00B90DE8" w:rsidRDefault="00784A64" w:rsidP="00784A64">
      <w:pPr>
        <w:jc w:val="both"/>
        <w:rPr>
          <w:color w:val="000000" w:themeColor="text1"/>
          <w:sz w:val="28"/>
          <w:szCs w:val="28"/>
        </w:rPr>
      </w:pPr>
      <w:r w:rsidRPr="00B90DE8">
        <w:rPr>
          <w:color w:val="000000" w:themeColor="text1"/>
          <w:sz w:val="28"/>
          <w:szCs w:val="28"/>
        </w:rPr>
        <w:t>Aralık ayında en fazla ihracat yapılan ilk beş ülke; Almanya, İngiltere, Irak, İtalya ve ABD oldu. Almanya'ya ihracat yüzde 3,7, Irak'a yüzde 59, İtalya'ya yüzde 12, ABD'ye yüzde 8,7 artarken, İngiltere'ye yüzde 2,8 geriledi. Aralık ayında Birleşik Arap Emirlikleri'ne ihracat yüzde 77, Irak'a yüzde 59, Bulgaristan'a yüzde 44 artış gösterdi.</w:t>
      </w:r>
    </w:p>
    <w:p w:rsidR="00784A64" w:rsidRPr="00B90DE8" w:rsidRDefault="00784A64" w:rsidP="00784A64">
      <w:pPr>
        <w:jc w:val="both"/>
        <w:rPr>
          <w:color w:val="000000" w:themeColor="text1"/>
          <w:sz w:val="28"/>
          <w:szCs w:val="28"/>
        </w:rPr>
      </w:pPr>
    </w:p>
    <w:p w:rsidR="00784A64" w:rsidRPr="00B90DE8" w:rsidRDefault="00784A64" w:rsidP="00784A64">
      <w:pPr>
        <w:jc w:val="both"/>
        <w:rPr>
          <w:b/>
          <w:color w:val="000000" w:themeColor="text1"/>
          <w:sz w:val="28"/>
          <w:szCs w:val="28"/>
        </w:rPr>
      </w:pPr>
      <w:r w:rsidRPr="00B90DE8">
        <w:rPr>
          <w:b/>
          <w:color w:val="000000" w:themeColor="text1"/>
          <w:sz w:val="28"/>
          <w:szCs w:val="28"/>
        </w:rPr>
        <w:t>2016 YILI AFYONKARAHİSAR İHRACATI</w:t>
      </w:r>
    </w:p>
    <w:p w:rsidR="00784A64" w:rsidRPr="00B90DE8" w:rsidRDefault="00784A64" w:rsidP="00784A64">
      <w:pPr>
        <w:jc w:val="both"/>
        <w:rPr>
          <w:color w:val="000000" w:themeColor="text1"/>
          <w:sz w:val="28"/>
          <w:szCs w:val="28"/>
        </w:rPr>
      </w:pPr>
      <w:r w:rsidRPr="00B90DE8">
        <w:rPr>
          <w:color w:val="000000" w:themeColor="text1"/>
          <w:sz w:val="28"/>
          <w:szCs w:val="28"/>
        </w:rPr>
        <w:t>Afyonkarahisar 2016 yılı toplam ihracatı yüzde 4,09 gerileyerek 291 milyon 568 bin dolar olmuştur. (2015 yılı toplam ihracatımız 304 milyon 004 bin dolardı)</w:t>
      </w:r>
    </w:p>
    <w:p w:rsidR="00784A64" w:rsidRPr="00B90DE8" w:rsidRDefault="00784A64" w:rsidP="00784A64">
      <w:pPr>
        <w:jc w:val="both"/>
        <w:rPr>
          <w:color w:val="000000" w:themeColor="text1"/>
          <w:sz w:val="28"/>
          <w:szCs w:val="28"/>
        </w:rPr>
      </w:pPr>
      <w:r w:rsidRPr="00B90DE8">
        <w:rPr>
          <w:color w:val="000000" w:themeColor="text1"/>
          <w:sz w:val="28"/>
          <w:szCs w:val="28"/>
        </w:rPr>
        <w:t>2016 yılında ilimiz firmalarının yaptığı ihraç kayıtlı satışların toplamı ise 43 milyon 701 bin dolar olmuştur.</w:t>
      </w:r>
    </w:p>
    <w:p w:rsidR="00784A64" w:rsidRPr="00B90DE8" w:rsidRDefault="00784A64" w:rsidP="00784A64">
      <w:pPr>
        <w:jc w:val="both"/>
        <w:rPr>
          <w:color w:val="000000" w:themeColor="text1"/>
          <w:sz w:val="28"/>
          <w:szCs w:val="28"/>
        </w:rPr>
      </w:pPr>
      <w:r w:rsidRPr="00B90DE8">
        <w:rPr>
          <w:color w:val="000000" w:themeColor="text1"/>
          <w:sz w:val="28"/>
          <w:szCs w:val="28"/>
        </w:rPr>
        <w:t>2016 yılında toplam 119 ülke 7 serbest bölgeye ihracat yapılırken geçen sene 121 ülke 6 serbest bölgeye ihracat yapılmıştır.</w:t>
      </w:r>
    </w:p>
    <w:p w:rsidR="00784A64" w:rsidRPr="00B90DE8" w:rsidRDefault="00784A64" w:rsidP="00784A64">
      <w:pPr>
        <w:jc w:val="both"/>
        <w:rPr>
          <w:color w:val="000000" w:themeColor="text1"/>
          <w:sz w:val="28"/>
          <w:szCs w:val="28"/>
        </w:rPr>
      </w:pPr>
      <w:r w:rsidRPr="00B90DE8">
        <w:rPr>
          <w:color w:val="000000" w:themeColor="text1"/>
          <w:sz w:val="28"/>
          <w:szCs w:val="28"/>
        </w:rPr>
        <w:lastRenderedPageBreak/>
        <w:t>İller sıralamasında Afyonkarahisar 2016 yılında toplam ihracatta 2 basamak gerileyerek 81 il içerisinde 30’uncu sırada yer almıştır.</w:t>
      </w:r>
    </w:p>
    <w:p w:rsidR="00784A64" w:rsidRPr="00B90DE8" w:rsidRDefault="00784A64" w:rsidP="00784A64">
      <w:pPr>
        <w:jc w:val="both"/>
        <w:rPr>
          <w:color w:val="000000" w:themeColor="text1"/>
          <w:sz w:val="28"/>
          <w:szCs w:val="28"/>
        </w:rPr>
      </w:pPr>
      <w:r w:rsidRPr="00B90DE8">
        <w:rPr>
          <w:color w:val="000000" w:themeColor="text1"/>
          <w:sz w:val="28"/>
          <w:szCs w:val="28"/>
        </w:rPr>
        <w:t>2015 yılında 273 olan ihracatçı firma sayımız 2016 yılsonu itibariyle 301’e çıkmıştır.</w:t>
      </w:r>
    </w:p>
    <w:p w:rsidR="00FD7257" w:rsidRDefault="00784A64" w:rsidP="00784A64">
      <w:pPr>
        <w:jc w:val="both"/>
        <w:rPr>
          <w:color w:val="000000" w:themeColor="text1"/>
          <w:sz w:val="28"/>
          <w:szCs w:val="28"/>
        </w:rPr>
      </w:pPr>
      <w:r w:rsidRPr="00B90DE8">
        <w:rPr>
          <w:color w:val="000000" w:themeColor="text1"/>
          <w:sz w:val="28"/>
          <w:szCs w:val="28"/>
        </w:rPr>
        <w:t>2015 yılında ihracatımızın kilogram değeri 0,58 dolardı. Bu sene ise 0,50 dolara gerilemiştir.</w:t>
      </w:r>
    </w:p>
    <w:p w:rsidR="009E6A3F" w:rsidRPr="00B90DE8" w:rsidRDefault="009E6A3F" w:rsidP="00784A64">
      <w:pPr>
        <w:jc w:val="both"/>
        <w:rPr>
          <w:color w:val="000000" w:themeColor="text1"/>
          <w:sz w:val="28"/>
          <w:szCs w:val="28"/>
        </w:rPr>
      </w:pPr>
    </w:p>
    <w:p w:rsidR="00784A64" w:rsidRPr="00B90DE8" w:rsidRDefault="00784A64" w:rsidP="00B90DE8">
      <w:pPr>
        <w:rPr>
          <w:b/>
          <w:bCs/>
          <w:color w:val="000000" w:themeColor="text1"/>
          <w:kern w:val="24"/>
          <w:sz w:val="28"/>
          <w:szCs w:val="28"/>
        </w:rPr>
      </w:pPr>
      <w:r w:rsidRPr="00B90DE8">
        <w:rPr>
          <w:b/>
          <w:color w:val="000000" w:themeColor="text1"/>
          <w:sz w:val="28"/>
          <w:szCs w:val="28"/>
        </w:rPr>
        <w:t xml:space="preserve">2016 YILINDA AFYONKARAHİSARDAN EN ÇOK İHRACATI YAPILAN İLK 5 SEKTÖR SIRAYLA </w:t>
      </w:r>
      <w:r w:rsidRPr="00B90DE8">
        <w:rPr>
          <w:b/>
          <w:bCs/>
          <w:color w:val="000000" w:themeColor="text1"/>
          <w:kern w:val="24"/>
          <w:sz w:val="28"/>
          <w:szCs w:val="28"/>
        </w:rPr>
        <w:t>($)</w:t>
      </w:r>
    </w:p>
    <w:tbl>
      <w:tblPr>
        <w:tblStyle w:val="KlavuzuTablo4-Vurgu3"/>
        <w:tblpPr w:leftFromText="141" w:rightFromText="141" w:vertAnchor="text" w:horzAnchor="margin" w:tblpY="212"/>
        <w:tblW w:w="10101" w:type="dxa"/>
        <w:tblLook w:val="04A0" w:firstRow="1" w:lastRow="0" w:firstColumn="1" w:lastColumn="0" w:noHBand="0" w:noVBand="1"/>
      </w:tblPr>
      <w:tblGrid>
        <w:gridCol w:w="4999"/>
        <w:gridCol w:w="2145"/>
        <w:gridCol w:w="1747"/>
        <w:gridCol w:w="1210"/>
      </w:tblGrid>
      <w:tr w:rsidR="009E6A3F" w:rsidRPr="00B90DE8" w:rsidTr="009E6A3F">
        <w:trPr>
          <w:cnfStyle w:val="100000000000" w:firstRow="1" w:lastRow="0" w:firstColumn="0" w:lastColumn="0" w:oddVBand="0" w:evenVBand="0" w:oddHBand="0"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4999" w:type="dxa"/>
            <w:noWrap/>
            <w:hideMark/>
          </w:tcPr>
          <w:p w:rsidR="009E6A3F" w:rsidRPr="00B90DE8" w:rsidRDefault="009E6A3F" w:rsidP="009E6A3F">
            <w:pPr>
              <w:jc w:val="center"/>
              <w:rPr>
                <w:color w:val="000000" w:themeColor="text1"/>
                <w:sz w:val="28"/>
                <w:szCs w:val="28"/>
              </w:rPr>
            </w:pPr>
            <w:r w:rsidRPr="00B90DE8">
              <w:rPr>
                <w:color w:val="000000" w:themeColor="text1"/>
                <w:sz w:val="28"/>
                <w:szCs w:val="28"/>
              </w:rPr>
              <w:t>SEKTÖR</w:t>
            </w:r>
          </w:p>
        </w:tc>
        <w:tc>
          <w:tcPr>
            <w:tcW w:w="2145" w:type="dxa"/>
            <w:noWrap/>
            <w:hideMark/>
          </w:tcPr>
          <w:p w:rsidR="009E6A3F" w:rsidRPr="00B90DE8" w:rsidRDefault="009E6A3F" w:rsidP="009E6A3F">
            <w:pPr>
              <w:jc w:val="center"/>
              <w:cnfStyle w:val="100000000000" w:firstRow="1" w:lastRow="0" w:firstColumn="0" w:lastColumn="0" w:oddVBand="0" w:evenVBand="0" w:oddHBand="0" w:evenHBand="0" w:firstRowFirstColumn="0" w:firstRowLastColumn="0" w:lastRowFirstColumn="0" w:lastRowLastColumn="0"/>
              <w:rPr>
                <w:color w:val="000000" w:themeColor="text1"/>
                <w:sz w:val="28"/>
                <w:szCs w:val="28"/>
              </w:rPr>
            </w:pPr>
            <w:r w:rsidRPr="00B90DE8">
              <w:rPr>
                <w:color w:val="000000" w:themeColor="text1"/>
                <w:sz w:val="28"/>
                <w:szCs w:val="28"/>
              </w:rPr>
              <w:t>2015</w:t>
            </w:r>
          </w:p>
        </w:tc>
        <w:tc>
          <w:tcPr>
            <w:tcW w:w="1747" w:type="dxa"/>
            <w:noWrap/>
            <w:hideMark/>
          </w:tcPr>
          <w:p w:rsidR="009E6A3F" w:rsidRPr="00B90DE8" w:rsidRDefault="009E6A3F" w:rsidP="009E6A3F">
            <w:pPr>
              <w:jc w:val="center"/>
              <w:cnfStyle w:val="100000000000" w:firstRow="1" w:lastRow="0" w:firstColumn="0" w:lastColumn="0" w:oddVBand="0" w:evenVBand="0" w:oddHBand="0" w:evenHBand="0" w:firstRowFirstColumn="0" w:firstRowLastColumn="0" w:lastRowFirstColumn="0" w:lastRowLastColumn="0"/>
              <w:rPr>
                <w:color w:val="000000" w:themeColor="text1"/>
                <w:sz w:val="28"/>
                <w:szCs w:val="28"/>
              </w:rPr>
            </w:pPr>
            <w:r w:rsidRPr="00B90DE8">
              <w:rPr>
                <w:color w:val="000000" w:themeColor="text1"/>
                <w:sz w:val="28"/>
                <w:szCs w:val="28"/>
              </w:rPr>
              <w:t>2016</w:t>
            </w:r>
          </w:p>
        </w:tc>
        <w:tc>
          <w:tcPr>
            <w:tcW w:w="1210" w:type="dxa"/>
            <w:noWrap/>
            <w:hideMark/>
          </w:tcPr>
          <w:p w:rsidR="009E6A3F" w:rsidRPr="00B90DE8" w:rsidRDefault="009E6A3F" w:rsidP="009E6A3F">
            <w:pPr>
              <w:jc w:val="center"/>
              <w:cnfStyle w:val="100000000000" w:firstRow="1" w:lastRow="0" w:firstColumn="0" w:lastColumn="0" w:oddVBand="0" w:evenVBand="0" w:oddHBand="0" w:evenHBand="0" w:firstRowFirstColumn="0" w:firstRowLastColumn="0" w:lastRowFirstColumn="0" w:lastRowLastColumn="0"/>
              <w:rPr>
                <w:color w:val="000000" w:themeColor="text1"/>
                <w:sz w:val="28"/>
                <w:szCs w:val="28"/>
              </w:rPr>
            </w:pPr>
            <w:r w:rsidRPr="00B90DE8">
              <w:rPr>
                <w:color w:val="000000" w:themeColor="text1"/>
                <w:sz w:val="28"/>
                <w:szCs w:val="28"/>
              </w:rPr>
              <w:t>DEĞ. (%)</w:t>
            </w:r>
          </w:p>
        </w:tc>
      </w:tr>
      <w:tr w:rsidR="009E6A3F" w:rsidRPr="00B90DE8" w:rsidTr="009E6A3F">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4999" w:type="dxa"/>
            <w:noWrap/>
            <w:hideMark/>
          </w:tcPr>
          <w:p w:rsidR="009E6A3F" w:rsidRPr="00B90DE8" w:rsidRDefault="009E6A3F" w:rsidP="009E6A3F">
            <w:pPr>
              <w:rPr>
                <w:b w:val="0"/>
                <w:color w:val="000000" w:themeColor="text1"/>
              </w:rPr>
            </w:pPr>
            <w:r w:rsidRPr="00B90DE8">
              <w:rPr>
                <w:b w:val="0"/>
                <w:color w:val="000000" w:themeColor="text1"/>
              </w:rPr>
              <w:t xml:space="preserve"> Madencilik Ürünleri</w:t>
            </w:r>
          </w:p>
        </w:tc>
        <w:tc>
          <w:tcPr>
            <w:tcW w:w="2145" w:type="dxa"/>
            <w:noWrap/>
            <w:hideMark/>
          </w:tcPr>
          <w:p w:rsidR="009E6A3F" w:rsidRPr="00B90DE8" w:rsidRDefault="009E6A3F" w:rsidP="009E6A3F">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B90DE8">
              <w:rPr>
                <w:color w:val="000000" w:themeColor="text1"/>
              </w:rPr>
              <w:t>176.954,81</w:t>
            </w:r>
          </w:p>
        </w:tc>
        <w:tc>
          <w:tcPr>
            <w:tcW w:w="1747" w:type="dxa"/>
            <w:noWrap/>
            <w:hideMark/>
          </w:tcPr>
          <w:p w:rsidR="009E6A3F" w:rsidRPr="00B90DE8" w:rsidRDefault="009E6A3F" w:rsidP="009E6A3F">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B90DE8">
              <w:rPr>
                <w:color w:val="000000" w:themeColor="text1"/>
              </w:rPr>
              <w:t>170.464,60</w:t>
            </w:r>
          </w:p>
        </w:tc>
        <w:tc>
          <w:tcPr>
            <w:tcW w:w="1210" w:type="dxa"/>
            <w:noWrap/>
            <w:hideMark/>
          </w:tcPr>
          <w:p w:rsidR="009E6A3F" w:rsidRPr="00B90DE8" w:rsidRDefault="009E6A3F" w:rsidP="009E6A3F">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B90DE8">
              <w:rPr>
                <w:color w:val="000000" w:themeColor="text1"/>
              </w:rPr>
              <w:t>- 3,6%</w:t>
            </w:r>
          </w:p>
        </w:tc>
      </w:tr>
      <w:tr w:rsidR="009E6A3F" w:rsidRPr="00B90DE8" w:rsidTr="009E6A3F">
        <w:trPr>
          <w:trHeight w:val="519"/>
        </w:trPr>
        <w:tc>
          <w:tcPr>
            <w:cnfStyle w:val="001000000000" w:firstRow="0" w:lastRow="0" w:firstColumn="1" w:lastColumn="0" w:oddVBand="0" w:evenVBand="0" w:oddHBand="0" w:evenHBand="0" w:firstRowFirstColumn="0" w:firstRowLastColumn="0" w:lastRowFirstColumn="0" w:lastRowLastColumn="0"/>
            <w:tcW w:w="4999" w:type="dxa"/>
            <w:noWrap/>
            <w:hideMark/>
          </w:tcPr>
          <w:p w:rsidR="009E6A3F" w:rsidRPr="00B90DE8" w:rsidRDefault="009E6A3F" w:rsidP="009E6A3F">
            <w:pPr>
              <w:rPr>
                <w:b w:val="0"/>
                <w:color w:val="000000" w:themeColor="text1"/>
              </w:rPr>
            </w:pPr>
            <w:r w:rsidRPr="00B90DE8">
              <w:rPr>
                <w:b w:val="0"/>
                <w:color w:val="000000" w:themeColor="text1"/>
              </w:rPr>
              <w:t xml:space="preserve"> Su Ürünleri ve Hayvansal Mamuller</w:t>
            </w:r>
          </w:p>
        </w:tc>
        <w:tc>
          <w:tcPr>
            <w:tcW w:w="2145" w:type="dxa"/>
            <w:noWrap/>
            <w:hideMark/>
          </w:tcPr>
          <w:p w:rsidR="009E6A3F" w:rsidRPr="00B90DE8" w:rsidRDefault="009E6A3F" w:rsidP="009E6A3F">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B90DE8">
              <w:rPr>
                <w:color w:val="000000" w:themeColor="text1"/>
              </w:rPr>
              <w:t>84.069,85</w:t>
            </w:r>
          </w:p>
        </w:tc>
        <w:tc>
          <w:tcPr>
            <w:tcW w:w="1747" w:type="dxa"/>
            <w:noWrap/>
            <w:hideMark/>
          </w:tcPr>
          <w:p w:rsidR="009E6A3F" w:rsidRPr="00B90DE8" w:rsidRDefault="009E6A3F" w:rsidP="009E6A3F">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B90DE8">
              <w:rPr>
                <w:color w:val="000000" w:themeColor="text1"/>
              </w:rPr>
              <w:t>67.408,78</w:t>
            </w:r>
          </w:p>
        </w:tc>
        <w:tc>
          <w:tcPr>
            <w:tcW w:w="1210" w:type="dxa"/>
            <w:noWrap/>
            <w:hideMark/>
          </w:tcPr>
          <w:p w:rsidR="009E6A3F" w:rsidRPr="00B90DE8" w:rsidRDefault="009E6A3F" w:rsidP="009E6A3F">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B90DE8">
              <w:rPr>
                <w:color w:val="000000" w:themeColor="text1"/>
              </w:rPr>
              <w:t>-1 9,8%</w:t>
            </w:r>
          </w:p>
        </w:tc>
      </w:tr>
      <w:tr w:rsidR="009E6A3F" w:rsidRPr="00B90DE8" w:rsidTr="009E6A3F">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4999" w:type="dxa"/>
            <w:noWrap/>
            <w:hideMark/>
          </w:tcPr>
          <w:p w:rsidR="009E6A3F" w:rsidRPr="00B90DE8" w:rsidRDefault="009E6A3F" w:rsidP="009E6A3F">
            <w:pPr>
              <w:rPr>
                <w:b w:val="0"/>
                <w:color w:val="000000" w:themeColor="text1"/>
              </w:rPr>
            </w:pPr>
            <w:r w:rsidRPr="00B90DE8">
              <w:rPr>
                <w:b w:val="0"/>
                <w:color w:val="000000" w:themeColor="text1"/>
              </w:rPr>
              <w:t xml:space="preserve"> Hububat, Bakliyat, Yağlı Tohumlar ve Mamulleri </w:t>
            </w:r>
          </w:p>
        </w:tc>
        <w:tc>
          <w:tcPr>
            <w:tcW w:w="2145" w:type="dxa"/>
            <w:noWrap/>
            <w:hideMark/>
          </w:tcPr>
          <w:p w:rsidR="009E6A3F" w:rsidRPr="00B90DE8" w:rsidRDefault="009E6A3F" w:rsidP="009E6A3F">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B90DE8">
              <w:rPr>
                <w:color w:val="000000" w:themeColor="text1"/>
              </w:rPr>
              <w:t>9.910,79</w:t>
            </w:r>
          </w:p>
        </w:tc>
        <w:tc>
          <w:tcPr>
            <w:tcW w:w="1747" w:type="dxa"/>
            <w:noWrap/>
            <w:hideMark/>
          </w:tcPr>
          <w:p w:rsidR="009E6A3F" w:rsidRPr="00B90DE8" w:rsidRDefault="009E6A3F" w:rsidP="009E6A3F">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B90DE8">
              <w:rPr>
                <w:color w:val="000000" w:themeColor="text1"/>
              </w:rPr>
              <w:t>15.256,73</w:t>
            </w:r>
          </w:p>
        </w:tc>
        <w:tc>
          <w:tcPr>
            <w:tcW w:w="1210" w:type="dxa"/>
            <w:noWrap/>
            <w:hideMark/>
          </w:tcPr>
          <w:p w:rsidR="009E6A3F" w:rsidRPr="00B90DE8" w:rsidRDefault="009E6A3F" w:rsidP="009E6A3F">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B90DE8">
              <w:rPr>
                <w:color w:val="000000" w:themeColor="text1"/>
              </w:rPr>
              <w:t>+ 53,9%</w:t>
            </w:r>
          </w:p>
        </w:tc>
      </w:tr>
      <w:tr w:rsidR="009E6A3F" w:rsidRPr="00B90DE8" w:rsidTr="009E6A3F">
        <w:trPr>
          <w:trHeight w:val="519"/>
        </w:trPr>
        <w:tc>
          <w:tcPr>
            <w:cnfStyle w:val="001000000000" w:firstRow="0" w:lastRow="0" w:firstColumn="1" w:lastColumn="0" w:oddVBand="0" w:evenVBand="0" w:oddHBand="0" w:evenHBand="0" w:firstRowFirstColumn="0" w:firstRowLastColumn="0" w:lastRowFirstColumn="0" w:lastRowLastColumn="0"/>
            <w:tcW w:w="4999" w:type="dxa"/>
            <w:noWrap/>
            <w:hideMark/>
          </w:tcPr>
          <w:p w:rsidR="009E6A3F" w:rsidRPr="00B90DE8" w:rsidRDefault="009E6A3F" w:rsidP="009E6A3F">
            <w:pPr>
              <w:rPr>
                <w:b w:val="0"/>
                <w:color w:val="000000" w:themeColor="text1"/>
              </w:rPr>
            </w:pPr>
            <w:r w:rsidRPr="00B90DE8">
              <w:rPr>
                <w:b w:val="0"/>
                <w:color w:val="000000" w:themeColor="text1"/>
              </w:rPr>
              <w:t xml:space="preserve"> Demir ve Demir Dışı Metaller </w:t>
            </w:r>
          </w:p>
        </w:tc>
        <w:tc>
          <w:tcPr>
            <w:tcW w:w="2145" w:type="dxa"/>
            <w:noWrap/>
            <w:hideMark/>
          </w:tcPr>
          <w:p w:rsidR="009E6A3F" w:rsidRPr="00B90DE8" w:rsidRDefault="009E6A3F" w:rsidP="009E6A3F">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B90DE8">
              <w:rPr>
                <w:color w:val="000000" w:themeColor="text1"/>
              </w:rPr>
              <w:t>8.494,05</w:t>
            </w:r>
          </w:p>
        </w:tc>
        <w:tc>
          <w:tcPr>
            <w:tcW w:w="1747" w:type="dxa"/>
            <w:noWrap/>
            <w:hideMark/>
          </w:tcPr>
          <w:p w:rsidR="009E6A3F" w:rsidRPr="00B90DE8" w:rsidRDefault="009E6A3F" w:rsidP="009E6A3F">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B90DE8">
              <w:rPr>
                <w:color w:val="000000" w:themeColor="text1"/>
              </w:rPr>
              <w:t>9.574,68</w:t>
            </w:r>
          </w:p>
        </w:tc>
        <w:tc>
          <w:tcPr>
            <w:tcW w:w="1210" w:type="dxa"/>
            <w:noWrap/>
            <w:hideMark/>
          </w:tcPr>
          <w:p w:rsidR="009E6A3F" w:rsidRPr="00B90DE8" w:rsidRDefault="009E6A3F" w:rsidP="009E6A3F">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B90DE8">
              <w:rPr>
                <w:color w:val="000000" w:themeColor="text1"/>
              </w:rPr>
              <w:t>+ 12,7%</w:t>
            </w:r>
          </w:p>
        </w:tc>
      </w:tr>
      <w:tr w:rsidR="009E6A3F" w:rsidRPr="00B90DE8" w:rsidTr="009E6A3F">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4999" w:type="dxa"/>
            <w:noWrap/>
            <w:hideMark/>
          </w:tcPr>
          <w:p w:rsidR="009E6A3F" w:rsidRPr="00B90DE8" w:rsidRDefault="009E6A3F" w:rsidP="009E6A3F">
            <w:pPr>
              <w:rPr>
                <w:b w:val="0"/>
                <w:color w:val="000000" w:themeColor="text1"/>
              </w:rPr>
            </w:pPr>
            <w:r w:rsidRPr="00B90DE8">
              <w:rPr>
                <w:b w:val="0"/>
                <w:color w:val="000000" w:themeColor="text1"/>
              </w:rPr>
              <w:t xml:space="preserve"> Kimyevi Maddeler ve Mamulleri  </w:t>
            </w:r>
          </w:p>
        </w:tc>
        <w:tc>
          <w:tcPr>
            <w:tcW w:w="2145" w:type="dxa"/>
            <w:noWrap/>
            <w:hideMark/>
          </w:tcPr>
          <w:p w:rsidR="009E6A3F" w:rsidRPr="00B90DE8" w:rsidRDefault="009E6A3F" w:rsidP="009E6A3F">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B90DE8">
              <w:rPr>
                <w:color w:val="000000" w:themeColor="text1"/>
              </w:rPr>
              <w:t>6.792,81</w:t>
            </w:r>
          </w:p>
        </w:tc>
        <w:tc>
          <w:tcPr>
            <w:tcW w:w="1747" w:type="dxa"/>
            <w:noWrap/>
            <w:hideMark/>
          </w:tcPr>
          <w:p w:rsidR="009E6A3F" w:rsidRPr="00B90DE8" w:rsidRDefault="009E6A3F" w:rsidP="009E6A3F">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B90DE8">
              <w:rPr>
                <w:color w:val="000000" w:themeColor="text1"/>
              </w:rPr>
              <w:t>6.335,82</w:t>
            </w:r>
          </w:p>
        </w:tc>
        <w:tc>
          <w:tcPr>
            <w:tcW w:w="1210" w:type="dxa"/>
            <w:noWrap/>
            <w:hideMark/>
          </w:tcPr>
          <w:p w:rsidR="009E6A3F" w:rsidRPr="00B90DE8" w:rsidRDefault="009E6A3F" w:rsidP="009E6A3F">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B90DE8">
              <w:rPr>
                <w:color w:val="000000" w:themeColor="text1"/>
              </w:rPr>
              <w:t>- 6,7%</w:t>
            </w:r>
          </w:p>
        </w:tc>
      </w:tr>
    </w:tbl>
    <w:p w:rsidR="00784A64" w:rsidRPr="00B90DE8" w:rsidRDefault="00784A64" w:rsidP="00784A64">
      <w:pPr>
        <w:rPr>
          <w:b/>
          <w:bCs/>
          <w:color w:val="000000" w:themeColor="text1"/>
          <w:kern w:val="24"/>
          <w:sz w:val="28"/>
          <w:szCs w:val="28"/>
        </w:rPr>
      </w:pPr>
    </w:p>
    <w:p w:rsidR="00784A64" w:rsidRPr="00B90DE8" w:rsidRDefault="00784A64" w:rsidP="00784A64">
      <w:pPr>
        <w:rPr>
          <w:color w:val="000000" w:themeColor="text1"/>
          <w:sz w:val="28"/>
          <w:szCs w:val="28"/>
        </w:rPr>
      </w:pPr>
    </w:p>
    <w:p w:rsidR="00B90DE8" w:rsidRPr="00B90DE8" w:rsidRDefault="00B90DE8" w:rsidP="00784A64">
      <w:pPr>
        <w:rPr>
          <w:color w:val="000000" w:themeColor="text1"/>
          <w:sz w:val="28"/>
          <w:szCs w:val="28"/>
        </w:rPr>
      </w:pPr>
    </w:p>
    <w:p w:rsidR="00B90DE8" w:rsidRPr="00B90DE8" w:rsidRDefault="00B90DE8" w:rsidP="00784A64">
      <w:pPr>
        <w:rPr>
          <w:color w:val="000000" w:themeColor="text1"/>
          <w:sz w:val="28"/>
          <w:szCs w:val="28"/>
        </w:rPr>
      </w:pPr>
    </w:p>
    <w:p w:rsidR="00B90DE8" w:rsidRPr="00B90DE8" w:rsidRDefault="00B90DE8" w:rsidP="00784A64">
      <w:pPr>
        <w:rPr>
          <w:color w:val="000000" w:themeColor="text1"/>
          <w:sz w:val="28"/>
          <w:szCs w:val="28"/>
        </w:rPr>
      </w:pPr>
    </w:p>
    <w:p w:rsidR="00B90DE8" w:rsidRPr="00B90DE8" w:rsidRDefault="00B90DE8" w:rsidP="00784A64">
      <w:pPr>
        <w:jc w:val="both"/>
        <w:rPr>
          <w:b/>
          <w:color w:val="000000" w:themeColor="text1"/>
          <w:sz w:val="28"/>
          <w:szCs w:val="28"/>
        </w:rPr>
      </w:pPr>
    </w:p>
    <w:p w:rsidR="00B90DE8" w:rsidRPr="00B90DE8" w:rsidRDefault="00B90DE8" w:rsidP="00784A64">
      <w:pPr>
        <w:jc w:val="both"/>
        <w:rPr>
          <w:b/>
          <w:color w:val="000000" w:themeColor="text1"/>
          <w:sz w:val="28"/>
          <w:szCs w:val="28"/>
        </w:rPr>
      </w:pPr>
    </w:p>
    <w:p w:rsidR="00B90DE8" w:rsidRPr="00B90DE8" w:rsidRDefault="00B90DE8" w:rsidP="00784A64">
      <w:pPr>
        <w:jc w:val="both"/>
        <w:rPr>
          <w:b/>
          <w:color w:val="000000" w:themeColor="text1"/>
          <w:sz w:val="28"/>
          <w:szCs w:val="28"/>
        </w:rPr>
      </w:pPr>
    </w:p>
    <w:p w:rsidR="00B90DE8" w:rsidRPr="00B90DE8" w:rsidRDefault="00B90DE8" w:rsidP="00784A64">
      <w:pPr>
        <w:jc w:val="both"/>
        <w:rPr>
          <w:b/>
          <w:color w:val="000000" w:themeColor="text1"/>
          <w:sz w:val="28"/>
          <w:szCs w:val="28"/>
        </w:rPr>
      </w:pPr>
    </w:p>
    <w:p w:rsidR="00B90DE8" w:rsidRPr="00B90DE8" w:rsidRDefault="00B90DE8" w:rsidP="00784A64">
      <w:pPr>
        <w:jc w:val="both"/>
        <w:rPr>
          <w:b/>
          <w:color w:val="000000" w:themeColor="text1"/>
          <w:sz w:val="28"/>
          <w:szCs w:val="28"/>
        </w:rPr>
      </w:pPr>
    </w:p>
    <w:p w:rsidR="00B90DE8" w:rsidRPr="00B90DE8" w:rsidRDefault="00B90DE8" w:rsidP="00784A64">
      <w:pPr>
        <w:jc w:val="both"/>
        <w:rPr>
          <w:b/>
          <w:color w:val="000000" w:themeColor="text1"/>
          <w:sz w:val="28"/>
          <w:szCs w:val="28"/>
        </w:rPr>
      </w:pPr>
    </w:p>
    <w:p w:rsidR="00B90DE8" w:rsidRPr="00B90DE8" w:rsidRDefault="00B90DE8" w:rsidP="00784A64">
      <w:pPr>
        <w:jc w:val="both"/>
        <w:rPr>
          <w:b/>
          <w:color w:val="000000" w:themeColor="text1"/>
          <w:sz w:val="28"/>
          <w:szCs w:val="28"/>
        </w:rPr>
      </w:pPr>
    </w:p>
    <w:p w:rsidR="00B90DE8" w:rsidRPr="00B90DE8" w:rsidRDefault="00B90DE8" w:rsidP="00784A64">
      <w:pPr>
        <w:jc w:val="both"/>
        <w:rPr>
          <w:b/>
          <w:color w:val="000000" w:themeColor="text1"/>
          <w:sz w:val="28"/>
          <w:szCs w:val="28"/>
        </w:rPr>
      </w:pPr>
    </w:p>
    <w:p w:rsidR="00784A64" w:rsidRDefault="00784A64" w:rsidP="00784A64">
      <w:pPr>
        <w:jc w:val="both"/>
        <w:rPr>
          <w:b/>
          <w:bCs/>
          <w:color w:val="000000" w:themeColor="text1"/>
          <w:kern w:val="24"/>
          <w:sz w:val="28"/>
          <w:szCs w:val="28"/>
        </w:rPr>
      </w:pPr>
      <w:r w:rsidRPr="00B90DE8">
        <w:rPr>
          <w:b/>
          <w:color w:val="000000" w:themeColor="text1"/>
          <w:sz w:val="28"/>
          <w:szCs w:val="28"/>
        </w:rPr>
        <w:lastRenderedPageBreak/>
        <w:t xml:space="preserve">2016 YILINDA AFYONKARAHİSARDAN EN ÇOK İHRACATI YAPILAN İLK 5 ÜLKE SIRAYLA </w:t>
      </w:r>
      <w:r w:rsidRPr="00B90DE8">
        <w:rPr>
          <w:b/>
          <w:bCs/>
          <w:color w:val="000000" w:themeColor="text1"/>
          <w:kern w:val="24"/>
          <w:sz w:val="28"/>
          <w:szCs w:val="28"/>
        </w:rPr>
        <w:t>($)</w:t>
      </w:r>
    </w:p>
    <w:p w:rsidR="00B90DE8" w:rsidRPr="00B90DE8" w:rsidRDefault="00B90DE8" w:rsidP="00784A64">
      <w:pPr>
        <w:jc w:val="both"/>
        <w:rPr>
          <w:b/>
          <w:bCs/>
          <w:color w:val="000000" w:themeColor="text1"/>
          <w:kern w:val="24"/>
          <w:sz w:val="28"/>
          <w:szCs w:val="28"/>
        </w:rPr>
      </w:pPr>
    </w:p>
    <w:tbl>
      <w:tblPr>
        <w:tblStyle w:val="KlavuzuTablo4-Vurgu3"/>
        <w:tblW w:w="10478" w:type="dxa"/>
        <w:tblInd w:w="-5" w:type="dxa"/>
        <w:tblLook w:val="04A0" w:firstRow="1" w:lastRow="0" w:firstColumn="1" w:lastColumn="0" w:noHBand="0" w:noVBand="1"/>
      </w:tblPr>
      <w:tblGrid>
        <w:gridCol w:w="3706"/>
        <w:gridCol w:w="2426"/>
        <w:gridCol w:w="2426"/>
        <w:gridCol w:w="1920"/>
      </w:tblGrid>
      <w:tr w:rsidR="00784A64" w:rsidRPr="00B90DE8" w:rsidTr="00B90DE8">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3706" w:type="dxa"/>
            <w:noWrap/>
            <w:hideMark/>
          </w:tcPr>
          <w:p w:rsidR="00784A64" w:rsidRPr="00B90DE8" w:rsidRDefault="00784A64" w:rsidP="00E90809">
            <w:pPr>
              <w:jc w:val="center"/>
              <w:rPr>
                <w:color w:val="000000" w:themeColor="text1"/>
                <w:sz w:val="28"/>
                <w:szCs w:val="28"/>
              </w:rPr>
            </w:pPr>
            <w:r w:rsidRPr="00B90DE8">
              <w:rPr>
                <w:color w:val="000000" w:themeColor="text1"/>
                <w:sz w:val="28"/>
                <w:szCs w:val="28"/>
              </w:rPr>
              <w:t>ÜLKE</w:t>
            </w:r>
          </w:p>
        </w:tc>
        <w:tc>
          <w:tcPr>
            <w:tcW w:w="2426" w:type="dxa"/>
            <w:noWrap/>
            <w:hideMark/>
          </w:tcPr>
          <w:p w:rsidR="00784A64" w:rsidRPr="00B90DE8" w:rsidRDefault="00784A64" w:rsidP="00E90809">
            <w:pPr>
              <w:jc w:val="center"/>
              <w:cnfStyle w:val="100000000000" w:firstRow="1" w:lastRow="0" w:firstColumn="0" w:lastColumn="0" w:oddVBand="0" w:evenVBand="0" w:oddHBand="0" w:evenHBand="0" w:firstRowFirstColumn="0" w:firstRowLastColumn="0" w:lastRowFirstColumn="0" w:lastRowLastColumn="0"/>
              <w:rPr>
                <w:color w:val="000000" w:themeColor="text1"/>
                <w:sz w:val="28"/>
                <w:szCs w:val="28"/>
              </w:rPr>
            </w:pPr>
            <w:r w:rsidRPr="00B90DE8">
              <w:rPr>
                <w:color w:val="000000" w:themeColor="text1"/>
                <w:sz w:val="28"/>
                <w:szCs w:val="28"/>
              </w:rPr>
              <w:t>2015</w:t>
            </w:r>
          </w:p>
        </w:tc>
        <w:tc>
          <w:tcPr>
            <w:tcW w:w="2426" w:type="dxa"/>
            <w:noWrap/>
            <w:hideMark/>
          </w:tcPr>
          <w:p w:rsidR="00784A64" w:rsidRPr="00B90DE8" w:rsidRDefault="00784A64" w:rsidP="00E90809">
            <w:pPr>
              <w:jc w:val="center"/>
              <w:cnfStyle w:val="100000000000" w:firstRow="1" w:lastRow="0" w:firstColumn="0" w:lastColumn="0" w:oddVBand="0" w:evenVBand="0" w:oddHBand="0" w:evenHBand="0" w:firstRowFirstColumn="0" w:firstRowLastColumn="0" w:lastRowFirstColumn="0" w:lastRowLastColumn="0"/>
              <w:rPr>
                <w:color w:val="000000" w:themeColor="text1"/>
                <w:sz w:val="28"/>
                <w:szCs w:val="28"/>
              </w:rPr>
            </w:pPr>
            <w:r w:rsidRPr="00B90DE8">
              <w:rPr>
                <w:color w:val="000000" w:themeColor="text1"/>
                <w:sz w:val="28"/>
                <w:szCs w:val="28"/>
              </w:rPr>
              <w:t>2016</w:t>
            </w:r>
          </w:p>
        </w:tc>
        <w:tc>
          <w:tcPr>
            <w:tcW w:w="1920" w:type="dxa"/>
            <w:noWrap/>
            <w:hideMark/>
          </w:tcPr>
          <w:p w:rsidR="00784A64" w:rsidRPr="00B90DE8" w:rsidRDefault="00784A64" w:rsidP="00E90809">
            <w:pPr>
              <w:jc w:val="center"/>
              <w:cnfStyle w:val="100000000000" w:firstRow="1" w:lastRow="0" w:firstColumn="0" w:lastColumn="0" w:oddVBand="0" w:evenVBand="0" w:oddHBand="0" w:evenHBand="0" w:firstRowFirstColumn="0" w:firstRowLastColumn="0" w:lastRowFirstColumn="0" w:lastRowLastColumn="0"/>
              <w:rPr>
                <w:color w:val="000000" w:themeColor="text1"/>
                <w:sz w:val="28"/>
                <w:szCs w:val="28"/>
              </w:rPr>
            </w:pPr>
            <w:r w:rsidRPr="00B90DE8">
              <w:rPr>
                <w:color w:val="000000" w:themeColor="text1"/>
                <w:sz w:val="28"/>
                <w:szCs w:val="28"/>
              </w:rPr>
              <w:t>DEĞ. (%)</w:t>
            </w:r>
          </w:p>
        </w:tc>
      </w:tr>
      <w:tr w:rsidR="00784A64" w:rsidRPr="00B90DE8" w:rsidTr="00B90DE8">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3706" w:type="dxa"/>
            <w:noWrap/>
            <w:hideMark/>
          </w:tcPr>
          <w:p w:rsidR="00784A64" w:rsidRPr="00B90DE8" w:rsidRDefault="00784A64" w:rsidP="00E90809">
            <w:pPr>
              <w:jc w:val="both"/>
              <w:rPr>
                <w:b w:val="0"/>
                <w:color w:val="000000" w:themeColor="text1"/>
                <w:szCs w:val="28"/>
              </w:rPr>
            </w:pPr>
            <w:r w:rsidRPr="00B90DE8">
              <w:rPr>
                <w:b w:val="0"/>
                <w:color w:val="000000" w:themeColor="text1"/>
                <w:szCs w:val="28"/>
              </w:rPr>
              <w:t>IRAK</w:t>
            </w:r>
          </w:p>
        </w:tc>
        <w:tc>
          <w:tcPr>
            <w:tcW w:w="2426" w:type="dxa"/>
            <w:noWrap/>
            <w:hideMark/>
          </w:tcPr>
          <w:p w:rsidR="00784A64" w:rsidRPr="00B90DE8" w:rsidRDefault="00784A64" w:rsidP="00E90809">
            <w:pPr>
              <w:jc w:val="center"/>
              <w:cnfStyle w:val="000000100000" w:firstRow="0" w:lastRow="0" w:firstColumn="0" w:lastColumn="0" w:oddVBand="0" w:evenVBand="0" w:oddHBand="1" w:evenHBand="0" w:firstRowFirstColumn="0" w:firstRowLastColumn="0" w:lastRowFirstColumn="0" w:lastRowLastColumn="0"/>
              <w:rPr>
                <w:color w:val="000000" w:themeColor="text1"/>
                <w:szCs w:val="28"/>
              </w:rPr>
            </w:pPr>
            <w:r w:rsidRPr="00B90DE8">
              <w:rPr>
                <w:color w:val="000000" w:themeColor="text1"/>
                <w:szCs w:val="28"/>
              </w:rPr>
              <w:t>75.918.000</w:t>
            </w:r>
          </w:p>
        </w:tc>
        <w:tc>
          <w:tcPr>
            <w:tcW w:w="2426" w:type="dxa"/>
            <w:noWrap/>
            <w:hideMark/>
          </w:tcPr>
          <w:p w:rsidR="00784A64" w:rsidRPr="00B90DE8" w:rsidRDefault="00784A64" w:rsidP="00E90809">
            <w:pPr>
              <w:jc w:val="center"/>
              <w:cnfStyle w:val="000000100000" w:firstRow="0" w:lastRow="0" w:firstColumn="0" w:lastColumn="0" w:oddVBand="0" w:evenVBand="0" w:oddHBand="1" w:evenHBand="0" w:firstRowFirstColumn="0" w:firstRowLastColumn="0" w:lastRowFirstColumn="0" w:lastRowLastColumn="0"/>
              <w:rPr>
                <w:color w:val="000000" w:themeColor="text1"/>
                <w:szCs w:val="28"/>
              </w:rPr>
            </w:pPr>
            <w:r w:rsidRPr="00B90DE8">
              <w:rPr>
                <w:color w:val="000000" w:themeColor="text1"/>
                <w:szCs w:val="28"/>
              </w:rPr>
              <w:t>65.500.000</w:t>
            </w:r>
          </w:p>
        </w:tc>
        <w:tc>
          <w:tcPr>
            <w:tcW w:w="1920" w:type="dxa"/>
            <w:noWrap/>
            <w:hideMark/>
          </w:tcPr>
          <w:p w:rsidR="00784A64" w:rsidRPr="00B90DE8" w:rsidRDefault="00784A64" w:rsidP="00E90809">
            <w:pPr>
              <w:jc w:val="center"/>
              <w:cnfStyle w:val="000000100000" w:firstRow="0" w:lastRow="0" w:firstColumn="0" w:lastColumn="0" w:oddVBand="0" w:evenVBand="0" w:oddHBand="1" w:evenHBand="0" w:firstRowFirstColumn="0" w:firstRowLastColumn="0" w:lastRowFirstColumn="0" w:lastRowLastColumn="0"/>
              <w:rPr>
                <w:color w:val="000000" w:themeColor="text1"/>
                <w:szCs w:val="28"/>
              </w:rPr>
            </w:pPr>
            <w:r w:rsidRPr="00B90DE8">
              <w:rPr>
                <w:color w:val="000000" w:themeColor="text1"/>
                <w:szCs w:val="28"/>
              </w:rPr>
              <w:t>- 13,7%</w:t>
            </w:r>
          </w:p>
        </w:tc>
      </w:tr>
      <w:tr w:rsidR="00784A64" w:rsidRPr="00B90DE8" w:rsidTr="00B90DE8">
        <w:trPr>
          <w:trHeight w:val="429"/>
        </w:trPr>
        <w:tc>
          <w:tcPr>
            <w:cnfStyle w:val="001000000000" w:firstRow="0" w:lastRow="0" w:firstColumn="1" w:lastColumn="0" w:oddVBand="0" w:evenVBand="0" w:oddHBand="0" w:evenHBand="0" w:firstRowFirstColumn="0" w:firstRowLastColumn="0" w:lastRowFirstColumn="0" w:lastRowLastColumn="0"/>
            <w:tcW w:w="3706" w:type="dxa"/>
            <w:noWrap/>
            <w:hideMark/>
          </w:tcPr>
          <w:p w:rsidR="00784A64" w:rsidRPr="00B90DE8" w:rsidRDefault="00784A64" w:rsidP="00E90809">
            <w:pPr>
              <w:jc w:val="both"/>
              <w:rPr>
                <w:b w:val="0"/>
                <w:color w:val="000000" w:themeColor="text1"/>
                <w:szCs w:val="28"/>
              </w:rPr>
            </w:pPr>
            <w:r w:rsidRPr="00B90DE8">
              <w:rPr>
                <w:b w:val="0"/>
                <w:color w:val="000000" w:themeColor="text1"/>
                <w:szCs w:val="28"/>
              </w:rPr>
              <w:t>ABD</w:t>
            </w:r>
          </w:p>
        </w:tc>
        <w:tc>
          <w:tcPr>
            <w:tcW w:w="2426" w:type="dxa"/>
            <w:noWrap/>
            <w:hideMark/>
          </w:tcPr>
          <w:p w:rsidR="00784A64" w:rsidRPr="00B90DE8" w:rsidRDefault="00784A64" w:rsidP="00E90809">
            <w:pPr>
              <w:jc w:val="center"/>
              <w:cnfStyle w:val="000000000000" w:firstRow="0" w:lastRow="0" w:firstColumn="0" w:lastColumn="0" w:oddVBand="0" w:evenVBand="0" w:oddHBand="0" w:evenHBand="0" w:firstRowFirstColumn="0" w:firstRowLastColumn="0" w:lastRowFirstColumn="0" w:lastRowLastColumn="0"/>
              <w:rPr>
                <w:color w:val="000000" w:themeColor="text1"/>
                <w:szCs w:val="28"/>
              </w:rPr>
            </w:pPr>
            <w:r w:rsidRPr="00B90DE8">
              <w:rPr>
                <w:color w:val="000000" w:themeColor="text1"/>
                <w:szCs w:val="28"/>
              </w:rPr>
              <w:t>54.035.000</w:t>
            </w:r>
          </w:p>
        </w:tc>
        <w:tc>
          <w:tcPr>
            <w:tcW w:w="2426" w:type="dxa"/>
            <w:noWrap/>
            <w:hideMark/>
          </w:tcPr>
          <w:p w:rsidR="00784A64" w:rsidRPr="00B90DE8" w:rsidRDefault="00784A64" w:rsidP="00E90809">
            <w:pPr>
              <w:jc w:val="center"/>
              <w:cnfStyle w:val="000000000000" w:firstRow="0" w:lastRow="0" w:firstColumn="0" w:lastColumn="0" w:oddVBand="0" w:evenVBand="0" w:oddHBand="0" w:evenHBand="0" w:firstRowFirstColumn="0" w:firstRowLastColumn="0" w:lastRowFirstColumn="0" w:lastRowLastColumn="0"/>
              <w:rPr>
                <w:color w:val="000000" w:themeColor="text1"/>
                <w:szCs w:val="28"/>
              </w:rPr>
            </w:pPr>
            <w:r w:rsidRPr="00B90DE8">
              <w:rPr>
                <w:color w:val="000000" w:themeColor="text1"/>
                <w:szCs w:val="28"/>
              </w:rPr>
              <w:t>54.011.000</w:t>
            </w:r>
          </w:p>
        </w:tc>
        <w:tc>
          <w:tcPr>
            <w:tcW w:w="1920" w:type="dxa"/>
            <w:noWrap/>
            <w:hideMark/>
          </w:tcPr>
          <w:p w:rsidR="00784A64" w:rsidRPr="00B90DE8" w:rsidRDefault="00784A64" w:rsidP="00E90809">
            <w:pPr>
              <w:jc w:val="center"/>
              <w:cnfStyle w:val="000000000000" w:firstRow="0" w:lastRow="0" w:firstColumn="0" w:lastColumn="0" w:oddVBand="0" w:evenVBand="0" w:oddHBand="0" w:evenHBand="0" w:firstRowFirstColumn="0" w:firstRowLastColumn="0" w:lastRowFirstColumn="0" w:lastRowLastColumn="0"/>
              <w:rPr>
                <w:color w:val="000000" w:themeColor="text1"/>
                <w:szCs w:val="28"/>
              </w:rPr>
            </w:pPr>
            <w:r w:rsidRPr="00B90DE8">
              <w:rPr>
                <w:color w:val="000000" w:themeColor="text1"/>
                <w:szCs w:val="28"/>
              </w:rPr>
              <w:t>- 0,04%</w:t>
            </w:r>
          </w:p>
        </w:tc>
      </w:tr>
      <w:tr w:rsidR="00784A64" w:rsidRPr="00B90DE8" w:rsidTr="00B90DE8">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3706" w:type="dxa"/>
            <w:noWrap/>
            <w:hideMark/>
          </w:tcPr>
          <w:p w:rsidR="00784A64" w:rsidRPr="00B90DE8" w:rsidRDefault="00784A64" w:rsidP="00E90809">
            <w:pPr>
              <w:jc w:val="both"/>
              <w:rPr>
                <w:b w:val="0"/>
                <w:color w:val="000000" w:themeColor="text1"/>
                <w:szCs w:val="28"/>
              </w:rPr>
            </w:pPr>
            <w:r w:rsidRPr="00B90DE8">
              <w:rPr>
                <w:b w:val="0"/>
                <w:color w:val="000000" w:themeColor="text1"/>
                <w:szCs w:val="28"/>
              </w:rPr>
              <w:t>ÇİN HALK CUMHURİYETİ</w:t>
            </w:r>
          </w:p>
        </w:tc>
        <w:tc>
          <w:tcPr>
            <w:tcW w:w="2426" w:type="dxa"/>
            <w:noWrap/>
            <w:hideMark/>
          </w:tcPr>
          <w:p w:rsidR="00784A64" w:rsidRPr="00B90DE8" w:rsidRDefault="00784A64" w:rsidP="00E90809">
            <w:pPr>
              <w:jc w:val="center"/>
              <w:cnfStyle w:val="000000100000" w:firstRow="0" w:lastRow="0" w:firstColumn="0" w:lastColumn="0" w:oddVBand="0" w:evenVBand="0" w:oddHBand="1" w:evenHBand="0" w:firstRowFirstColumn="0" w:firstRowLastColumn="0" w:lastRowFirstColumn="0" w:lastRowLastColumn="0"/>
              <w:rPr>
                <w:color w:val="000000" w:themeColor="text1"/>
                <w:szCs w:val="28"/>
              </w:rPr>
            </w:pPr>
            <w:r w:rsidRPr="00B90DE8">
              <w:rPr>
                <w:color w:val="000000" w:themeColor="text1"/>
                <w:szCs w:val="28"/>
              </w:rPr>
              <w:t>23.695.000</w:t>
            </w:r>
          </w:p>
        </w:tc>
        <w:tc>
          <w:tcPr>
            <w:tcW w:w="2426" w:type="dxa"/>
            <w:noWrap/>
            <w:hideMark/>
          </w:tcPr>
          <w:p w:rsidR="00784A64" w:rsidRPr="00B90DE8" w:rsidRDefault="00784A64" w:rsidP="00E90809">
            <w:pPr>
              <w:jc w:val="center"/>
              <w:cnfStyle w:val="000000100000" w:firstRow="0" w:lastRow="0" w:firstColumn="0" w:lastColumn="0" w:oddVBand="0" w:evenVBand="0" w:oddHBand="1" w:evenHBand="0" w:firstRowFirstColumn="0" w:firstRowLastColumn="0" w:lastRowFirstColumn="0" w:lastRowLastColumn="0"/>
              <w:rPr>
                <w:color w:val="000000" w:themeColor="text1"/>
                <w:szCs w:val="28"/>
              </w:rPr>
            </w:pPr>
            <w:r w:rsidRPr="00B90DE8">
              <w:rPr>
                <w:color w:val="000000" w:themeColor="text1"/>
                <w:szCs w:val="28"/>
              </w:rPr>
              <w:t>30.835.000</w:t>
            </w:r>
          </w:p>
        </w:tc>
        <w:tc>
          <w:tcPr>
            <w:tcW w:w="1920" w:type="dxa"/>
            <w:noWrap/>
            <w:hideMark/>
          </w:tcPr>
          <w:p w:rsidR="00784A64" w:rsidRPr="00B90DE8" w:rsidRDefault="00784A64" w:rsidP="00E90809">
            <w:pPr>
              <w:jc w:val="center"/>
              <w:cnfStyle w:val="000000100000" w:firstRow="0" w:lastRow="0" w:firstColumn="0" w:lastColumn="0" w:oddVBand="0" w:evenVBand="0" w:oddHBand="1" w:evenHBand="0" w:firstRowFirstColumn="0" w:firstRowLastColumn="0" w:lastRowFirstColumn="0" w:lastRowLastColumn="0"/>
              <w:rPr>
                <w:color w:val="000000" w:themeColor="text1"/>
                <w:szCs w:val="28"/>
              </w:rPr>
            </w:pPr>
            <w:r w:rsidRPr="00B90DE8">
              <w:rPr>
                <w:color w:val="000000" w:themeColor="text1"/>
                <w:szCs w:val="28"/>
              </w:rPr>
              <w:t>+ 30,1%</w:t>
            </w:r>
          </w:p>
        </w:tc>
      </w:tr>
      <w:tr w:rsidR="00784A64" w:rsidRPr="00B90DE8" w:rsidTr="00B90DE8">
        <w:trPr>
          <w:trHeight w:val="429"/>
        </w:trPr>
        <w:tc>
          <w:tcPr>
            <w:cnfStyle w:val="001000000000" w:firstRow="0" w:lastRow="0" w:firstColumn="1" w:lastColumn="0" w:oddVBand="0" w:evenVBand="0" w:oddHBand="0" w:evenHBand="0" w:firstRowFirstColumn="0" w:firstRowLastColumn="0" w:lastRowFirstColumn="0" w:lastRowLastColumn="0"/>
            <w:tcW w:w="3706" w:type="dxa"/>
            <w:noWrap/>
            <w:hideMark/>
          </w:tcPr>
          <w:p w:rsidR="00784A64" w:rsidRPr="00B90DE8" w:rsidRDefault="00784A64" w:rsidP="00E90809">
            <w:pPr>
              <w:jc w:val="both"/>
              <w:rPr>
                <w:b w:val="0"/>
                <w:color w:val="000000" w:themeColor="text1"/>
                <w:szCs w:val="28"/>
              </w:rPr>
            </w:pPr>
            <w:r w:rsidRPr="00B90DE8">
              <w:rPr>
                <w:b w:val="0"/>
                <w:color w:val="000000" w:themeColor="text1"/>
                <w:szCs w:val="28"/>
              </w:rPr>
              <w:t>FRANSA</w:t>
            </w:r>
          </w:p>
        </w:tc>
        <w:tc>
          <w:tcPr>
            <w:tcW w:w="2426" w:type="dxa"/>
            <w:noWrap/>
            <w:hideMark/>
          </w:tcPr>
          <w:p w:rsidR="00784A64" w:rsidRPr="00B90DE8" w:rsidRDefault="00784A64" w:rsidP="00E90809">
            <w:pPr>
              <w:jc w:val="center"/>
              <w:cnfStyle w:val="000000000000" w:firstRow="0" w:lastRow="0" w:firstColumn="0" w:lastColumn="0" w:oddVBand="0" w:evenVBand="0" w:oddHBand="0" w:evenHBand="0" w:firstRowFirstColumn="0" w:firstRowLastColumn="0" w:lastRowFirstColumn="0" w:lastRowLastColumn="0"/>
              <w:rPr>
                <w:color w:val="000000" w:themeColor="text1"/>
                <w:szCs w:val="28"/>
              </w:rPr>
            </w:pPr>
            <w:r w:rsidRPr="00B90DE8">
              <w:rPr>
                <w:color w:val="000000" w:themeColor="text1"/>
                <w:szCs w:val="28"/>
              </w:rPr>
              <w:t>23.242.000</w:t>
            </w:r>
          </w:p>
        </w:tc>
        <w:tc>
          <w:tcPr>
            <w:tcW w:w="2426" w:type="dxa"/>
            <w:noWrap/>
            <w:hideMark/>
          </w:tcPr>
          <w:p w:rsidR="00784A64" w:rsidRPr="00B90DE8" w:rsidRDefault="00784A64" w:rsidP="00E90809">
            <w:pPr>
              <w:jc w:val="center"/>
              <w:cnfStyle w:val="000000000000" w:firstRow="0" w:lastRow="0" w:firstColumn="0" w:lastColumn="0" w:oddVBand="0" w:evenVBand="0" w:oddHBand="0" w:evenHBand="0" w:firstRowFirstColumn="0" w:firstRowLastColumn="0" w:lastRowFirstColumn="0" w:lastRowLastColumn="0"/>
              <w:rPr>
                <w:color w:val="000000" w:themeColor="text1"/>
                <w:szCs w:val="28"/>
              </w:rPr>
            </w:pPr>
            <w:r w:rsidRPr="00B90DE8">
              <w:rPr>
                <w:color w:val="000000" w:themeColor="text1"/>
                <w:szCs w:val="28"/>
              </w:rPr>
              <w:t>23.709.000</w:t>
            </w:r>
          </w:p>
        </w:tc>
        <w:tc>
          <w:tcPr>
            <w:tcW w:w="1920" w:type="dxa"/>
            <w:noWrap/>
            <w:hideMark/>
          </w:tcPr>
          <w:p w:rsidR="00784A64" w:rsidRPr="00B90DE8" w:rsidRDefault="00784A64" w:rsidP="00E90809">
            <w:pPr>
              <w:jc w:val="center"/>
              <w:cnfStyle w:val="000000000000" w:firstRow="0" w:lastRow="0" w:firstColumn="0" w:lastColumn="0" w:oddVBand="0" w:evenVBand="0" w:oddHBand="0" w:evenHBand="0" w:firstRowFirstColumn="0" w:firstRowLastColumn="0" w:lastRowFirstColumn="0" w:lastRowLastColumn="0"/>
              <w:rPr>
                <w:color w:val="000000" w:themeColor="text1"/>
                <w:szCs w:val="28"/>
              </w:rPr>
            </w:pPr>
            <w:r w:rsidRPr="00B90DE8">
              <w:rPr>
                <w:color w:val="000000" w:themeColor="text1"/>
                <w:szCs w:val="28"/>
              </w:rPr>
              <w:t>+ 2,01%</w:t>
            </w:r>
          </w:p>
        </w:tc>
      </w:tr>
      <w:tr w:rsidR="00784A64" w:rsidRPr="00B90DE8" w:rsidTr="00B90DE8">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3706" w:type="dxa"/>
            <w:noWrap/>
            <w:hideMark/>
          </w:tcPr>
          <w:p w:rsidR="00784A64" w:rsidRPr="00B90DE8" w:rsidRDefault="00784A64" w:rsidP="00E90809">
            <w:pPr>
              <w:jc w:val="both"/>
              <w:rPr>
                <w:b w:val="0"/>
                <w:color w:val="000000" w:themeColor="text1"/>
                <w:szCs w:val="28"/>
              </w:rPr>
            </w:pPr>
            <w:r w:rsidRPr="00B90DE8">
              <w:rPr>
                <w:b w:val="0"/>
                <w:color w:val="000000" w:themeColor="text1"/>
                <w:szCs w:val="28"/>
              </w:rPr>
              <w:t xml:space="preserve">HİNDİSTAN </w:t>
            </w:r>
          </w:p>
        </w:tc>
        <w:tc>
          <w:tcPr>
            <w:tcW w:w="2426" w:type="dxa"/>
            <w:noWrap/>
            <w:hideMark/>
          </w:tcPr>
          <w:p w:rsidR="00784A64" w:rsidRPr="00B90DE8" w:rsidRDefault="00784A64" w:rsidP="00E90809">
            <w:pPr>
              <w:jc w:val="center"/>
              <w:cnfStyle w:val="000000100000" w:firstRow="0" w:lastRow="0" w:firstColumn="0" w:lastColumn="0" w:oddVBand="0" w:evenVBand="0" w:oddHBand="1" w:evenHBand="0" w:firstRowFirstColumn="0" w:firstRowLastColumn="0" w:lastRowFirstColumn="0" w:lastRowLastColumn="0"/>
              <w:rPr>
                <w:color w:val="000000" w:themeColor="text1"/>
                <w:szCs w:val="28"/>
              </w:rPr>
            </w:pPr>
            <w:r w:rsidRPr="00B90DE8">
              <w:rPr>
                <w:color w:val="000000" w:themeColor="text1"/>
                <w:szCs w:val="28"/>
              </w:rPr>
              <w:t>7.759.000</w:t>
            </w:r>
          </w:p>
        </w:tc>
        <w:tc>
          <w:tcPr>
            <w:tcW w:w="2426" w:type="dxa"/>
            <w:noWrap/>
            <w:hideMark/>
          </w:tcPr>
          <w:p w:rsidR="00784A64" w:rsidRPr="00B90DE8" w:rsidRDefault="00784A64" w:rsidP="00E90809">
            <w:pPr>
              <w:jc w:val="center"/>
              <w:cnfStyle w:val="000000100000" w:firstRow="0" w:lastRow="0" w:firstColumn="0" w:lastColumn="0" w:oddVBand="0" w:evenVBand="0" w:oddHBand="1" w:evenHBand="0" w:firstRowFirstColumn="0" w:firstRowLastColumn="0" w:lastRowFirstColumn="0" w:lastRowLastColumn="0"/>
              <w:rPr>
                <w:color w:val="000000" w:themeColor="text1"/>
                <w:szCs w:val="28"/>
              </w:rPr>
            </w:pPr>
            <w:r w:rsidRPr="00B90DE8">
              <w:rPr>
                <w:color w:val="000000" w:themeColor="text1"/>
                <w:szCs w:val="28"/>
              </w:rPr>
              <w:t>11.768.000</w:t>
            </w:r>
          </w:p>
        </w:tc>
        <w:tc>
          <w:tcPr>
            <w:tcW w:w="1920" w:type="dxa"/>
            <w:noWrap/>
            <w:hideMark/>
          </w:tcPr>
          <w:p w:rsidR="00784A64" w:rsidRPr="00B90DE8" w:rsidRDefault="00784A64" w:rsidP="00E90809">
            <w:pPr>
              <w:jc w:val="center"/>
              <w:cnfStyle w:val="000000100000" w:firstRow="0" w:lastRow="0" w:firstColumn="0" w:lastColumn="0" w:oddVBand="0" w:evenVBand="0" w:oddHBand="1" w:evenHBand="0" w:firstRowFirstColumn="0" w:firstRowLastColumn="0" w:lastRowFirstColumn="0" w:lastRowLastColumn="0"/>
              <w:rPr>
                <w:color w:val="000000" w:themeColor="text1"/>
                <w:szCs w:val="28"/>
              </w:rPr>
            </w:pPr>
            <w:r w:rsidRPr="00B90DE8">
              <w:rPr>
                <w:color w:val="000000" w:themeColor="text1"/>
                <w:szCs w:val="28"/>
              </w:rPr>
              <w:t>+ 51,7%</w:t>
            </w:r>
          </w:p>
        </w:tc>
      </w:tr>
    </w:tbl>
    <w:p w:rsidR="00784A64" w:rsidRPr="00B90DE8" w:rsidRDefault="00784A64" w:rsidP="00784A64">
      <w:pPr>
        <w:jc w:val="both"/>
        <w:rPr>
          <w:color w:val="000000" w:themeColor="text1"/>
          <w:sz w:val="28"/>
          <w:szCs w:val="28"/>
        </w:rPr>
      </w:pPr>
    </w:p>
    <w:p w:rsidR="00784A64" w:rsidRPr="00B90DE8" w:rsidRDefault="00784A64" w:rsidP="00784A64">
      <w:pPr>
        <w:jc w:val="both"/>
        <w:rPr>
          <w:b/>
          <w:color w:val="000000" w:themeColor="text1"/>
          <w:sz w:val="28"/>
          <w:szCs w:val="28"/>
        </w:rPr>
      </w:pPr>
      <w:r w:rsidRPr="00B90DE8">
        <w:rPr>
          <w:b/>
          <w:color w:val="000000" w:themeColor="text1"/>
          <w:sz w:val="28"/>
          <w:szCs w:val="28"/>
        </w:rPr>
        <w:t>2016 YILI TÜRKİYE İHRACATI</w:t>
      </w:r>
    </w:p>
    <w:p w:rsidR="00784A64" w:rsidRPr="00B90DE8" w:rsidRDefault="00784A64" w:rsidP="00784A64">
      <w:pPr>
        <w:jc w:val="both"/>
        <w:rPr>
          <w:color w:val="000000" w:themeColor="text1"/>
          <w:sz w:val="28"/>
          <w:szCs w:val="28"/>
        </w:rPr>
      </w:pPr>
      <w:r w:rsidRPr="00B90DE8">
        <w:rPr>
          <w:color w:val="000000" w:themeColor="text1"/>
          <w:sz w:val="28"/>
          <w:szCs w:val="28"/>
        </w:rPr>
        <w:t xml:space="preserve">Ülkemizin toplam 2016 yılı ihracatı ise bir önceki seneye kıyasla yüzde 1,2 gerileyerek </w:t>
      </w:r>
      <w:r w:rsidRPr="00B90DE8">
        <w:rPr>
          <w:b/>
          <w:color w:val="000000" w:themeColor="text1"/>
          <w:sz w:val="28"/>
          <w:szCs w:val="28"/>
        </w:rPr>
        <w:t>142 milyar 138 milyon 850</w:t>
      </w:r>
      <w:r w:rsidRPr="00B90DE8">
        <w:rPr>
          <w:color w:val="000000" w:themeColor="text1"/>
          <w:sz w:val="28"/>
          <w:szCs w:val="28"/>
        </w:rPr>
        <w:t xml:space="preserve"> bin dolar olarak gerçekleşmiştir.</w:t>
      </w:r>
    </w:p>
    <w:p w:rsidR="00784A64" w:rsidRPr="00B90DE8" w:rsidRDefault="00784A64" w:rsidP="00784A64">
      <w:pPr>
        <w:jc w:val="both"/>
        <w:rPr>
          <w:color w:val="000000" w:themeColor="text1"/>
          <w:sz w:val="28"/>
          <w:szCs w:val="28"/>
        </w:rPr>
      </w:pPr>
      <w:r w:rsidRPr="00B90DE8">
        <w:rPr>
          <w:color w:val="000000" w:themeColor="text1"/>
          <w:sz w:val="28"/>
          <w:szCs w:val="28"/>
        </w:rPr>
        <w:t xml:space="preserve">Toplam ihracat kilogram değeri 2015 yılında </w:t>
      </w:r>
      <w:r w:rsidRPr="00B90DE8">
        <w:rPr>
          <w:b/>
          <w:color w:val="000000" w:themeColor="text1"/>
          <w:sz w:val="28"/>
          <w:szCs w:val="28"/>
        </w:rPr>
        <w:t>1.44 dolar</w:t>
      </w:r>
      <w:r w:rsidRPr="00B90DE8">
        <w:rPr>
          <w:color w:val="000000" w:themeColor="text1"/>
          <w:sz w:val="28"/>
          <w:szCs w:val="28"/>
        </w:rPr>
        <w:t xml:space="preserve"> iken 2016 yılsonu itibariyle </w:t>
      </w:r>
      <w:r w:rsidRPr="00B90DE8">
        <w:rPr>
          <w:b/>
          <w:color w:val="000000" w:themeColor="text1"/>
          <w:sz w:val="28"/>
          <w:szCs w:val="28"/>
        </w:rPr>
        <w:t>1.37 dolar</w:t>
      </w:r>
      <w:r w:rsidRPr="00B90DE8">
        <w:rPr>
          <w:color w:val="000000" w:themeColor="text1"/>
          <w:sz w:val="28"/>
          <w:szCs w:val="28"/>
        </w:rPr>
        <w:t xml:space="preserve"> olmuştur.</w:t>
      </w:r>
    </w:p>
    <w:p w:rsidR="00784A64" w:rsidRPr="00B90DE8" w:rsidRDefault="00784A64" w:rsidP="00784A64">
      <w:pPr>
        <w:jc w:val="both"/>
        <w:rPr>
          <w:color w:val="000000" w:themeColor="text1"/>
          <w:sz w:val="28"/>
          <w:szCs w:val="28"/>
        </w:rPr>
      </w:pPr>
      <w:r w:rsidRPr="00B90DE8">
        <w:rPr>
          <w:color w:val="000000" w:themeColor="text1"/>
          <w:sz w:val="28"/>
          <w:szCs w:val="28"/>
        </w:rPr>
        <w:t>2016 yılında toplam 37 ilin ihracatında artış 44 ilin ihracatında da düşüş gerçekleşmiştir.</w:t>
      </w:r>
    </w:p>
    <w:p w:rsidR="00784A64" w:rsidRPr="00B90DE8" w:rsidRDefault="00784A64" w:rsidP="00784A64">
      <w:pPr>
        <w:jc w:val="both"/>
        <w:rPr>
          <w:color w:val="000000" w:themeColor="text1"/>
          <w:sz w:val="28"/>
          <w:szCs w:val="28"/>
        </w:rPr>
      </w:pPr>
      <w:r w:rsidRPr="00B90DE8">
        <w:rPr>
          <w:color w:val="000000" w:themeColor="text1"/>
          <w:sz w:val="28"/>
          <w:szCs w:val="28"/>
        </w:rPr>
        <w:t>İhracatını en çok artıran ilk 3 il: Kars, Siirt, Yozgat</w:t>
      </w:r>
    </w:p>
    <w:p w:rsidR="00784A64" w:rsidRPr="00B90DE8" w:rsidRDefault="00784A64" w:rsidP="00784A64">
      <w:pPr>
        <w:jc w:val="both"/>
        <w:rPr>
          <w:color w:val="000000" w:themeColor="text1"/>
          <w:sz w:val="28"/>
          <w:szCs w:val="28"/>
        </w:rPr>
      </w:pPr>
      <w:r w:rsidRPr="00B90DE8">
        <w:rPr>
          <w:color w:val="000000" w:themeColor="text1"/>
          <w:sz w:val="28"/>
          <w:szCs w:val="28"/>
        </w:rPr>
        <w:lastRenderedPageBreak/>
        <w:t>En çok ihracatta düşüşünün yaşandığı ilk 3 il: Hakkâri, Bingöl ve Muş olmuştur.</w:t>
      </w:r>
    </w:p>
    <w:p w:rsidR="00784A64" w:rsidRPr="00B90DE8" w:rsidRDefault="00784A64" w:rsidP="00784A64">
      <w:pPr>
        <w:jc w:val="both"/>
        <w:rPr>
          <w:color w:val="000000" w:themeColor="text1"/>
          <w:sz w:val="28"/>
          <w:szCs w:val="28"/>
        </w:rPr>
      </w:pPr>
      <w:r w:rsidRPr="00B90DE8">
        <w:rPr>
          <w:color w:val="000000" w:themeColor="text1"/>
          <w:sz w:val="28"/>
          <w:szCs w:val="28"/>
        </w:rPr>
        <w:t>En çok ihracat yapılan ilk 3 il ise, İstanbul 57 milyar 423 milyon dolar, Bursa 12 milyar 960 milyon dolar ve Kocaeli 10 milyar 170 milyon dolar ile ilk üç sırada yer almıştır.</w:t>
      </w:r>
    </w:p>
    <w:p w:rsidR="00784A64" w:rsidRPr="00B90DE8" w:rsidRDefault="00784A64" w:rsidP="00784A64">
      <w:pPr>
        <w:jc w:val="both"/>
        <w:rPr>
          <w:color w:val="000000" w:themeColor="text1"/>
          <w:sz w:val="28"/>
          <w:szCs w:val="28"/>
        </w:rPr>
      </w:pPr>
    </w:p>
    <w:p w:rsidR="00784A64" w:rsidRPr="00B90DE8" w:rsidRDefault="00CE500E" w:rsidP="00784A64">
      <w:pPr>
        <w:jc w:val="both"/>
        <w:rPr>
          <w:b/>
          <w:color w:val="000000" w:themeColor="text1"/>
          <w:sz w:val="28"/>
          <w:szCs w:val="28"/>
        </w:rPr>
      </w:pPr>
      <w:r>
        <w:rPr>
          <w:b/>
          <w:color w:val="000000" w:themeColor="text1"/>
          <w:sz w:val="28"/>
          <w:szCs w:val="28"/>
        </w:rPr>
        <w:t>En çok ihracat yapan</w:t>
      </w:r>
      <w:r w:rsidR="00784A64" w:rsidRPr="00B90DE8">
        <w:rPr>
          <w:b/>
          <w:color w:val="000000" w:themeColor="text1"/>
          <w:sz w:val="28"/>
          <w:szCs w:val="28"/>
        </w:rPr>
        <w:t xml:space="preserve"> ilk 3 ülke;</w:t>
      </w:r>
    </w:p>
    <w:p w:rsidR="00784A64" w:rsidRPr="00B90DE8" w:rsidRDefault="00784A64" w:rsidP="00784A64">
      <w:pPr>
        <w:jc w:val="both"/>
        <w:rPr>
          <w:color w:val="000000" w:themeColor="text1"/>
          <w:sz w:val="28"/>
          <w:szCs w:val="28"/>
        </w:rPr>
      </w:pPr>
      <w:r w:rsidRPr="00B90DE8">
        <w:rPr>
          <w:color w:val="000000" w:themeColor="text1"/>
          <w:sz w:val="28"/>
          <w:szCs w:val="28"/>
        </w:rPr>
        <w:t>Almanya 13 milyar 780 milyon dolar ihracatımız %4,9 artmıştır</w:t>
      </w:r>
    </w:p>
    <w:p w:rsidR="00784A64" w:rsidRPr="00B90DE8" w:rsidRDefault="00784A64" w:rsidP="00784A64">
      <w:pPr>
        <w:jc w:val="both"/>
        <w:rPr>
          <w:color w:val="000000" w:themeColor="text1"/>
          <w:sz w:val="28"/>
          <w:szCs w:val="28"/>
        </w:rPr>
      </w:pPr>
      <w:r w:rsidRPr="00B90DE8">
        <w:rPr>
          <w:color w:val="000000" w:themeColor="text1"/>
          <w:sz w:val="28"/>
          <w:szCs w:val="28"/>
        </w:rPr>
        <w:t>Birleşik Krallık 8 milyar 464 milyon dolar ihracatımız %8,3 gerilemiştir</w:t>
      </w:r>
    </w:p>
    <w:p w:rsidR="00784A64" w:rsidRPr="00B90DE8" w:rsidRDefault="00784A64" w:rsidP="00784A64">
      <w:pPr>
        <w:jc w:val="both"/>
        <w:rPr>
          <w:color w:val="000000" w:themeColor="text1"/>
          <w:sz w:val="28"/>
          <w:szCs w:val="28"/>
        </w:rPr>
      </w:pPr>
      <w:r w:rsidRPr="00B90DE8">
        <w:rPr>
          <w:color w:val="000000" w:themeColor="text1"/>
          <w:sz w:val="28"/>
          <w:szCs w:val="28"/>
        </w:rPr>
        <w:t xml:space="preserve">İtalya 7 milyar 419 milyon dolar ihracatımız %10,9 oranında yükselmiştir </w:t>
      </w:r>
    </w:p>
    <w:p w:rsidR="00784A64" w:rsidRPr="00B90DE8" w:rsidRDefault="00784A64" w:rsidP="00784A64">
      <w:pPr>
        <w:jc w:val="both"/>
        <w:rPr>
          <w:color w:val="000000" w:themeColor="text1"/>
          <w:sz w:val="28"/>
          <w:szCs w:val="28"/>
        </w:rPr>
      </w:pPr>
    </w:p>
    <w:p w:rsidR="00784A64" w:rsidRPr="00B90DE8" w:rsidRDefault="00784A64" w:rsidP="00784A64">
      <w:pPr>
        <w:jc w:val="both"/>
        <w:rPr>
          <w:b/>
          <w:color w:val="000000" w:themeColor="text1"/>
          <w:sz w:val="28"/>
          <w:szCs w:val="28"/>
        </w:rPr>
      </w:pPr>
      <w:r w:rsidRPr="00B90DE8">
        <w:rPr>
          <w:b/>
          <w:color w:val="000000" w:themeColor="text1"/>
          <w:sz w:val="28"/>
          <w:szCs w:val="28"/>
        </w:rPr>
        <w:t>En çok ihracatın yapıldığı ilk 3 sektör;</w:t>
      </w:r>
    </w:p>
    <w:p w:rsidR="00784A64" w:rsidRPr="00B90DE8" w:rsidRDefault="00784A64" w:rsidP="00784A64">
      <w:pPr>
        <w:jc w:val="both"/>
        <w:rPr>
          <w:color w:val="000000" w:themeColor="text1"/>
          <w:sz w:val="28"/>
          <w:szCs w:val="28"/>
        </w:rPr>
      </w:pPr>
      <w:r w:rsidRPr="00B90DE8">
        <w:rPr>
          <w:color w:val="000000" w:themeColor="text1"/>
          <w:sz w:val="28"/>
          <w:szCs w:val="28"/>
        </w:rPr>
        <w:t>Otomotiv Endüstrisi 23 milyar 890 milyon dolar ihracatımız % 12,9 artmıştır</w:t>
      </w:r>
    </w:p>
    <w:p w:rsidR="00784A64" w:rsidRPr="00B90DE8" w:rsidRDefault="00784A64" w:rsidP="00784A64">
      <w:pPr>
        <w:jc w:val="both"/>
        <w:rPr>
          <w:color w:val="000000" w:themeColor="text1"/>
          <w:sz w:val="28"/>
          <w:szCs w:val="28"/>
        </w:rPr>
      </w:pPr>
      <w:r w:rsidRPr="00B90DE8">
        <w:rPr>
          <w:color w:val="000000" w:themeColor="text1"/>
          <w:sz w:val="28"/>
          <w:szCs w:val="28"/>
        </w:rPr>
        <w:t>Hazır Giyim ve Konfeksiyon 16 milyar 966 milyon dolar %0,1 artmıştır</w:t>
      </w:r>
    </w:p>
    <w:p w:rsidR="00784A64" w:rsidRPr="00B90DE8" w:rsidRDefault="00784A64" w:rsidP="00784A64">
      <w:pPr>
        <w:jc w:val="both"/>
        <w:rPr>
          <w:color w:val="000000" w:themeColor="text1"/>
          <w:sz w:val="28"/>
          <w:szCs w:val="28"/>
        </w:rPr>
      </w:pPr>
      <w:r w:rsidRPr="00B90DE8">
        <w:rPr>
          <w:color w:val="000000" w:themeColor="text1"/>
          <w:sz w:val="28"/>
          <w:szCs w:val="28"/>
        </w:rPr>
        <w:t>Kimyevi Maddeler ve Mamulleri 13 milyar 936 milyon dolar olan ihracatımız %9,5 gerilemiştir.</w:t>
      </w:r>
    </w:p>
    <w:p w:rsidR="001E7830" w:rsidRPr="00B90DE8" w:rsidRDefault="001E7830" w:rsidP="007B5DFE">
      <w:pPr>
        <w:jc w:val="both"/>
        <w:rPr>
          <w:color w:val="000000" w:themeColor="text1"/>
          <w:sz w:val="28"/>
          <w:szCs w:val="28"/>
        </w:rPr>
      </w:pPr>
    </w:p>
    <w:p w:rsidR="00AB1D40" w:rsidRPr="00B90DE8" w:rsidRDefault="00370074" w:rsidP="00D778FC">
      <w:pPr>
        <w:tabs>
          <w:tab w:val="left" w:pos="284"/>
        </w:tabs>
        <w:jc w:val="both"/>
        <w:rPr>
          <w:rFonts w:eastAsia="Arial Unicode MS"/>
          <w:b/>
          <w:bCs/>
          <w:color w:val="000000" w:themeColor="text1"/>
          <w:sz w:val="28"/>
          <w:szCs w:val="28"/>
          <w:u w:val="single"/>
        </w:rPr>
      </w:pPr>
      <w:r w:rsidRPr="00B90DE8">
        <w:rPr>
          <w:rFonts w:eastAsia="Arial Unicode MS"/>
          <w:b/>
          <w:bCs/>
          <w:color w:val="000000" w:themeColor="text1"/>
          <w:sz w:val="28"/>
          <w:szCs w:val="28"/>
          <w:u w:val="single"/>
        </w:rPr>
        <w:t>III – KATIL</w:t>
      </w:r>
      <w:r w:rsidR="005B64F5" w:rsidRPr="00B90DE8">
        <w:rPr>
          <w:rFonts w:eastAsia="Arial Unicode MS"/>
          <w:b/>
          <w:bCs/>
          <w:color w:val="000000" w:themeColor="text1"/>
          <w:sz w:val="28"/>
          <w:szCs w:val="28"/>
          <w:u w:val="single"/>
        </w:rPr>
        <w:t>DIĞIMIZ TOPLANTILAR VE TÖRENLER</w:t>
      </w:r>
    </w:p>
    <w:p w:rsidR="00A84193" w:rsidRPr="00B90DE8" w:rsidRDefault="00EF3BEC" w:rsidP="00A84193">
      <w:pPr>
        <w:pStyle w:val="ListeParagraf"/>
        <w:numPr>
          <w:ilvl w:val="0"/>
          <w:numId w:val="1"/>
        </w:numPr>
        <w:ind w:left="284" w:hanging="284"/>
        <w:jc w:val="both"/>
        <w:rPr>
          <w:rFonts w:ascii="Times New Roman" w:eastAsia="Arial Unicode MS" w:hAnsi="Times New Roman"/>
          <w:b/>
          <w:bCs/>
          <w:color w:val="000000" w:themeColor="text1"/>
          <w:sz w:val="28"/>
          <w:szCs w:val="28"/>
          <w:u w:val="single"/>
        </w:rPr>
      </w:pPr>
      <w:r w:rsidRPr="00B90DE8">
        <w:rPr>
          <w:rFonts w:ascii="Times New Roman" w:eastAsia="Arial Unicode MS" w:hAnsi="Times New Roman"/>
          <w:bCs/>
          <w:color w:val="000000" w:themeColor="text1"/>
          <w:sz w:val="28"/>
          <w:szCs w:val="28"/>
        </w:rPr>
        <w:t xml:space="preserve">22.12.2016 tarihinde bu sene 11.’sini düzenlediğimiz Spor Oyunlarının </w:t>
      </w:r>
      <w:r w:rsidR="00C9776C" w:rsidRPr="00B90DE8">
        <w:rPr>
          <w:rFonts w:ascii="Times New Roman" w:eastAsia="Arial Unicode MS" w:hAnsi="Times New Roman"/>
          <w:bCs/>
          <w:color w:val="000000" w:themeColor="text1"/>
          <w:sz w:val="28"/>
          <w:szCs w:val="28"/>
        </w:rPr>
        <w:t xml:space="preserve">Ödül Törenini </w:t>
      </w:r>
      <w:r w:rsidRPr="00B90DE8">
        <w:rPr>
          <w:rFonts w:ascii="Times New Roman" w:eastAsia="Arial Unicode MS" w:hAnsi="Times New Roman"/>
          <w:bCs/>
          <w:color w:val="000000" w:themeColor="text1"/>
          <w:sz w:val="28"/>
          <w:szCs w:val="28"/>
        </w:rPr>
        <w:t>meclis toplantımızın akabinde düzenledik.</w:t>
      </w:r>
    </w:p>
    <w:p w:rsidR="00EF3BEC" w:rsidRPr="00B90DE8" w:rsidRDefault="00EF3BEC" w:rsidP="00A84193">
      <w:pPr>
        <w:pStyle w:val="ListeParagraf"/>
        <w:numPr>
          <w:ilvl w:val="0"/>
          <w:numId w:val="1"/>
        </w:numPr>
        <w:ind w:left="284" w:hanging="284"/>
        <w:jc w:val="both"/>
        <w:rPr>
          <w:rFonts w:ascii="Times New Roman" w:eastAsia="Arial Unicode MS" w:hAnsi="Times New Roman"/>
          <w:b/>
          <w:bCs/>
          <w:color w:val="000000" w:themeColor="text1"/>
          <w:sz w:val="28"/>
          <w:szCs w:val="28"/>
          <w:u w:val="single"/>
        </w:rPr>
      </w:pPr>
      <w:r w:rsidRPr="00B90DE8">
        <w:rPr>
          <w:rFonts w:ascii="Times New Roman" w:eastAsia="Arial Unicode MS" w:hAnsi="Times New Roman"/>
          <w:bCs/>
          <w:color w:val="000000" w:themeColor="text1"/>
          <w:sz w:val="28"/>
          <w:szCs w:val="28"/>
        </w:rPr>
        <w:t>24.12.2016 tarihinde Söz Market 19. Şube açılış törenine katıldım.</w:t>
      </w:r>
    </w:p>
    <w:p w:rsidR="00EF3BEC" w:rsidRPr="00B90DE8" w:rsidRDefault="00EF3BEC" w:rsidP="00A84193">
      <w:pPr>
        <w:pStyle w:val="ListeParagraf"/>
        <w:numPr>
          <w:ilvl w:val="0"/>
          <w:numId w:val="1"/>
        </w:numPr>
        <w:ind w:left="284" w:hanging="284"/>
        <w:jc w:val="both"/>
        <w:rPr>
          <w:rFonts w:ascii="Times New Roman" w:eastAsia="Arial Unicode MS" w:hAnsi="Times New Roman"/>
          <w:b/>
          <w:bCs/>
          <w:color w:val="000000" w:themeColor="text1"/>
          <w:sz w:val="28"/>
          <w:szCs w:val="28"/>
          <w:u w:val="single"/>
        </w:rPr>
      </w:pPr>
      <w:r w:rsidRPr="00B90DE8">
        <w:rPr>
          <w:rFonts w:ascii="Times New Roman" w:eastAsia="Arial Unicode MS" w:hAnsi="Times New Roman"/>
          <w:bCs/>
          <w:color w:val="000000" w:themeColor="text1"/>
          <w:sz w:val="28"/>
          <w:szCs w:val="28"/>
        </w:rPr>
        <w:t>26.12.2016 tarihinde AFJET Yönetim Kurulu Toplantısına katıldım.</w:t>
      </w:r>
    </w:p>
    <w:p w:rsidR="00EF3BEC" w:rsidRPr="00B90DE8" w:rsidRDefault="00EF3BEC" w:rsidP="00A84193">
      <w:pPr>
        <w:pStyle w:val="ListeParagraf"/>
        <w:numPr>
          <w:ilvl w:val="0"/>
          <w:numId w:val="1"/>
        </w:numPr>
        <w:ind w:left="284" w:hanging="284"/>
        <w:jc w:val="both"/>
        <w:rPr>
          <w:rFonts w:ascii="Times New Roman" w:eastAsia="Arial Unicode MS" w:hAnsi="Times New Roman"/>
          <w:b/>
          <w:bCs/>
          <w:color w:val="000000" w:themeColor="text1"/>
          <w:sz w:val="28"/>
          <w:szCs w:val="28"/>
          <w:u w:val="single"/>
        </w:rPr>
      </w:pPr>
      <w:r w:rsidRPr="00B90DE8">
        <w:rPr>
          <w:rFonts w:ascii="Times New Roman" w:eastAsia="Arial Unicode MS" w:hAnsi="Times New Roman"/>
          <w:bCs/>
          <w:color w:val="000000" w:themeColor="text1"/>
          <w:sz w:val="28"/>
          <w:szCs w:val="28"/>
        </w:rPr>
        <w:lastRenderedPageBreak/>
        <w:t xml:space="preserve">28.12.2016 tarihinde </w:t>
      </w:r>
      <w:r w:rsidR="00C91980" w:rsidRPr="00B90DE8">
        <w:rPr>
          <w:rFonts w:ascii="Times New Roman" w:eastAsia="Arial Unicode MS" w:hAnsi="Times New Roman"/>
          <w:bCs/>
          <w:color w:val="000000" w:themeColor="text1"/>
          <w:sz w:val="28"/>
          <w:szCs w:val="28"/>
        </w:rPr>
        <w:t>Zafer Kalkınma Ajansı Yönetim Kurulu toplantısın</w:t>
      </w:r>
      <w:r w:rsidR="006E59D6">
        <w:rPr>
          <w:rFonts w:ascii="Times New Roman" w:eastAsia="Arial Unicode MS" w:hAnsi="Times New Roman"/>
          <w:bCs/>
          <w:color w:val="000000" w:themeColor="text1"/>
          <w:sz w:val="28"/>
          <w:szCs w:val="28"/>
        </w:rPr>
        <w:t>a</w:t>
      </w:r>
      <w:r w:rsidR="00C91980" w:rsidRPr="00B90DE8">
        <w:rPr>
          <w:rFonts w:ascii="Times New Roman" w:eastAsia="Arial Unicode MS" w:hAnsi="Times New Roman"/>
          <w:bCs/>
          <w:color w:val="000000" w:themeColor="text1"/>
          <w:sz w:val="28"/>
          <w:szCs w:val="28"/>
        </w:rPr>
        <w:t xml:space="preserve"> </w:t>
      </w:r>
      <w:r w:rsidRPr="00B90DE8">
        <w:rPr>
          <w:rFonts w:ascii="Times New Roman" w:eastAsia="Arial Unicode MS" w:hAnsi="Times New Roman"/>
          <w:bCs/>
          <w:color w:val="000000" w:themeColor="text1"/>
          <w:sz w:val="28"/>
          <w:szCs w:val="28"/>
        </w:rPr>
        <w:t>katıldım</w:t>
      </w:r>
      <w:r w:rsidR="00C91980" w:rsidRPr="00B90DE8">
        <w:rPr>
          <w:rFonts w:ascii="Times New Roman" w:eastAsia="Arial Unicode MS" w:hAnsi="Times New Roman"/>
          <w:bCs/>
          <w:color w:val="000000" w:themeColor="text1"/>
          <w:sz w:val="28"/>
          <w:szCs w:val="28"/>
        </w:rPr>
        <w:t>.</w:t>
      </w:r>
    </w:p>
    <w:p w:rsidR="00C91980" w:rsidRPr="00B90DE8" w:rsidRDefault="00C9081B" w:rsidP="00C91980">
      <w:pPr>
        <w:pStyle w:val="ListeParagraf"/>
        <w:numPr>
          <w:ilvl w:val="0"/>
          <w:numId w:val="1"/>
        </w:numPr>
        <w:ind w:left="284" w:hanging="284"/>
        <w:jc w:val="both"/>
        <w:rPr>
          <w:rFonts w:ascii="Times New Roman" w:eastAsia="Arial Unicode MS" w:hAnsi="Times New Roman"/>
          <w:b/>
          <w:bCs/>
          <w:color w:val="000000" w:themeColor="text1"/>
          <w:sz w:val="28"/>
          <w:szCs w:val="28"/>
          <w:u w:val="single"/>
        </w:rPr>
      </w:pPr>
      <w:r w:rsidRPr="00B90DE8">
        <w:rPr>
          <w:rFonts w:ascii="Times New Roman" w:eastAsia="Arial Unicode MS" w:hAnsi="Times New Roman"/>
          <w:bCs/>
          <w:color w:val="000000" w:themeColor="text1"/>
          <w:sz w:val="28"/>
          <w:szCs w:val="28"/>
        </w:rPr>
        <w:t>04.01.2017 tarihinde</w:t>
      </w:r>
      <w:r w:rsidR="00C91980" w:rsidRPr="00B90DE8">
        <w:rPr>
          <w:rFonts w:ascii="Times New Roman" w:eastAsia="Arial Unicode MS" w:hAnsi="Times New Roman"/>
          <w:bCs/>
          <w:color w:val="000000" w:themeColor="text1"/>
          <w:sz w:val="28"/>
          <w:szCs w:val="28"/>
        </w:rPr>
        <w:t xml:space="preserve"> Kültür ve Turizm Bakanı Nabi Avcı ve Orman ve Su İşleri Bakanı </w:t>
      </w:r>
      <w:r w:rsidR="00C61590">
        <w:rPr>
          <w:rFonts w:ascii="Times New Roman" w:eastAsia="Arial Unicode MS" w:hAnsi="Times New Roman"/>
          <w:bCs/>
          <w:color w:val="000000" w:themeColor="text1"/>
          <w:sz w:val="28"/>
          <w:szCs w:val="28"/>
        </w:rPr>
        <w:t xml:space="preserve">Prof. Dr. </w:t>
      </w:r>
      <w:r w:rsidR="00C91980" w:rsidRPr="00B90DE8">
        <w:rPr>
          <w:rFonts w:ascii="Times New Roman" w:eastAsia="Arial Unicode MS" w:hAnsi="Times New Roman"/>
          <w:bCs/>
          <w:color w:val="000000" w:themeColor="text1"/>
          <w:sz w:val="28"/>
          <w:szCs w:val="28"/>
        </w:rPr>
        <w:t>Veysel Eroğlu'nun katılımlarıyla düzenlenen</w:t>
      </w:r>
      <w:r w:rsidRPr="00B90DE8">
        <w:rPr>
          <w:rFonts w:ascii="Times New Roman" w:eastAsia="Arial Unicode MS" w:hAnsi="Times New Roman"/>
          <w:bCs/>
          <w:color w:val="000000" w:themeColor="text1"/>
          <w:sz w:val="28"/>
          <w:szCs w:val="28"/>
        </w:rPr>
        <w:t xml:space="preserve"> </w:t>
      </w:r>
      <w:proofErr w:type="spellStart"/>
      <w:r w:rsidR="00C91980" w:rsidRPr="00B90DE8">
        <w:rPr>
          <w:rFonts w:ascii="Times New Roman" w:eastAsia="Arial Unicode MS" w:hAnsi="Times New Roman"/>
          <w:bCs/>
          <w:color w:val="000000" w:themeColor="text1"/>
          <w:sz w:val="28"/>
          <w:szCs w:val="28"/>
        </w:rPr>
        <w:t>Tanburi</w:t>
      </w:r>
      <w:proofErr w:type="spellEnd"/>
      <w:r w:rsidR="00C91980" w:rsidRPr="00B90DE8">
        <w:rPr>
          <w:rFonts w:ascii="Times New Roman" w:eastAsia="Arial Unicode MS" w:hAnsi="Times New Roman"/>
          <w:bCs/>
          <w:color w:val="000000" w:themeColor="text1"/>
          <w:sz w:val="28"/>
          <w:szCs w:val="28"/>
        </w:rPr>
        <w:t xml:space="preserve"> Cemil Bey Besteleri Albümü Tanıtım Konserine katıldım.</w:t>
      </w:r>
    </w:p>
    <w:p w:rsidR="00C9081B" w:rsidRPr="00B90DE8" w:rsidRDefault="00C9081B" w:rsidP="00C91980">
      <w:pPr>
        <w:pStyle w:val="ListeParagraf"/>
        <w:numPr>
          <w:ilvl w:val="0"/>
          <w:numId w:val="1"/>
        </w:numPr>
        <w:ind w:left="284" w:hanging="284"/>
        <w:jc w:val="both"/>
        <w:rPr>
          <w:rFonts w:ascii="Times New Roman" w:eastAsia="Arial Unicode MS" w:hAnsi="Times New Roman"/>
          <w:b/>
          <w:bCs/>
          <w:color w:val="000000" w:themeColor="text1"/>
          <w:sz w:val="28"/>
          <w:szCs w:val="28"/>
          <w:u w:val="single"/>
        </w:rPr>
      </w:pPr>
      <w:r w:rsidRPr="00B90DE8">
        <w:rPr>
          <w:rFonts w:ascii="Times New Roman" w:eastAsia="Arial Unicode MS" w:hAnsi="Times New Roman"/>
          <w:bCs/>
          <w:color w:val="000000" w:themeColor="text1"/>
          <w:sz w:val="28"/>
          <w:szCs w:val="28"/>
        </w:rPr>
        <w:t xml:space="preserve">13.01.2017 tarihinde </w:t>
      </w:r>
      <w:r w:rsidR="00C91980" w:rsidRPr="00B90DE8">
        <w:rPr>
          <w:rFonts w:ascii="Times New Roman" w:eastAsia="Arial Unicode MS" w:hAnsi="Times New Roman"/>
          <w:bCs/>
          <w:color w:val="000000" w:themeColor="text1"/>
          <w:sz w:val="28"/>
          <w:szCs w:val="28"/>
        </w:rPr>
        <w:t xml:space="preserve">Çalışma ve Sosyal Güvenlik Bakanlığı Müsteşar Yardımcısı Kürşat Arat’ın başkanlığında düzenlenen </w:t>
      </w:r>
      <w:r w:rsidRPr="00B90DE8">
        <w:rPr>
          <w:rFonts w:ascii="Times New Roman" w:eastAsia="Arial Unicode MS" w:hAnsi="Times New Roman"/>
          <w:bCs/>
          <w:color w:val="000000" w:themeColor="text1"/>
          <w:sz w:val="28"/>
          <w:szCs w:val="28"/>
        </w:rPr>
        <w:t>çalışma hayatında milli seferberlik top</w:t>
      </w:r>
      <w:r w:rsidR="00C91980" w:rsidRPr="00B90DE8">
        <w:rPr>
          <w:rFonts w:ascii="Times New Roman" w:eastAsia="Arial Unicode MS" w:hAnsi="Times New Roman"/>
          <w:bCs/>
          <w:color w:val="000000" w:themeColor="text1"/>
          <w:sz w:val="28"/>
          <w:szCs w:val="28"/>
        </w:rPr>
        <w:t>lantısına Yönetim Kurulu Başkan Yardımcımız Mustafa Gül ve Ahmet Şükrü Köse katıldı.</w:t>
      </w:r>
    </w:p>
    <w:p w:rsidR="000411FD" w:rsidRPr="00B90DE8" w:rsidRDefault="00C91980" w:rsidP="000411FD">
      <w:pPr>
        <w:pStyle w:val="ListeParagraf"/>
        <w:numPr>
          <w:ilvl w:val="0"/>
          <w:numId w:val="1"/>
        </w:numPr>
        <w:ind w:left="284" w:hanging="284"/>
        <w:jc w:val="both"/>
        <w:rPr>
          <w:rFonts w:ascii="Times New Roman" w:eastAsia="Arial Unicode MS" w:hAnsi="Times New Roman"/>
          <w:b/>
          <w:bCs/>
          <w:color w:val="000000" w:themeColor="text1"/>
          <w:sz w:val="28"/>
          <w:szCs w:val="28"/>
          <w:u w:val="single"/>
        </w:rPr>
      </w:pPr>
      <w:r w:rsidRPr="00B90DE8">
        <w:rPr>
          <w:rFonts w:ascii="Times New Roman" w:eastAsia="Arial Unicode MS" w:hAnsi="Times New Roman"/>
          <w:bCs/>
          <w:color w:val="000000" w:themeColor="text1"/>
          <w:sz w:val="28"/>
          <w:szCs w:val="28"/>
        </w:rPr>
        <w:t xml:space="preserve">16-18 Ocak 2017 tarihleri arasında düzenlenen </w:t>
      </w:r>
      <w:r w:rsidRPr="00B90DE8">
        <w:rPr>
          <w:rFonts w:ascii="Times New Roman" w:hAnsi="Times New Roman"/>
          <w:color w:val="000000" w:themeColor="text1"/>
          <w:sz w:val="28"/>
          <w:szCs w:val="28"/>
          <w:shd w:val="clear" w:color="auto" w:fill="FFFFFF"/>
        </w:rPr>
        <w:t>Türkiye-Katar 2. KOBİ Konferansı’na TOBB Başkanımız M. Rifat Hisarcıklıoğlu ile birlikte katıldık.</w:t>
      </w:r>
      <w:r w:rsidR="000411FD" w:rsidRPr="00B90DE8">
        <w:rPr>
          <w:rFonts w:ascii="Times New Roman" w:hAnsi="Times New Roman"/>
          <w:color w:val="000000" w:themeColor="text1"/>
          <w:sz w:val="28"/>
          <w:szCs w:val="28"/>
          <w:shd w:val="clear" w:color="auto" w:fill="FFFFFF"/>
        </w:rPr>
        <w:t xml:space="preserve"> Konferans kapsamında, Katar’ın Başkenti Doha’da konferans öncesinde Türkiye’nin Doha Büyükelçisi Ahmet Demirok tarafından bilgilendirme toplantısı düzenlendi. 2. KOBİ'ler Konferansı, Katar'ın başkenti Doha'da gerçekleştirildi. Katar Ticaret ve Sanayi Odası ile iki ülke ilişkilerinin artırabilmek amacı ile İş birliği anlaşması imzalandı. </w:t>
      </w:r>
      <w:r w:rsidR="00B90DE8">
        <w:rPr>
          <w:rFonts w:ascii="Times New Roman" w:hAnsi="Times New Roman"/>
          <w:color w:val="000000" w:themeColor="text1"/>
          <w:sz w:val="28"/>
          <w:szCs w:val="28"/>
          <w:shd w:val="clear" w:color="auto" w:fill="FFFFFF"/>
        </w:rPr>
        <w:t>K</w:t>
      </w:r>
      <w:r w:rsidR="000411FD" w:rsidRPr="00B90DE8">
        <w:rPr>
          <w:rFonts w:ascii="Times New Roman" w:hAnsi="Times New Roman"/>
          <w:color w:val="000000" w:themeColor="text1"/>
          <w:sz w:val="28"/>
          <w:szCs w:val="28"/>
          <w:shd w:val="clear" w:color="auto" w:fill="FFFFFF"/>
        </w:rPr>
        <w:t>onferans için Türkiye ve Katar’dan her biri kendi sektörün</w:t>
      </w:r>
      <w:r w:rsidR="00B90DE8">
        <w:rPr>
          <w:rFonts w:ascii="Times New Roman" w:hAnsi="Times New Roman"/>
          <w:color w:val="000000" w:themeColor="text1"/>
          <w:sz w:val="28"/>
          <w:szCs w:val="28"/>
          <w:shd w:val="clear" w:color="auto" w:fill="FFFFFF"/>
        </w:rPr>
        <w:t>ün yıldızı olan 400 iş insanı</w:t>
      </w:r>
      <w:r w:rsidR="000411FD" w:rsidRPr="00B90DE8">
        <w:rPr>
          <w:rFonts w:ascii="Times New Roman" w:hAnsi="Times New Roman"/>
          <w:color w:val="000000" w:themeColor="text1"/>
          <w:sz w:val="28"/>
          <w:szCs w:val="28"/>
          <w:shd w:val="clear" w:color="auto" w:fill="FFFFFF"/>
        </w:rPr>
        <w:t xml:space="preserve"> bir ara</w:t>
      </w:r>
      <w:r w:rsidR="00B90DE8">
        <w:rPr>
          <w:rFonts w:ascii="Times New Roman" w:hAnsi="Times New Roman"/>
          <w:color w:val="000000" w:themeColor="text1"/>
          <w:sz w:val="28"/>
          <w:szCs w:val="28"/>
          <w:shd w:val="clear" w:color="auto" w:fill="FFFFFF"/>
        </w:rPr>
        <w:t xml:space="preserve">ya geldi. </w:t>
      </w:r>
      <w:r w:rsidR="000411FD" w:rsidRPr="00B90DE8">
        <w:rPr>
          <w:rFonts w:ascii="Times New Roman" w:hAnsi="Times New Roman"/>
          <w:color w:val="000000" w:themeColor="text1"/>
          <w:sz w:val="28"/>
          <w:szCs w:val="28"/>
          <w:shd w:val="clear" w:color="auto" w:fill="FFFFFF"/>
        </w:rPr>
        <w:t xml:space="preserve">Program kapsamında Katar Ticaret ve Sanayi Odası Başkanı Şeyh </w:t>
      </w:r>
      <w:proofErr w:type="spellStart"/>
      <w:r w:rsidR="000411FD" w:rsidRPr="00B90DE8">
        <w:rPr>
          <w:rFonts w:ascii="Times New Roman" w:hAnsi="Times New Roman"/>
          <w:color w:val="000000" w:themeColor="text1"/>
          <w:sz w:val="28"/>
          <w:szCs w:val="28"/>
          <w:shd w:val="clear" w:color="auto" w:fill="FFFFFF"/>
        </w:rPr>
        <w:t>Khalifa</w:t>
      </w:r>
      <w:proofErr w:type="spellEnd"/>
      <w:r w:rsidR="000411FD" w:rsidRPr="00B90DE8">
        <w:rPr>
          <w:rFonts w:ascii="Times New Roman" w:hAnsi="Times New Roman"/>
          <w:color w:val="000000" w:themeColor="text1"/>
          <w:sz w:val="28"/>
          <w:szCs w:val="28"/>
          <w:shd w:val="clear" w:color="auto" w:fill="FFFFFF"/>
        </w:rPr>
        <w:t xml:space="preserve"> bin </w:t>
      </w:r>
      <w:proofErr w:type="spellStart"/>
      <w:r w:rsidR="000411FD" w:rsidRPr="00B90DE8">
        <w:rPr>
          <w:rFonts w:ascii="Times New Roman" w:hAnsi="Times New Roman"/>
          <w:color w:val="000000" w:themeColor="text1"/>
          <w:sz w:val="28"/>
          <w:szCs w:val="28"/>
          <w:shd w:val="clear" w:color="auto" w:fill="FFFFFF"/>
        </w:rPr>
        <w:t>Jassim</w:t>
      </w:r>
      <w:proofErr w:type="spellEnd"/>
      <w:r w:rsidR="000411FD" w:rsidRPr="00B90DE8">
        <w:rPr>
          <w:rFonts w:ascii="Times New Roman" w:hAnsi="Times New Roman"/>
          <w:color w:val="000000" w:themeColor="text1"/>
          <w:sz w:val="28"/>
          <w:szCs w:val="28"/>
          <w:shd w:val="clear" w:color="auto" w:fill="FFFFFF"/>
        </w:rPr>
        <w:t xml:space="preserve"> Al </w:t>
      </w:r>
      <w:proofErr w:type="spellStart"/>
      <w:r w:rsidR="000411FD" w:rsidRPr="00B90DE8">
        <w:rPr>
          <w:rFonts w:ascii="Times New Roman" w:hAnsi="Times New Roman"/>
          <w:color w:val="000000" w:themeColor="text1"/>
          <w:sz w:val="28"/>
          <w:szCs w:val="28"/>
          <w:shd w:val="clear" w:color="auto" w:fill="FFFFFF"/>
        </w:rPr>
        <w:t>Thani</w:t>
      </w:r>
      <w:proofErr w:type="spellEnd"/>
      <w:r w:rsidR="000411FD" w:rsidRPr="00B90DE8">
        <w:rPr>
          <w:rFonts w:ascii="Times New Roman" w:hAnsi="Times New Roman"/>
          <w:color w:val="000000" w:themeColor="text1"/>
          <w:sz w:val="28"/>
          <w:szCs w:val="28"/>
          <w:shd w:val="clear" w:color="auto" w:fill="FFFFFF"/>
        </w:rPr>
        <w:t xml:space="preserve"> ile birlikte Doha'da yapılan ilk Türk hastanesinin açılışı gerçekleştirdi.</w:t>
      </w:r>
    </w:p>
    <w:p w:rsidR="00C9081B" w:rsidRPr="00B90DE8" w:rsidRDefault="00C9081B" w:rsidP="000411FD">
      <w:pPr>
        <w:pStyle w:val="ListeParagraf"/>
        <w:numPr>
          <w:ilvl w:val="0"/>
          <w:numId w:val="1"/>
        </w:numPr>
        <w:ind w:left="284" w:hanging="284"/>
        <w:jc w:val="both"/>
        <w:rPr>
          <w:rFonts w:ascii="Times New Roman" w:eastAsia="Arial Unicode MS" w:hAnsi="Times New Roman"/>
          <w:b/>
          <w:bCs/>
          <w:color w:val="000000" w:themeColor="text1"/>
          <w:sz w:val="28"/>
          <w:szCs w:val="28"/>
          <w:u w:val="single"/>
        </w:rPr>
      </w:pPr>
      <w:r w:rsidRPr="00B90DE8">
        <w:rPr>
          <w:rFonts w:ascii="Times New Roman" w:eastAsia="Arial Unicode MS" w:hAnsi="Times New Roman"/>
          <w:bCs/>
          <w:color w:val="000000" w:themeColor="text1"/>
          <w:sz w:val="28"/>
          <w:szCs w:val="28"/>
        </w:rPr>
        <w:lastRenderedPageBreak/>
        <w:t xml:space="preserve">18.01.2017 tarihinde </w:t>
      </w:r>
      <w:r w:rsidR="000411FD" w:rsidRPr="00B90DE8">
        <w:rPr>
          <w:rFonts w:ascii="Times New Roman" w:eastAsia="Arial Unicode MS" w:hAnsi="Times New Roman"/>
          <w:bCs/>
          <w:color w:val="000000" w:themeColor="text1"/>
          <w:sz w:val="28"/>
          <w:szCs w:val="28"/>
        </w:rPr>
        <w:t>İl Koordinasyon Kurul toplantısına Yönetim Kurulu Başkan Yardımcımız Mustafa Gül katıldı.</w:t>
      </w:r>
    </w:p>
    <w:p w:rsidR="000411FD" w:rsidRPr="00B90DE8" w:rsidRDefault="000411FD" w:rsidP="000411FD">
      <w:pPr>
        <w:pStyle w:val="ListeParagraf"/>
        <w:numPr>
          <w:ilvl w:val="0"/>
          <w:numId w:val="1"/>
        </w:numPr>
        <w:ind w:left="284" w:hanging="284"/>
        <w:jc w:val="both"/>
        <w:rPr>
          <w:rFonts w:ascii="Times New Roman" w:eastAsia="Arial Unicode MS" w:hAnsi="Times New Roman"/>
          <w:b/>
          <w:bCs/>
          <w:color w:val="000000" w:themeColor="text1"/>
          <w:sz w:val="28"/>
          <w:szCs w:val="28"/>
          <w:u w:val="single"/>
        </w:rPr>
      </w:pPr>
      <w:r w:rsidRPr="00B90DE8">
        <w:rPr>
          <w:rFonts w:ascii="Times New Roman" w:eastAsia="Arial Unicode MS" w:hAnsi="Times New Roman"/>
          <w:bCs/>
          <w:color w:val="000000" w:themeColor="text1"/>
          <w:sz w:val="28"/>
          <w:szCs w:val="28"/>
        </w:rPr>
        <w:t xml:space="preserve">24.01.2017 tarihinde </w:t>
      </w:r>
      <w:r w:rsidR="00D04DF1" w:rsidRPr="00B90DE8">
        <w:rPr>
          <w:rFonts w:ascii="Times New Roman" w:eastAsia="Arial Unicode MS" w:hAnsi="Times New Roman"/>
          <w:bCs/>
          <w:color w:val="000000" w:themeColor="text1"/>
          <w:sz w:val="28"/>
          <w:szCs w:val="28"/>
        </w:rPr>
        <w:t xml:space="preserve">İl İstihdam ve Mesleki Eğitim Kurul Toplantısına </w:t>
      </w:r>
      <w:r w:rsidRPr="00B90DE8">
        <w:rPr>
          <w:rFonts w:ascii="Times New Roman" w:eastAsia="Arial Unicode MS" w:hAnsi="Times New Roman"/>
          <w:bCs/>
          <w:color w:val="000000" w:themeColor="text1"/>
          <w:sz w:val="28"/>
          <w:szCs w:val="28"/>
        </w:rPr>
        <w:t>Yönetim Kurulu Başkan Yardımcımız Mustafa Gül katıldı.</w:t>
      </w:r>
    </w:p>
    <w:p w:rsidR="00BE174A" w:rsidRPr="00E116E1" w:rsidRDefault="00B90DE8" w:rsidP="00E116E1">
      <w:pPr>
        <w:pStyle w:val="ListeParagraf"/>
        <w:numPr>
          <w:ilvl w:val="0"/>
          <w:numId w:val="1"/>
        </w:numPr>
        <w:tabs>
          <w:tab w:val="left" w:pos="426"/>
        </w:tabs>
        <w:ind w:left="284" w:hanging="284"/>
        <w:jc w:val="both"/>
        <w:rPr>
          <w:rStyle w:val="usercontent"/>
          <w:rFonts w:ascii="Times New Roman" w:eastAsia="Arial Unicode MS" w:hAnsi="Times New Roman"/>
          <w:b/>
          <w:bCs/>
          <w:color w:val="000000" w:themeColor="text1"/>
          <w:sz w:val="28"/>
          <w:szCs w:val="28"/>
          <w:u w:val="single"/>
        </w:rPr>
      </w:pPr>
      <w:r>
        <w:rPr>
          <w:rFonts w:ascii="Times New Roman" w:eastAsia="Arial Unicode MS" w:hAnsi="Times New Roman"/>
          <w:bCs/>
          <w:color w:val="000000" w:themeColor="text1"/>
          <w:sz w:val="28"/>
          <w:szCs w:val="28"/>
        </w:rPr>
        <w:t>24.01.2017 tarihinde İl Tütün Kurulu e İl Uyuşturucu Kurulu toplantısına Yönetim Kurulu Üyemiz Metin Mercan katıldı.</w:t>
      </w:r>
    </w:p>
    <w:p w:rsidR="0088022A" w:rsidRPr="00B90DE8" w:rsidRDefault="00E74174" w:rsidP="00B922FB">
      <w:pPr>
        <w:jc w:val="both"/>
        <w:rPr>
          <w:rStyle w:val="usercontent"/>
          <w:rFonts w:eastAsia="Arial Unicode MS"/>
          <w:b/>
          <w:bCs/>
          <w:color w:val="000000" w:themeColor="text1"/>
          <w:sz w:val="28"/>
          <w:szCs w:val="28"/>
          <w:u w:val="single"/>
        </w:rPr>
      </w:pPr>
      <w:r w:rsidRPr="00B90DE8">
        <w:rPr>
          <w:rStyle w:val="usercontent"/>
          <w:rFonts w:eastAsia="Arial Unicode MS"/>
          <w:b/>
          <w:bCs/>
          <w:color w:val="000000" w:themeColor="text1"/>
          <w:sz w:val="28"/>
          <w:szCs w:val="28"/>
          <w:u w:val="single"/>
        </w:rPr>
        <w:t>I</w:t>
      </w:r>
      <w:r w:rsidR="00994E5E" w:rsidRPr="00B90DE8">
        <w:rPr>
          <w:rStyle w:val="usercontent"/>
          <w:rFonts w:eastAsia="Arial Unicode MS"/>
          <w:b/>
          <w:bCs/>
          <w:color w:val="000000" w:themeColor="text1"/>
          <w:sz w:val="28"/>
          <w:szCs w:val="28"/>
          <w:u w:val="single"/>
        </w:rPr>
        <w:t>V- ODAMIZ TARAFINDAN DÜZENLENEN TOPLANTILAR</w:t>
      </w:r>
    </w:p>
    <w:p w:rsidR="00A84193" w:rsidRPr="00B90DE8" w:rsidRDefault="00DB766E" w:rsidP="00DB766E">
      <w:pPr>
        <w:pStyle w:val="ListeParagraf"/>
        <w:numPr>
          <w:ilvl w:val="0"/>
          <w:numId w:val="19"/>
        </w:numPr>
        <w:shd w:val="clear" w:color="auto" w:fill="FFFFFF"/>
        <w:spacing w:before="90" w:after="90"/>
        <w:ind w:left="284" w:hanging="284"/>
        <w:jc w:val="both"/>
        <w:rPr>
          <w:rFonts w:ascii="Times New Roman" w:eastAsia="Arial Unicode MS" w:hAnsi="Times New Roman"/>
          <w:b/>
          <w:bCs/>
          <w:color w:val="000000" w:themeColor="text1"/>
          <w:sz w:val="28"/>
          <w:szCs w:val="28"/>
          <w:u w:val="single"/>
        </w:rPr>
      </w:pPr>
      <w:r w:rsidRPr="00B90DE8">
        <w:rPr>
          <w:rFonts w:ascii="Times New Roman" w:hAnsi="Times New Roman"/>
          <w:color w:val="000000" w:themeColor="text1"/>
          <w:sz w:val="28"/>
          <w:szCs w:val="28"/>
        </w:rPr>
        <w:t xml:space="preserve"> 5544 sayılı Mesleki Yeterlilik Kurumu Kanununda yapılan değişiklikle, Çalışma ve Sosyal Güvenlik Bakanlığı tarafından belirlenecek tehlikeli ve çok tehlikeli mesleklerde çalışanların ve çalışmak isteyenlerin mesleki yeterlilik belgesi almaları zorunlu hale gelmiştir. Bu nedenle </w:t>
      </w:r>
      <w:r w:rsidR="00C9081B" w:rsidRPr="00B90DE8">
        <w:rPr>
          <w:rFonts w:ascii="Times New Roman" w:hAnsi="Times New Roman"/>
          <w:color w:val="000000" w:themeColor="text1"/>
          <w:sz w:val="28"/>
          <w:szCs w:val="28"/>
        </w:rPr>
        <w:t xml:space="preserve">09.01.2017 tarihinde MEYBEM </w:t>
      </w:r>
      <w:r w:rsidRPr="00B90DE8">
        <w:rPr>
          <w:rFonts w:ascii="Times New Roman" w:hAnsi="Times New Roman"/>
          <w:color w:val="000000" w:themeColor="text1"/>
          <w:sz w:val="28"/>
          <w:szCs w:val="28"/>
        </w:rPr>
        <w:t>A.Ş. Genel Müdürü Saygın Baban tarafında</w:t>
      </w:r>
      <w:r w:rsidR="006E59D6">
        <w:rPr>
          <w:rFonts w:ascii="Times New Roman" w:hAnsi="Times New Roman"/>
          <w:color w:val="000000" w:themeColor="text1"/>
          <w:sz w:val="28"/>
          <w:szCs w:val="28"/>
        </w:rPr>
        <w:t>n</w:t>
      </w:r>
      <w:r w:rsidRPr="00B90DE8">
        <w:rPr>
          <w:rFonts w:ascii="Times New Roman" w:hAnsi="Times New Roman"/>
          <w:color w:val="000000" w:themeColor="text1"/>
          <w:sz w:val="28"/>
          <w:szCs w:val="28"/>
        </w:rPr>
        <w:t xml:space="preserve"> Odamızda bilgilendirme toplantısı düzenledik. Yoğun katılımın olduğu toplantıyı aynı zamanda Odamız </w:t>
      </w:r>
      <w:proofErr w:type="spellStart"/>
      <w:r w:rsidRPr="00B90DE8">
        <w:rPr>
          <w:rFonts w:ascii="Times New Roman" w:hAnsi="Times New Roman"/>
          <w:color w:val="000000" w:themeColor="text1"/>
          <w:sz w:val="28"/>
          <w:szCs w:val="28"/>
        </w:rPr>
        <w:t>facebook</w:t>
      </w:r>
      <w:proofErr w:type="spellEnd"/>
      <w:r w:rsidRPr="00B90DE8">
        <w:rPr>
          <w:rFonts w:ascii="Times New Roman" w:hAnsi="Times New Roman"/>
          <w:color w:val="000000" w:themeColor="text1"/>
          <w:sz w:val="28"/>
          <w:szCs w:val="28"/>
        </w:rPr>
        <w:t xml:space="preserve"> sayfasında canlı yayınladık.  </w:t>
      </w:r>
    </w:p>
    <w:p w:rsidR="007B3C39" w:rsidRPr="00E116E1" w:rsidRDefault="00C9081B" w:rsidP="007B3C39">
      <w:pPr>
        <w:pStyle w:val="ListeParagraf"/>
        <w:numPr>
          <w:ilvl w:val="0"/>
          <w:numId w:val="19"/>
        </w:numPr>
        <w:shd w:val="clear" w:color="auto" w:fill="FFFFFF"/>
        <w:spacing w:before="90" w:after="90"/>
        <w:ind w:left="284" w:hanging="284"/>
        <w:jc w:val="both"/>
        <w:rPr>
          <w:rFonts w:ascii="Times New Roman" w:eastAsia="Arial Unicode MS" w:hAnsi="Times New Roman"/>
          <w:b/>
          <w:bCs/>
          <w:color w:val="000000" w:themeColor="text1"/>
          <w:sz w:val="28"/>
          <w:szCs w:val="28"/>
          <w:u w:val="single"/>
        </w:rPr>
      </w:pPr>
      <w:r w:rsidRPr="00B90DE8">
        <w:rPr>
          <w:rFonts w:ascii="Times New Roman" w:hAnsi="Times New Roman"/>
          <w:color w:val="000000" w:themeColor="text1"/>
          <w:sz w:val="28"/>
          <w:szCs w:val="28"/>
        </w:rPr>
        <w:t xml:space="preserve">11.01.2017 tarihinde </w:t>
      </w:r>
      <w:r w:rsidR="007B3C39" w:rsidRPr="00B90DE8">
        <w:rPr>
          <w:rFonts w:ascii="Times New Roman" w:hAnsi="Times New Roman"/>
          <w:color w:val="000000" w:themeColor="text1"/>
          <w:sz w:val="28"/>
          <w:szCs w:val="28"/>
        </w:rPr>
        <w:t>Zafer Kalkınma Ajansı Güdümlü Proje Kapsamında Hazırlanan "Mermerde Yüksek Verim Yüksek Katma Değer Projesi" Bilgilendirme Toplantısını mermer sektörü temsilcilerimizin katılımı ile Odamızda düzenledik.</w:t>
      </w:r>
    </w:p>
    <w:p w:rsidR="00602A18" w:rsidRPr="00161AA1" w:rsidRDefault="003461AF" w:rsidP="00A84193">
      <w:pPr>
        <w:pStyle w:val="ListeParagraf"/>
        <w:numPr>
          <w:ilvl w:val="0"/>
          <w:numId w:val="19"/>
        </w:numPr>
        <w:shd w:val="clear" w:color="auto" w:fill="FFFFFF"/>
        <w:spacing w:before="90" w:after="90"/>
        <w:ind w:left="284" w:hanging="284"/>
        <w:jc w:val="both"/>
        <w:rPr>
          <w:rFonts w:ascii="Times New Roman" w:eastAsia="Arial Unicode MS" w:hAnsi="Times New Roman"/>
          <w:b/>
          <w:bCs/>
          <w:color w:val="000000" w:themeColor="text1"/>
          <w:sz w:val="28"/>
          <w:szCs w:val="28"/>
          <w:u w:val="single"/>
        </w:rPr>
      </w:pPr>
      <w:r>
        <w:rPr>
          <w:rFonts w:ascii="Times New Roman" w:eastAsia="Arial Unicode MS" w:hAnsi="Times New Roman"/>
          <w:bCs/>
          <w:color w:val="000000" w:themeColor="text1"/>
          <w:sz w:val="28"/>
          <w:szCs w:val="28"/>
        </w:rPr>
        <w:lastRenderedPageBreak/>
        <w:t>12.01.2</w:t>
      </w:r>
      <w:r w:rsidR="00E116E1" w:rsidRPr="00E116E1">
        <w:rPr>
          <w:rFonts w:ascii="Times New Roman" w:eastAsia="Arial Unicode MS" w:hAnsi="Times New Roman"/>
          <w:bCs/>
          <w:color w:val="000000" w:themeColor="text1"/>
          <w:sz w:val="28"/>
          <w:szCs w:val="28"/>
        </w:rPr>
        <w:t xml:space="preserve">017 tarihinde Kayıt Dışı İstihdamla Mücadele Projesi kapsamında İşverene 2020 yılına kadar SGK prim teşviki ve Devlet Destekleri konulu toplantı </w:t>
      </w:r>
      <w:proofErr w:type="spellStart"/>
      <w:r w:rsidR="00E116E1" w:rsidRPr="00E116E1">
        <w:rPr>
          <w:rFonts w:ascii="Times New Roman" w:eastAsia="Arial Unicode MS" w:hAnsi="Times New Roman"/>
          <w:bCs/>
          <w:color w:val="000000" w:themeColor="text1"/>
          <w:sz w:val="28"/>
          <w:szCs w:val="28"/>
        </w:rPr>
        <w:t>Akrones</w:t>
      </w:r>
      <w:proofErr w:type="spellEnd"/>
      <w:r w:rsidR="00E116E1" w:rsidRPr="00E116E1">
        <w:rPr>
          <w:rFonts w:ascii="Times New Roman" w:eastAsia="Arial Unicode MS" w:hAnsi="Times New Roman"/>
          <w:bCs/>
          <w:color w:val="000000" w:themeColor="text1"/>
          <w:sz w:val="28"/>
          <w:szCs w:val="28"/>
        </w:rPr>
        <w:t xml:space="preserve"> </w:t>
      </w:r>
      <w:proofErr w:type="spellStart"/>
      <w:r w:rsidR="00E116E1" w:rsidRPr="00E116E1">
        <w:rPr>
          <w:rFonts w:ascii="Times New Roman" w:eastAsia="Arial Unicode MS" w:hAnsi="Times New Roman"/>
          <w:bCs/>
          <w:color w:val="000000" w:themeColor="text1"/>
          <w:sz w:val="28"/>
          <w:szCs w:val="28"/>
        </w:rPr>
        <w:t>Hotel'de</w:t>
      </w:r>
      <w:proofErr w:type="spellEnd"/>
      <w:r w:rsidR="00E116E1" w:rsidRPr="00E116E1">
        <w:rPr>
          <w:rFonts w:ascii="Times New Roman" w:eastAsia="Arial Unicode MS" w:hAnsi="Times New Roman"/>
          <w:bCs/>
          <w:color w:val="000000" w:themeColor="text1"/>
          <w:sz w:val="28"/>
          <w:szCs w:val="28"/>
        </w:rPr>
        <w:t xml:space="preserve"> gerçekleşmiştir. Toplantıya Yönetim Kurulu Başkan Yardımcımız Mustafa Gül katıldı.</w:t>
      </w:r>
    </w:p>
    <w:p w:rsidR="00F33532" w:rsidRPr="00161AA1" w:rsidRDefault="00E829F3" w:rsidP="00161AA1">
      <w:pPr>
        <w:shd w:val="clear" w:color="auto" w:fill="FFFFFF"/>
        <w:spacing w:before="90" w:after="90"/>
        <w:jc w:val="both"/>
        <w:rPr>
          <w:rStyle w:val="usercontent"/>
          <w:rFonts w:eastAsia="Arial Unicode MS"/>
          <w:b/>
          <w:bCs/>
          <w:color w:val="000000" w:themeColor="text1"/>
          <w:sz w:val="28"/>
          <w:szCs w:val="28"/>
          <w:u w:val="single"/>
        </w:rPr>
      </w:pPr>
      <w:r w:rsidRPr="00161AA1">
        <w:rPr>
          <w:rStyle w:val="usercontent"/>
          <w:rFonts w:eastAsia="Arial Unicode MS"/>
          <w:b/>
          <w:bCs/>
          <w:color w:val="000000" w:themeColor="text1"/>
          <w:sz w:val="28"/>
          <w:szCs w:val="28"/>
          <w:u w:val="single"/>
        </w:rPr>
        <w:t xml:space="preserve">V- ODAMIZA YAPILAN ZİYARETLER  </w:t>
      </w:r>
    </w:p>
    <w:p w:rsidR="00703CE4" w:rsidRPr="00897008" w:rsidRDefault="006C4211" w:rsidP="00E116E1">
      <w:pPr>
        <w:pStyle w:val="ListeParagraf"/>
        <w:numPr>
          <w:ilvl w:val="0"/>
          <w:numId w:val="14"/>
        </w:numPr>
        <w:shd w:val="clear" w:color="auto" w:fill="FFFFFF"/>
        <w:tabs>
          <w:tab w:val="left" w:pos="284"/>
        </w:tabs>
        <w:spacing w:after="90" w:line="290" w:lineRule="atLeast"/>
        <w:ind w:left="284" w:hanging="284"/>
        <w:jc w:val="both"/>
        <w:rPr>
          <w:rFonts w:ascii="Times New Roman" w:hAnsi="Times New Roman"/>
          <w:color w:val="000000" w:themeColor="text1"/>
          <w:sz w:val="28"/>
          <w:szCs w:val="28"/>
        </w:rPr>
      </w:pPr>
      <w:r w:rsidRPr="00B90DE8">
        <w:rPr>
          <w:rFonts w:ascii="Times New Roman" w:hAnsi="Times New Roman"/>
          <w:color w:val="000000" w:themeColor="text1"/>
          <w:sz w:val="28"/>
          <w:szCs w:val="28"/>
          <w:shd w:val="clear" w:color="auto" w:fill="FFFFFF"/>
        </w:rPr>
        <w:t xml:space="preserve">07.01.2017 Türkiye Odalar ve Borsalar Birliği Yönetim Kurulu Üyesi ve Aydın Ticaret Odası Yönetim Kurulu Başkanı Sayın Hakan Ülken </w:t>
      </w:r>
      <w:r w:rsidR="0080715D" w:rsidRPr="00B90DE8">
        <w:rPr>
          <w:rFonts w:ascii="Times New Roman" w:hAnsi="Times New Roman"/>
          <w:color w:val="000000" w:themeColor="text1"/>
          <w:sz w:val="28"/>
          <w:szCs w:val="28"/>
          <w:shd w:val="clear" w:color="auto" w:fill="FFFFFF"/>
        </w:rPr>
        <w:t>Odamızı</w:t>
      </w:r>
      <w:r w:rsidRPr="00B90DE8">
        <w:rPr>
          <w:rFonts w:ascii="Times New Roman" w:hAnsi="Times New Roman"/>
          <w:color w:val="000000" w:themeColor="text1"/>
          <w:sz w:val="28"/>
          <w:szCs w:val="28"/>
          <w:shd w:val="clear" w:color="auto" w:fill="FFFFFF"/>
        </w:rPr>
        <w:t xml:space="preserve"> ziyaret etti.</w:t>
      </w:r>
    </w:p>
    <w:p w:rsidR="00E116E1" w:rsidRPr="00897008" w:rsidRDefault="00897008" w:rsidP="00897008">
      <w:pPr>
        <w:pStyle w:val="ListeParagraf"/>
        <w:numPr>
          <w:ilvl w:val="0"/>
          <w:numId w:val="14"/>
        </w:numPr>
        <w:shd w:val="clear" w:color="auto" w:fill="FFFFFF"/>
        <w:tabs>
          <w:tab w:val="left" w:pos="284"/>
        </w:tabs>
        <w:spacing w:after="90" w:line="290" w:lineRule="atLeast"/>
        <w:ind w:left="284" w:hanging="284"/>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26.01.2017 tarihinde </w:t>
      </w:r>
      <w:r w:rsidRPr="00897008">
        <w:rPr>
          <w:rFonts w:ascii="Times New Roman" w:hAnsi="Times New Roman"/>
          <w:color w:val="000000" w:themeColor="text1"/>
          <w:sz w:val="28"/>
          <w:szCs w:val="28"/>
        </w:rPr>
        <w:t>Afyonkarahisar Çalışma ve İş Kur İl Müdürü Ahmet Karakaya Odamızı ziyaret etti.</w:t>
      </w:r>
    </w:p>
    <w:p w:rsidR="00BC1B6E" w:rsidRPr="00B90DE8" w:rsidRDefault="00BD2692" w:rsidP="00602A18">
      <w:pPr>
        <w:jc w:val="both"/>
        <w:rPr>
          <w:b/>
          <w:color w:val="000000" w:themeColor="text1"/>
          <w:sz w:val="28"/>
          <w:szCs w:val="28"/>
          <w:u w:val="single"/>
        </w:rPr>
      </w:pPr>
      <w:r>
        <w:rPr>
          <w:b/>
          <w:color w:val="000000" w:themeColor="text1"/>
          <w:sz w:val="28"/>
          <w:szCs w:val="28"/>
          <w:u w:val="single"/>
        </w:rPr>
        <w:t>VI</w:t>
      </w:r>
      <w:r w:rsidR="00A94EDE">
        <w:rPr>
          <w:b/>
          <w:color w:val="000000" w:themeColor="text1"/>
          <w:sz w:val="28"/>
          <w:szCs w:val="28"/>
          <w:u w:val="single"/>
        </w:rPr>
        <w:t xml:space="preserve">- </w:t>
      </w:r>
      <w:r w:rsidR="00602A18" w:rsidRPr="00B90DE8">
        <w:rPr>
          <w:b/>
          <w:color w:val="000000" w:themeColor="text1"/>
          <w:sz w:val="28"/>
          <w:szCs w:val="28"/>
          <w:u w:val="single"/>
        </w:rPr>
        <w:t>KADIN GİRİŞİMCİLER ve GENÇ GİRİŞİMCİLER FAALİYETLERİ</w:t>
      </w:r>
    </w:p>
    <w:p w:rsidR="0066142D" w:rsidRPr="00E116E1" w:rsidRDefault="00BC1B6E" w:rsidP="00E116E1">
      <w:pPr>
        <w:pStyle w:val="ListeParagraf"/>
        <w:numPr>
          <w:ilvl w:val="0"/>
          <w:numId w:val="25"/>
        </w:numPr>
        <w:ind w:left="284" w:hanging="284"/>
        <w:jc w:val="both"/>
        <w:rPr>
          <w:rFonts w:ascii="Times New Roman" w:hAnsi="Times New Roman"/>
          <w:b/>
          <w:color w:val="000000" w:themeColor="text1"/>
          <w:sz w:val="28"/>
          <w:szCs w:val="28"/>
        </w:rPr>
      </w:pPr>
      <w:r w:rsidRPr="00B90DE8">
        <w:rPr>
          <w:rFonts w:ascii="Times New Roman" w:hAnsi="Times New Roman"/>
          <w:color w:val="000000" w:themeColor="text1"/>
          <w:sz w:val="28"/>
          <w:szCs w:val="28"/>
        </w:rPr>
        <w:t xml:space="preserve">24.12.2016 tarihinde Aile ve Sosyal Politikalar Bakanlığına bağlı Çocuk Destek Merkezindeki kimsesiz çocuklar ile birlikte Afyonkarahisar Ticaret ve Sanayi Odası Kadın Girişimciler Kurulu üyeleri, kimsesiz çocukların topluma kazandırabilmeleri </w:t>
      </w:r>
      <w:r w:rsidR="005058DC" w:rsidRPr="00B90DE8">
        <w:rPr>
          <w:rFonts w:ascii="Times New Roman" w:hAnsi="Times New Roman"/>
          <w:color w:val="000000" w:themeColor="text1"/>
          <w:sz w:val="28"/>
          <w:szCs w:val="28"/>
        </w:rPr>
        <w:t>adına desteklerini</w:t>
      </w:r>
      <w:r w:rsidRPr="00B90DE8">
        <w:rPr>
          <w:rFonts w:ascii="Times New Roman" w:hAnsi="Times New Roman"/>
          <w:color w:val="000000" w:themeColor="text1"/>
          <w:sz w:val="28"/>
          <w:szCs w:val="28"/>
        </w:rPr>
        <w:t xml:space="preserve"> belirtmek amacıyla etkinlik düzenledi.</w:t>
      </w:r>
    </w:p>
    <w:p w:rsidR="00E116E1" w:rsidRPr="00E116E1" w:rsidRDefault="00E116E1" w:rsidP="00E116E1">
      <w:pPr>
        <w:pStyle w:val="ListeParagraf"/>
        <w:ind w:left="284"/>
        <w:jc w:val="both"/>
        <w:rPr>
          <w:rFonts w:ascii="Times New Roman" w:hAnsi="Times New Roman"/>
          <w:b/>
          <w:color w:val="000000" w:themeColor="text1"/>
          <w:sz w:val="28"/>
          <w:szCs w:val="28"/>
        </w:rPr>
      </w:pPr>
    </w:p>
    <w:p w:rsidR="00703CE4" w:rsidRPr="00897008" w:rsidRDefault="005058DC" w:rsidP="00897008">
      <w:pPr>
        <w:pStyle w:val="ListeParagraf"/>
        <w:numPr>
          <w:ilvl w:val="0"/>
          <w:numId w:val="24"/>
        </w:numPr>
        <w:jc w:val="both"/>
        <w:rPr>
          <w:rFonts w:ascii="Times New Roman" w:hAnsi="Times New Roman"/>
          <w:color w:val="000000" w:themeColor="text1"/>
          <w:sz w:val="28"/>
          <w:szCs w:val="28"/>
        </w:rPr>
      </w:pPr>
      <w:r w:rsidRPr="00B90DE8">
        <w:rPr>
          <w:rFonts w:ascii="Times New Roman" w:hAnsi="Times New Roman"/>
          <w:color w:val="000000" w:themeColor="text1"/>
          <w:sz w:val="28"/>
          <w:szCs w:val="28"/>
        </w:rPr>
        <w:t>Meclis üyemiz Yasin K</w:t>
      </w:r>
      <w:r w:rsidR="00703CE4" w:rsidRPr="00B90DE8">
        <w:rPr>
          <w:rFonts w:ascii="Times New Roman" w:hAnsi="Times New Roman"/>
          <w:color w:val="000000" w:themeColor="text1"/>
          <w:sz w:val="28"/>
          <w:szCs w:val="28"/>
        </w:rPr>
        <w:t xml:space="preserve">utlu devamsızlığı nedeniyle düştü yerine 14. Meslek grubundan meclis üyesi görevini üstlenecek kişi kalmadığı için 4 </w:t>
      </w:r>
      <w:r w:rsidRPr="00B90DE8">
        <w:rPr>
          <w:rFonts w:ascii="Times New Roman" w:hAnsi="Times New Roman"/>
          <w:color w:val="000000" w:themeColor="text1"/>
          <w:sz w:val="28"/>
          <w:szCs w:val="28"/>
        </w:rPr>
        <w:t>Şubat</w:t>
      </w:r>
      <w:r w:rsidR="00703CE4" w:rsidRPr="00B90DE8">
        <w:rPr>
          <w:rFonts w:ascii="Times New Roman" w:hAnsi="Times New Roman"/>
          <w:color w:val="000000" w:themeColor="text1"/>
          <w:sz w:val="28"/>
          <w:szCs w:val="28"/>
        </w:rPr>
        <w:t xml:space="preserve"> 2017 tarihinde seçim yapılacaktır.</w:t>
      </w:r>
      <w:bookmarkStart w:id="0" w:name="_GoBack"/>
      <w:bookmarkEnd w:id="0"/>
    </w:p>
    <w:sectPr w:rsidR="00703CE4" w:rsidRPr="00897008" w:rsidSect="009E6A3F">
      <w:headerReference w:type="default" r:id="rId8"/>
      <w:pgSz w:w="11906" w:h="16838"/>
      <w:pgMar w:top="227" w:right="425" w:bottom="9497" w:left="851" w:header="17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564" w:rsidRDefault="00E14564" w:rsidP="0093472C">
      <w:r>
        <w:separator/>
      </w:r>
    </w:p>
  </w:endnote>
  <w:endnote w:type="continuationSeparator" w:id="0">
    <w:p w:rsidR="00E14564" w:rsidRDefault="00E14564" w:rsidP="0093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Geneva">
    <w:altName w:val="Arial"/>
    <w:charset w:val="A2"/>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564" w:rsidRDefault="00E14564" w:rsidP="0093472C">
      <w:r>
        <w:separator/>
      </w:r>
    </w:p>
  </w:footnote>
  <w:footnote w:type="continuationSeparator" w:id="0">
    <w:p w:rsidR="00E14564" w:rsidRDefault="00E14564" w:rsidP="00934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900273"/>
      <w:docPartObj>
        <w:docPartGallery w:val="Page Numbers (Top of Page)"/>
        <w:docPartUnique/>
      </w:docPartObj>
    </w:sdtPr>
    <w:sdtEndPr/>
    <w:sdtContent>
      <w:p w:rsidR="005C7814" w:rsidRDefault="005C7814">
        <w:pPr>
          <w:pStyle w:val="stbilgi"/>
          <w:jc w:val="right"/>
        </w:pPr>
        <w:r w:rsidRPr="00104D19">
          <w:rPr>
            <w:rFonts w:ascii="Arial Black" w:hAnsi="Arial Black"/>
            <w:b/>
            <w:sz w:val="32"/>
          </w:rPr>
          <w:fldChar w:fldCharType="begin"/>
        </w:r>
        <w:r w:rsidRPr="00104D19">
          <w:rPr>
            <w:rFonts w:ascii="Arial Black" w:hAnsi="Arial Black"/>
            <w:b/>
            <w:sz w:val="32"/>
          </w:rPr>
          <w:instrText xml:space="preserve"> PAGE   \* MERGEFORMAT </w:instrText>
        </w:r>
        <w:r w:rsidRPr="00104D19">
          <w:rPr>
            <w:rFonts w:ascii="Arial Black" w:hAnsi="Arial Black"/>
            <w:b/>
            <w:sz w:val="32"/>
          </w:rPr>
          <w:fldChar w:fldCharType="separate"/>
        </w:r>
        <w:r w:rsidR="00897008">
          <w:rPr>
            <w:rFonts w:ascii="Arial Black" w:hAnsi="Arial Black"/>
            <w:b/>
            <w:noProof/>
            <w:sz w:val="32"/>
          </w:rPr>
          <w:t>10</w:t>
        </w:r>
        <w:r w:rsidRPr="00104D19">
          <w:rPr>
            <w:rFonts w:ascii="Arial Black" w:hAnsi="Arial Black"/>
            <w:b/>
            <w:sz w:val="32"/>
          </w:rPr>
          <w:fldChar w:fldCharType="end"/>
        </w:r>
      </w:p>
    </w:sdtContent>
  </w:sdt>
  <w:p w:rsidR="005C7814" w:rsidRDefault="005C781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FC03"/>
      </v:shape>
    </w:pict>
  </w:numPicBullet>
  <w:abstractNum w:abstractNumId="0">
    <w:nsid w:val="01E60AA0"/>
    <w:multiLevelType w:val="hybridMultilevel"/>
    <w:tmpl w:val="82C8B1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591FB7"/>
    <w:multiLevelType w:val="hybridMultilevel"/>
    <w:tmpl w:val="B7E6A67C"/>
    <w:lvl w:ilvl="0" w:tplc="041F0007">
      <w:start w:val="1"/>
      <w:numFmt w:val="bullet"/>
      <w:lvlText w:val=""/>
      <w:lvlPicBulletId w:val="0"/>
      <w:lvlJc w:val="left"/>
      <w:pPr>
        <w:ind w:left="1003" w:hanging="360"/>
      </w:pPr>
      <w:rPr>
        <w:rFonts w:ascii="Symbol" w:hAnsi="Symbol" w:hint="default"/>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abstractNum w:abstractNumId="2">
    <w:nsid w:val="170130D6"/>
    <w:multiLevelType w:val="hybridMultilevel"/>
    <w:tmpl w:val="915C2058"/>
    <w:lvl w:ilvl="0" w:tplc="041F0007">
      <w:start w:val="1"/>
      <w:numFmt w:val="bullet"/>
      <w:lvlText w:val=""/>
      <w:lvlPicBulletId w:val="0"/>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1C983B3E"/>
    <w:multiLevelType w:val="hybridMultilevel"/>
    <w:tmpl w:val="183C23E2"/>
    <w:lvl w:ilvl="0" w:tplc="041F0007">
      <w:start w:val="1"/>
      <w:numFmt w:val="bullet"/>
      <w:lvlText w:val=""/>
      <w:lvlPicBulletId w:val="0"/>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nsid w:val="1FB21D7C"/>
    <w:multiLevelType w:val="hybridMultilevel"/>
    <w:tmpl w:val="8130B490"/>
    <w:lvl w:ilvl="0" w:tplc="A996828A">
      <w:start w:val="1"/>
      <w:numFmt w:val="decimal"/>
      <w:lvlText w:val="%1."/>
      <w:lvlJc w:val="left"/>
      <w:pPr>
        <w:ind w:left="502" w:hanging="360"/>
      </w:pPr>
      <w:rPr>
        <w:rFonts w:ascii="Times New Roman" w:hAnsi="Times New Roman" w:cs="Times New Roman" w:hint="default"/>
        <w:b/>
        <w:color w:val="000000" w:themeColor="text1"/>
        <w:sz w:val="28"/>
        <w:szCs w:val="28"/>
      </w:rPr>
    </w:lvl>
    <w:lvl w:ilvl="1" w:tplc="041F0019" w:tentative="1">
      <w:start w:val="1"/>
      <w:numFmt w:val="lowerLetter"/>
      <w:lvlText w:val="%2."/>
      <w:lvlJc w:val="left"/>
      <w:pPr>
        <w:ind w:left="1299" w:hanging="360"/>
      </w:pPr>
    </w:lvl>
    <w:lvl w:ilvl="2" w:tplc="041F001B" w:tentative="1">
      <w:start w:val="1"/>
      <w:numFmt w:val="lowerRoman"/>
      <w:lvlText w:val="%3."/>
      <w:lvlJc w:val="right"/>
      <w:pPr>
        <w:ind w:left="2019" w:hanging="180"/>
      </w:pPr>
    </w:lvl>
    <w:lvl w:ilvl="3" w:tplc="041F000F" w:tentative="1">
      <w:start w:val="1"/>
      <w:numFmt w:val="decimal"/>
      <w:lvlText w:val="%4."/>
      <w:lvlJc w:val="left"/>
      <w:pPr>
        <w:ind w:left="2739" w:hanging="360"/>
      </w:pPr>
    </w:lvl>
    <w:lvl w:ilvl="4" w:tplc="041F0019" w:tentative="1">
      <w:start w:val="1"/>
      <w:numFmt w:val="lowerLetter"/>
      <w:lvlText w:val="%5."/>
      <w:lvlJc w:val="left"/>
      <w:pPr>
        <w:ind w:left="3459" w:hanging="360"/>
      </w:pPr>
    </w:lvl>
    <w:lvl w:ilvl="5" w:tplc="041F001B" w:tentative="1">
      <w:start w:val="1"/>
      <w:numFmt w:val="lowerRoman"/>
      <w:lvlText w:val="%6."/>
      <w:lvlJc w:val="right"/>
      <w:pPr>
        <w:ind w:left="4179" w:hanging="180"/>
      </w:pPr>
    </w:lvl>
    <w:lvl w:ilvl="6" w:tplc="041F000F" w:tentative="1">
      <w:start w:val="1"/>
      <w:numFmt w:val="decimal"/>
      <w:lvlText w:val="%7."/>
      <w:lvlJc w:val="left"/>
      <w:pPr>
        <w:ind w:left="4899" w:hanging="360"/>
      </w:pPr>
    </w:lvl>
    <w:lvl w:ilvl="7" w:tplc="041F0019" w:tentative="1">
      <w:start w:val="1"/>
      <w:numFmt w:val="lowerLetter"/>
      <w:lvlText w:val="%8."/>
      <w:lvlJc w:val="left"/>
      <w:pPr>
        <w:ind w:left="5619" w:hanging="360"/>
      </w:pPr>
    </w:lvl>
    <w:lvl w:ilvl="8" w:tplc="041F001B" w:tentative="1">
      <w:start w:val="1"/>
      <w:numFmt w:val="lowerRoman"/>
      <w:lvlText w:val="%9."/>
      <w:lvlJc w:val="right"/>
      <w:pPr>
        <w:ind w:left="6339" w:hanging="180"/>
      </w:pPr>
    </w:lvl>
  </w:abstractNum>
  <w:abstractNum w:abstractNumId="5">
    <w:nsid w:val="22CB00A6"/>
    <w:multiLevelType w:val="hybridMultilevel"/>
    <w:tmpl w:val="1FE2644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26FA10C9"/>
    <w:multiLevelType w:val="hybridMultilevel"/>
    <w:tmpl w:val="538EE990"/>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9322B69"/>
    <w:multiLevelType w:val="hybridMultilevel"/>
    <w:tmpl w:val="2D50CA4A"/>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8">
    <w:nsid w:val="36435572"/>
    <w:multiLevelType w:val="hybridMultilevel"/>
    <w:tmpl w:val="3230C758"/>
    <w:lvl w:ilvl="0" w:tplc="516048C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9C86938"/>
    <w:multiLevelType w:val="hybridMultilevel"/>
    <w:tmpl w:val="89086DF6"/>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3E57C32"/>
    <w:multiLevelType w:val="hybridMultilevel"/>
    <w:tmpl w:val="9F3C35AE"/>
    <w:lvl w:ilvl="0" w:tplc="041F000B">
      <w:start w:val="1"/>
      <w:numFmt w:val="bullet"/>
      <w:lvlText w:val=""/>
      <w:lvlJc w:val="left"/>
      <w:pPr>
        <w:ind w:left="1725" w:hanging="360"/>
      </w:pPr>
      <w:rPr>
        <w:rFonts w:ascii="Wingdings" w:hAnsi="Wingdings" w:hint="default"/>
      </w:rPr>
    </w:lvl>
    <w:lvl w:ilvl="1" w:tplc="041F0003" w:tentative="1">
      <w:start w:val="1"/>
      <w:numFmt w:val="bullet"/>
      <w:lvlText w:val="o"/>
      <w:lvlJc w:val="left"/>
      <w:pPr>
        <w:ind w:left="2445" w:hanging="360"/>
      </w:pPr>
      <w:rPr>
        <w:rFonts w:ascii="Courier New" w:hAnsi="Courier New" w:cs="Courier New" w:hint="default"/>
      </w:rPr>
    </w:lvl>
    <w:lvl w:ilvl="2" w:tplc="041F0005" w:tentative="1">
      <w:start w:val="1"/>
      <w:numFmt w:val="bullet"/>
      <w:lvlText w:val=""/>
      <w:lvlJc w:val="left"/>
      <w:pPr>
        <w:ind w:left="3165" w:hanging="360"/>
      </w:pPr>
      <w:rPr>
        <w:rFonts w:ascii="Wingdings" w:hAnsi="Wingdings" w:hint="default"/>
      </w:rPr>
    </w:lvl>
    <w:lvl w:ilvl="3" w:tplc="041F0001" w:tentative="1">
      <w:start w:val="1"/>
      <w:numFmt w:val="bullet"/>
      <w:lvlText w:val=""/>
      <w:lvlJc w:val="left"/>
      <w:pPr>
        <w:ind w:left="3885" w:hanging="360"/>
      </w:pPr>
      <w:rPr>
        <w:rFonts w:ascii="Symbol" w:hAnsi="Symbol" w:hint="default"/>
      </w:rPr>
    </w:lvl>
    <w:lvl w:ilvl="4" w:tplc="041F0003" w:tentative="1">
      <w:start w:val="1"/>
      <w:numFmt w:val="bullet"/>
      <w:lvlText w:val="o"/>
      <w:lvlJc w:val="left"/>
      <w:pPr>
        <w:ind w:left="4605" w:hanging="360"/>
      </w:pPr>
      <w:rPr>
        <w:rFonts w:ascii="Courier New" w:hAnsi="Courier New" w:cs="Courier New" w:hint="default"/>
      </w:rPr>
    </w:lvl>
    <w:lvl w:ilvl="5" w:tplc="041F0005" w:tentative="1">
      <w:start w:val="1"/>
      <w:numFmt w:val="bullet"/>
      <w:lvlText w:val=""/>
      <w:lvlJc w:val="left"/>
      <w:pPr>
        <w:ind w:left="5325" w:hanging="360"/>
      </w:pPr>
      <w:rPr>
        <w:rFonts w:ascii="Wingdings" w:hAnsi="Wingdings" w:hint="default"/>
      </w:rPr>
    </w:lvl>
    <w:lvl w:ilvl="6" w:tplc="041F0001" w:tentative="1">
      <w:start w:val="1"/>
      <w:numFmt w:val="bullet"/>
      <w:lvlText w:val=""/>
      <w:lvlJc w:val="left"/>
      <w:pPr>
        <w:ind w:left="6045" w:hanging="360"/>
      </w:pPr>
      <w:rPr>
        <w:rFonts w:ascii="Symbol" w:hAnsi="Symbol" w:hint="default"/>
      </w:rPr>
    </w:lvl>
    <w:lvl w:ilvl="7" w:tplc="041F0003" w:tentative="1">
      <w:start w:val="1"/>
      <w:numFmt w:val="bullet"/>
      <w:lvlText w:val="o"/>
      <w:lvlJc w:val="left"/>
      <w:pPr>
        <w:ind w:left="6765" w:hanging="360"/>
      </w:pPr>
      <w:rPr>
        <w:rFonts w:ascii="Courier New" w:hAnsi="Courier New" w:cs="Courier New" w:hint="default"/>
      </w:rPr>
    </w:lvl>
    <w:lvl w:ilvl="8" w:tplc="041F0005" w:tentative="1">
      <w:start w:val="1"/>
      <w:numFmt w:val="bullet"/>
      <w:lvlText w:val=""/>
      <w:lvlJc w:val="left"/>
      <w:pPr>
        <w:ind w:left="7485" w:hanging="360"/>
      </w:pPr>
      <w:rPr>
        <w:rFonts w:ascii="Wingdings" w:hAnsi="Wingdings" w:hint="default"/>
      </w:rPr>
    </w:lvl>
  </w:abstractNum>
  <w:abstractNum w:abstractNumId="11">
    <w:nsid w:val="484B2DAD"/>
    <w:multiLevelType w:val="hybridMultilevel"/>
    <w:tmpl w:val="F82E7EF6"/>
    <w:lvl w:ilvl="0" w:tplc="028AD11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9C54B5F"/>
    <w:multiLevelType w:val="hybridMultilevel"/>
    <w:tmpl w:val="3ACCED1A"/>
    <w:lvl w:ilvl="0" w:tplc="C4268948">
      <w:start w:val="1"/>
      <w:numFmt w:val="decimal"/>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nsid w:val="4C8D1157"/>
    <w:multiLevelType w:val="hybridMultilevel"/>
    <w:tmpl w:val="C1C8AAA2"/>
    <w:lvl w:ilvl="0" w:tplc="041F0007">
      <w:start w:val="1"/>
      <w:numFmt w:val="bullet"/>
      <w:lvlText w:val=""/>
      <w:lvlPicBulletId w:val="0"/>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nsid w:val="5D024D1B"/>
    <w:multiLevelType w:val="hybridMultilevel"/>
    <w:tmpl w:val="87262002"/>
    <w:lvl w:ilvl="0" w:tplc="041F0007">
      <w:start w:val="1"/>
      <w:numFmt w:val="bullet"/>
      <w:lvlText w:val=""/>
      <w:lvlPicBulletId w:val="0"/>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nsid w:val="5D764267"/>
    <w:multiLevelType w:val="hybridMultilevel"/>
    <w:tmpl w:val="46881ADA"/>
    <w:lvl w:ilvl="0" w:tplc="041F0007">
      <w:start w:val="1"/>
      <w:numFmt w:val="bullet"/>
      <w:lvlText w:val=""/>
      <w:lvlPicBulletId w:val="0"/>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6">
    <w:nsid w:val="60B8482D"/>
    <w:multiLevelType w:val="hybridMultilevel"/>
    <w:tmpl w:val="3F0621C6"/>
    <w:lvl w:ilvl="0" w:tplc="20E0834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1E562D6"/>
    <w:multiLevelType w:val="hybridMultilevel"/>
    <w:tmpl w:val="6EAAE6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B597428"/>
    <w:multiLevelType w:val="hybridMultilevel"/>
    <w:tmpl w:val="040CC2B6"/>
    <w:lvl w:ilvl="0" w:tplc="041F0007">
      <w:start w:val="1"/>
      <w:numFmt w:val="bullet"/>
      <w:lvlText w:val=""/>
      <w:lvlPicBulletId w:val="0"/>
      <w:lvlJc w:val="left"/>
      <w:pPr>
        <w:ind w:left="1495" w:hanging="360"/>
      </w:pPr>
      <w:rPr>
        <w:rFonts w:ascii="Symbol" w:hAnsi="Symbol" w:hint="default"/>
      </w:rPr>
    </w:lvl>
    <w:lvl w:ilvl="1" w:tplc="041F0003" w:tentative="1">
      <w:start w:val="1"/>
      <w:numFmt w:val="bullet"/>
      <w:lvlText w:val="o"/>
      <w:lvlJc w:val="left"/>
      <w:pPr>
        <w:ind w:left="2215" w:hanging="360"/>
      </w:pPr>
      <w:rPr>
        <w:rFonts w:ascii="Courier New" w:hAnsi="Courier New" w:cs="Courier New" w:hint="default"/>
      </w:rPr>
    </w:lvl>
    <w:lvl w:ilvl="2" w:tplc="041F0005" w:tentative="1">
      <w:start w:val="1"/>
      <w:numFmt w:val="bullet"/>
      <w:lvlText w:val=""/>
      <w:lvlJc w:val="left"/>
      <w:pPr>
        <w:ind w:left="2935" w:hanging="360"/>
      </w:pPr>
      <w:rPr>
        <w:rFonts w:ascii="Wingdings" w:hAnsi="Wingdings" w:hint="default"/>
      </w:rPr>
    </w:lvl>
    <w:lvl w:ilvl="3" w:tplc="041F0001" w:tentative="1">
      <w:start w:val="1"/>
      <w:numFmt w:val="bullet"/>
      <w:lvlText w:val=""/>
      <w:lvlJc w:val="left"/>
      <w:pPr>
        <w:ind w:left="3655" w:hanging="360"/>
      </w:pPr>
      <w:rPr>
        <w:rFonts w:ascii="Symbol" w:hAnsi="Symbol" w:hint="default"/>
      </w:rPr>
    </w:lvl>
    <w:lvl w:ilvl="4" w:tplc="041F0003" w:tentative="1">
      <w:start w:val="1"/>
      <w:numFmt w:val="bullet"/>
      <w:lvlText w:val="o"/>
      <w:lvlJc w:val="left"/>
      <w:pPr>
        <w:ind w:left="4375" w:hanging="360"/>
      </w:pPr>
      <w:rPr>
        <w:rFonts w:ascii="Courier New" w:hAnsi="Courier New" w:cs="Courier New" w:hint="default"/>
      </w:rPr>
    </w:lvl>
    <w:lvl w:ilvl="5" w:tplc="041F0005" w:tentative="1">
      <w:start w:val="1"/>
      <w:numFmt w:val="bullet"/>
      <w:lvlText w:val=""/>
      <w:lvlJc w:val="left"/>
      <w:pPr>
        <w:ind w:left="5095" w:hanging="360"/>
      </w:pPr>
      <w:rPr>
        <w:rFonts w:ascii="Wingdings" w:hAnsi="Wingdings" w:hint="default"/>
      </w:rPr>
    </w:lvl>
    <w:lvl w:ilvl="6" w:tplc="041F0001" w:tentative="1">
      <w:start w:val="1"/>
      <w:numFmt w:val="bullet"/>
      <w:lvlText w:val=""/>
      <w:lvlJc w:val="left"/>
      <w:pPr>
        <w:ind w:left="5815" w:hanging="360"/>
      </w:pPr>
      <w:rPr>
        <w:rFonts w:ascii="Symbol" w:hAnsi="Symbol" w:hint="default"/>
      </w:rPr>
    </w:lvl>
    <w:lvl w:ilvl="7" w:tplc="041F0003" w:tentative="1">
      <w:start w:val="1"/>
      <w:numFmt w:val="bullet"/>
      <w:lvlText w:val="o"/>
      <w:lvlJc w:val="left"/>
      <w:pPr>
        <w:ind w:left="6535" w:hanging="360"/>
      </w:pPr>
      <w:rPr>
        <w:rFonts w:ascii="Courier New" w:hAnsi="Courier New" w:cs="Courier New" w:hint="default"/>
      </w:rPr>
    </w:lvl>
    <w:lvl w:ilvl="8" w:tplc="041F0005" w:tentative="1">
      <w:start w:val="1"/>
      <w:numFmt w:val="bullet"/>
      <w:lvlText w:val=""/>
      <w:lvlJc w:val="left"/>
      <w:pPr>
        <w:ind w:left="7255" w:hanging="360"/>
      </w:pPr>
      <w:rPr>
        <w:rFonts w:ascii="Wingdings" w:hAnsi="Wingdings" w:hint="default"/>
      </w:rPr>
    </w:lvl>
  </w:abstractNum>
  <w:abstractNum w:abstractNumId="19">
    <w:nsid w:val="6C584CE7"/>
    <w:multiLevelType w:val="hybridMultilevel"/>
    <w:tmpl w:val="BB46EE0C"/>
    <w:lvl w:ilvl="0" w:tplc="0542FC5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EA459BC"/>
    <w:multiLevelType w:val="hybridMultilevel"/>
    <w:tmpl w:val="85548F60"/>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2950342"/>
    <w:multiLevelType w:val="hybridMultilevel"/>
    <w:tmpl w:val="6F64C66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782E5706"/>
    <w:multiLevelType w:val="hybridMultilevel"/>
    <w:tmpl w:val="8370E6EC"/>
    <w:lvl w:ilvl="0" w:tplc="041F000B">
      <w:start w:val="1"/>
      <w:numFmt w:val="bullet"/>
      <w:lvlText w:val=""/>
      <w:lvlJc w:val="left"/>
      <w:pPr>
        <w:ind w:left="1620" w:hanging="360"/>
      </w:pPr>
      <w:rPr>
        <w:rFonts w:ascii="Wingdings" w:hAnsi="Wingdings" w:hint="default"/>
      </w:rPr>
    </w:lvl>
    <w:lvl w:ilvl="1" w:tplc="041F0003" w:tentative="1">
      <w:start w:val="1"/>
      <w:numFmt w:val="bullet"/>
      <w:lvlText w:val="o"/>
      <w:lvlJc w:val="left"/>
      <w:pPr>
        <w:ind w:left="2340" w:hanging="360"/>
      </w:pPr>
      <w:rPr>
        <w:rFonts w:ascii="Courier New" w:hAnsi="Courier New" w:cs="Courier New" w:hint="default"/>
      </w:rPr>
    </w:lvl>
    <w:lvl w:ilvl="2" w:tplc="041F0005" w:tentative="1">
      <w:start w:val="1"/>
      <w:numFmt w:val="bullet"/>
      <w:lvlText w:val=""/>
      <w:lvlJc w:val="left"/>
      <w:pPr>
        <w:ind w:left="3060" w:hanging="360"/>
      </w:pPr>
      <w:rPr>
        <w:rFonts w:ascii="Wingdings" w:hAnsi="Wingdings" w:hint="default"/>
      </w:rPr>
    </w:lvl>
    <w:lvl w:ilvl="3" w:tplc="041F0001" w:tentative="1">
      <w:start w:val="1"/>
      <w:numFmt w:val="bullet"/>
      <w:lvlText w:val=""/>
      <w:lvlJc w:val="left"/>
      <w:pPr>
        <w:ind w:left="3780" w:hanging="360"/>
      </w:pPr>
      <w:rPr>
        <w:rFonts w:ascii="Symbol" w:hAnsi="Symbol" w:hint="default"/>
      </w:rPr>
    </w:lvl>
    <w:lvl w:ilvl="4" w:tplc="041F0003" w:tentative="1">
      <w:start w:val="1"/>
      <w:numFmt w:val="bullet"/>
      <w:lvlText w:val="o"/>
      <w:lvlJc w:val="left"/>
      <w:pPr>
        <w:ind w:left="4500" w:hanging="360"/>
      </w:pPr>
      <w:rPr>
        <w:rFonts w:ascii="Courier New" w:hAnsi="Courier New" w:cs="Courier New" w:hint="default"/>
      </w:rPr>
    </w:lvl>
    <w:lvl w:ilvl="5" w:tplc="041F0005" w:tentative="1">
      <w:start w:val="1"/>
      <w:numFmt w:val="bullet"/>
      <w:lvlText w:val=""/>
      <w:lvlJc w:val="left"/>
      <w:pPr>
        <w:ind w:left="5220" w:hanging="360"/>
      </w:pPr>
      <w:rPr>
        <w:rFonts w:ascii="Wingdings" w:hAnsi="Wingdings" w:hint="default"/>
      </w:rPr>
    </w:lvl>
    <w:lvl w:ilvl="6" w:tplc="041F0001" w:tentative="1">
      <w:start w:val="1"/>
      <w:numFmt w:val="bullet"/>
      <w:lvlText w:val=""/>
      <w:lvlJc w:val="left"/>
      <w:pPr>
        <w:ind w:left="5940" w:hanging="360"/>
      </w:pPr>
      <w:rPr>
        <w:rFonts w:ascii="Symbol" w:hAnsi="Symbol" w:hint="default"/>
      </w:rPr>
    </w:lvl>
    <w:lvl w:ilvl="7" w:tplc="041F0003" w:tentative="1">
      <w:start w:val="1"/>
      <w:numFmt w:val="bullet"/>
      <w:lvlText w:val="o"/>
      <w:lvlJc w:val="left"/>
      <w:pPr>
        <w:ind w:left="6660" w:hanging="360"/>
      </w:pPr>
      <w:rPr>
        <w:rFonts w:ascii="Courier New" w:hAnsi="Courier New" w:cs="Courier New" w:hint="default"/>
      </w:rPr>
    </w:lvl>
    <w:lvl w:ilvl="8" w:tplc="041F0005" w:tentative="1">
      <w:start w:val="1"/>
      <w:numFmt w:val="bullet"/>
      <w:lvlText w:val=""/>
      <w:lvlJc w:val="left"/>
      <w:pPr>
        <w:ind w:left="7380" w:hanging="360"/>
      </w:pPr>
      <w:rPr>
        <w:rFonts w:ascii="Wingdings" w:hAnsi="Wingdings" w:hint="default"/>
      </w:rPr>
    </w:lvl>
  </w:abstractNum>
  <w:abstractNum w:abstractNumId="23">
    <w:nsid w:val="7C8D001D"/>
    <w:multiLevelType w:val="hybridMultilevel"/>
    <w:tmpl w:val="BD608902"/>
    <w:lvl w:ilvl="0" w:tplc="830CDEF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D690283"/>
    <w:multiLevelType w:val="hybridMultilevel"/>
    <w:tmpl w:val="0976600C"/>
    <w:lvl w:ilvl="0" w:tplc="16840D7E">
      <w:start w:val="1"/>
      <w:numFmt w:val="decimal"/>
      <w:lvlText w:val="%1."/>
      <w:lvlJc w:val="left"/>
      <w:pPr>
        <w:ind w:left="644" w:hanging="360"/>
      </w:pPr>
      <w:rPr>
        <w:rFonts w:ascii="Times New Roman" w:hAnsi="Times New Roman" w:cs="Times New Roman"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4"/>
  </w:num>
  <w:num w:numId="2">
    <w:abstractNumId w:val="11"/>
  </w:num>
  <w:num w:numId="3">
    <w:abstractNumId w:val="16"/>
  </w:num>
  <w:num w:numId="4">
    <w:abstractNumId w:val="23"/>
  </w:num>
  <w:num w:numId="5">
    <w:abstractNumId w:val="1"/>
  </w:num>
  <w:num w:numId="6">
    <w:abstractNumId w:val="22"/>
  </w:num>
  <w:num w:numId="7">
    <w:abstractNumId w:val="10"/>
  </w:num>
  <w:num w:numId="8">
    <w:abstractNumId w:val="15"/>
  </w:num>
  <w:num w:numId="9">
    <w:abstractNumId w:val="24"/>
  </w:num>
  <w:num w:numId="10">
    <w:abstractNumId w:val="18"/>
  </w:num>
  <w:num w:numId="11">
    <w:abstractNumId w:val="21"/>
  </w:num>
  <w:num w:numId="12">
    <w:abstractNumId w:val="5"/>
  </w:num>
  <w:num w:numId="13">
    <w:abstractNumId w:val="14"/>
  </w:num>
  <w:num w:numId="14">
    <w:abstractNumId w:val="8"/>
  </w:num>
  <w:num w:numId="15">
    <w:abstractNumId w:val="13"/>
  </w:num>
  <w:num w:numId="16">
    <w:abstractNumId w:val="2"/>
  </w:num>
  <w:num w:numId="17">
    <w:abstractNumId w:val="20"/>
  </w:num>
  <w:num w:numId="18">
    <w:abstractNumId w:val="7"/>
  </w:num>
  <w:num w:numId="19">
    <w:abstractNumId w:val="19"/>
  </w:num>
  <w:num w:numId="20">
    <w:abstractNumId w:val="17"/>
  </w:num>
  <w:num w:numId="21">
    <w:abstractNumId w:val="12"/>
  </w:num>
  <w:num w:numId="22">
    <w:abstractNumId w:val="6"/>
  </w:num>
  <w:num w:numId="23">
    <w:abstractNumId w:val="9"/>
  </w:num>
  <w:num w:numId="24">
    <w:abstractNumId w:val="3"/>
  </w:num>
  <w:num w:numId="2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76"/>
    <w:rsid w:val="0000038B"/>
    <w:rsid w:val="00000761"/>
    <w:rsid w:val="00000BB5"/>
    <w:rsid w:val="00000CA5"/>
    <w:rsid w:val="00000EFB"/>
    <w:rsid w:val="000021C2"/>
    <w:rsid w:val="000024E6"/>
    <w:rsid w:val="00002A88"/>
    <w:rsid w:val="00002CFA"/>
    <w:rsid w:val="00003124"/>
    <w:rsid w:val="0000363B"/>
    <w:rsid w:val="000036AC"/>
    <w:rsid w:val="00004650"/>
    <w:rsid w:val="000047ED"/>
    <w:rsid w:val="00006ED4"/>
    <w:rsid w:val="000108AD"/>
    <w:rsid w:val="00010B3C"/>
    <w:rsid w:val="00011768"/>
    <w:rsid w:val="00011DAE"/>
    <w:rsid w:val="00012448"/>
    <w:rsid w:val="000126D0"/>
    <w:rsid w:val="00014A0D"/>
    <w:rsid w:val="00014CD9"/>
    <w:rsid w:val="00015624"/>
    <w:rsid w:val="00015F5F"/>
    <w:rsid w:val="00016773"/>
    <w:rsid w:val="000171E5"/>
    <w:rsid w:val="000174FF"/>
    <w:rsid w:val="00017E46"/>
    <w:rsid w:val="00020522"/>
    <w:rsid w:val="00020A03"/>
    <w:rsid w:val="00021D52"/>
    <w:rsid w:val="00023B0D"/>
    <w:rsid w:val="00026204"/>
    <w:rsid w:val="00026430"/>
    <w:rsid w:val="00027BC8"/>
    <w:rsid w:val="00030FAA"/>
    <w:rsid w:val="000315A2"/>
    <w:rsid w:val="00031CC2"/>
    <w:rsid w:val="00031D19"/>
    <w:rsid w:val="00032482"/>
    <w:rsid w:val="00032856"/>
    <w:rsid w:val="0003320F"/>
    <w:rsid w:val="00034B19"/>
    <w:rsid w:val="00036431"/>
    <w:rsid w:val="000368C1"/>
    <w:rsid w:val="00036B56"/>
    <w:rsid w:val="00036E9F"/>
    <w:rsid w:val="000375A8"/>
    <w:rsid w:val="00037B55"/>
    <w:rsid w:val="000411FD"/>
    <w:rsid w:val="000417C9"/>
    <w:rsid w:val="00042390"/>
    <w:rsid w:val="0004273B"/>
    <w:rsid w:val="000433A0"/>
    <w:rsid w:val="00045F21"/>
    <w:rsid w:val="000466F0"/>
    <w:rsid w:val="0004721D"/>
    <w:rsid w:val="00047C27"/>
    <w:rsid w:val="00050951"/>
    <w:rsid w:val="00050E75"/>
    <w:rsid w:val="00051FDD"/>
    <w:rsid w:val="0005240D"/>
    <w:rsid w:val="000554F9"/>
    <w:rsid w:val="000563C0"/>
    <w:rsid w:val="00056E0C"/>
    <w:rsid w:val="00057377"/>
    <w:rsid w:val="0006035B"/>
    <w:rsid w:val="000605D2"/>
    <w:rsid w:val="00060CA1"/>
    <w:rsid w:val="00061902"/>
    <w:rsid w:val="00062896"/>
    <w:rsid w:val="00064666"/>
    <w:rsid w:val="00065069"/>
    <w:rsid w:val="00065C13"/>
    <w:rsid w:val="00066075"/>
    <w:rsid w:val="00066A69"/>
    <w:rsid w:val="00067387"/>
    <w:rsid w:val="0007068B"/>
    <w:rsid w:val="00070CA9"/>
    <w:rsid w:val="00071A99"/>
    <w:rsid w:val="00071BA1"/>
    <w:rsid w:val="00071C18"/>
    <w:rsid w:val="000724B7"/>
    <w:rsid w:val="00072DDF"/>
    <w:rsid w:val="0007369A"/>
    <w:rsid w:val="000741E8"/>
    <w:rsid w:val="00075E59"/>
    <w:rsid w:val="00077859"/>
    <w:rsid w:val="000802DF"/>
    <w:rsid w:val="000810BA"/>
    <w:rsid w:val="000819E5"/>
    <w:rsid w:val="00081C26"/>
    <w:rsid w:val="00081C62"/>
    <w:rsid w:val="00081CEC"/>
    <w:rsid w:val="00081D55"/>
    <w:rsid w:val="0008336A"/>
    <w:rsid w:val="00083A09"/>
    <w:rsid w:val="000845CD"/>
    <w:rsid w:val="00084B79"/>
    <w:rsid w:val="0008555C"/>
    <w:rsid w:val="00085561"/>
    <w:rsid w:val="00085E40"/>
    <w:rsid w:val="000875BB"/>
    <w:rsid w:val="00087632"/>
    <w:rsid w:val="00087FCD"/>
    <w:rsid w:val="00092F35"/>
    <w:rsid w:val="000935EF"/>
    <w:rsid w:val="000944E2"/>
    <w:rsid w:val="00096987"/>
    <w:rsid w:val="000A0A46"/>
    <w:rsid w:val="000A0C6C"/>
    <w:rsid w:val="000A1B03"/>
    <w:rsid w:val="000A2D96"/>
    <w:rsid w:val="000A36FC"/>
    <w:rsid w:val="000A40CC"/>
    <w:rsid w:val="000A50DF"/>
    <w:rsid w:val="000A5E14"/>
    <w:rsid w:val="000A7121"/>
    <w:rsid w:val="000A715A"/>
    <w:rsid w:val="000B0698"/>
    <w:rsid w:val="000B09A8"/>
    <w:rsid w:val="000B0E66"/>
    <w:rsid w:val="000B287F"/>
    <w:rsid w:val="000B31F3"/>
    <w:rsid w:val="000B3B07"/>
    <w:rsid w:val="000B6059"/>
    <w:rsid w:val="000B6FEC"/>
    <w:rsid w:val="000B7808"/>
    <w:rsid w:val="000C09D0"/>
    <w:rsid w:val="000C288A"/>
    <w:rsid w:val="000C32F2"/>
    <w:rsid w:val="000C395B"/>
    <w:rsid w:val="000C41D6"/>
    <w:rsid w:val="000C629B"/>
    <w:rsid w:val="000C6678"/>
    <w:rsid w:val="000C6CA7"/>
    <w:rsid w:val="000C715F"/>
    <w:rsid w:val="000C7A1E"/>
    <w:rsid w:val="000D0F5A"/>
    <w:rsid w:val="000D1CFD"/>
    <w:rsid w:val="000D24E5"/>
    <w:rsid w:val="000D4349"/>
    <w:rsid w:val="000D5015"/>
    <w:rsid w:val="000D6A4C"/>
    <w:rsid w:val="000E29C1"/>
    <w:rsid w:val="000E389B"/>
    <w:rsid w:val="000E3B60"/>
    <w:rsid w:val="000E6807"/>
    <w:rsid w:val="000E6985"/>
    <w:rsid w:val="000F06D5"/>
    <w:rsid w:val="000F19FA"/>
    <w:rsid w:val="000F2CDA"/>
    <w:rsid w:val="000F4441"/>
    <w:rsid w:val="000F56AB"/>
    <w:rsid w:val="000F5941"/>
    <w:rsid w:val="000F5FFB"/>
    <w:rsid w:val="000F6451"/>
    <w:rsid w:val="000F64A0"/>
    <w:rsid w:val="000F6EC0"/>
    <w:rsid w:val="000F726B"/>
    <w:rsid w:val="00100784"/>
    <w:rsid w:val="0010158F"/>
    <w:rsid w:val="0010200D"/>
    <w:rsid w:val="00102238"/>
    <w:rsid w:val="001022E9"/>
    <w:rsid w:val="0010256D"/>
    <w:rsid w:val="00103269"/>
    <w:rsid w:val="0010399E"/>
    <w:rsid w:val="0010453F"/>
    <w:rsid w:val="001046BF"/>
    <w:rsid w:val="00104D19"/>
    <w:rsid w:val="00105A56"/>
    <w:rsid w:val="00107381"/>
    <w:rsid w:val="00110D4F"/>
    <w:rsid w:val="00111929"/>
    <w:rsid w:val="00111DBB"/>
    <w:rsid w:val="00113155"/>
    <w:rsid w:val="00115194"/>
    <w:rsid w:val="001156C6"/>
    <w:rsid w:val="00115983"/>
    <w:rsid w:val="00115A94"/>
    <w:rsid w:val="00115B63"/>
    <w:rsid w:val="0011665A"/>
    <w:rsid w:val="0011692D"/>
    <w:rsid w:val="00116B15"/>
    <w:rsid w:val="00117910"/>
    <w:rsid w:val="00117CC5"/>
    <w:rsid w:val="00120549"/>
    <w:rsid w:val="0012073A"/>
    <w:rsid w:val="00120DA1"/>
    <w:rsid w:val="00120EEA"/>
    <w:rsid w:val="00122C3B"/>
    <w:rsid w:val="00122CD3"/>
    <w:rsid w:val="00123365"/>
    <w:rsid w:val="00123CBE"/>
    <w:rsid w:val="00123E87"/>
    <w:rsid w:val="00124645"/>
    <w:rsid w:val="0012467A"/>
    <w:rsid w:val="00124D99"/>
    <w:rsid w:val="00124FC5"/>
    <w:rsid w:val="0012540F"/>
    <w:rsid w:val="00126DFF"/>
    <w:rsid w:val="0012733D"/>
    <w:rsid w:val="001319C1"/>
    <w:rsid w:val="00131E83"/>
    <w:rsid w:val="001320D8"/>
    <w:rsid w:val="00132358"/>
    <w:rsid w:val="00132AD7"/>
    <w:rsid w:val="001333F3"/>
    <w:rsid w:val="00133F2D"/>
    <w:rsid w:val="001356E2"/>
    <w:rsid w:val="0013615D"/>
    <w:rsid w:val="00136260"/>
    <w:rsid w:val="001365A6"/>
    <w:rsid w:val="00136804"/>
    <w:rsid w:val="00136ABB"/>
    <w:rsid w:val="001401FE"/>
    <w:rsid w:val="001402DF"/>
    <w:rsid w:val="00140AC8"/>
    <w:rsid w:val="00140B07"/>
    <w:rsid w:val="00141DEA"/>
    <w:rsid w:val="00141E78"/>
    <w:rsid w:val="001424B6"/>
    <w:rsid w:val="00143FD8"/>
    <w:rsid w:val="00144A6F"/>
    <w:rsid w:val="001462FA"/>
    <w:rsid w:val="00150A1C"/>
    <w:rsid w:val="00151112"/>
    <w:rsid w:val="0015223B"/>
    <w:rsid w:val="001523A3"/>
    <w:rsid w:val="00152B3F"/>
    <w:rsid w:val="00153A17"/>
    <w:rsid w:val="00153A4A"/>
    <w:rsid w:val="001549BD"/>
    <w:rsid w:val="00154E52"/>
    <w:rsid w:val="001550BC"/>
    <w:rsid w:val="0015629B"/>
    <w:rsid w:val="00156904"/>
    <w:rsid w:val="00156C49"/>
    <w:rsid w:val="0015740B"/>
    <w:rsid w:val="00157413"/>
    <w:rsid w:val="00157668"/>
    <w:rsid w:val="00157EE6"/>
    <w:rsid w:val="00160310"/>
    <w:rsid w:val="00160857"/>
    <w:rsid w:val="00161AA1"/>
    <w:rsid w:val="00163B6A"/>
    <w:rsid w:val="00164B0D"/>
    <w:rsid w:val="001670DC"/>
    <w:rsid w:val="00167342"/>
    <w:rsid w:val="001676CD"/>
    <w:rsid w:val="001711E1"/>
    <w:rsid w:val="00171A49"/>
    <w:rsid w:val="00171EC4"/>
    <w:rsid w:val="00172C0D"/>
    <w:rsid w:val="0017333F"/>
    <w:rsid w:val="00173A5F"/>
    <w:rsid w:val="00175FC1"/>
    <w:rsid w:val="00176011"/>
    <w:rsid w:val="00177D46"/>
    <w:rsid w:val="0018101E"/>
    <w:rsid w:val="001817B0"/>
    <w:rsid w:val="00181E43"/>
    <w:rsid w:val="00182EE2"/>
    <w:rsid w:val="001841C7"/>
    <w:rsid w:val="00184F85"/>
    <w:rsid w:val="00185017"/>
    <w:rsid w:val="001850F0"/>
    <w:rsid w:val="00185405"/>
    <w:rsid w:val="00185B63"/>
    <w:rsid w:val="00185D61"/>
    <w:rsid w:val="00186EA5"/>
    <w:rsid w:val="001872C7"/>
    <w:rsid w:val="001878B3"/>
    <w:rsid w:val="00187A65"/>
    <w:rsid w:val="00187DE6"/>
    <w:rsid w:val="001918BB"/>
    <w:rsid w:val="00191F77"/>
    <w:rsid w:val="00192B32"/>
    <w:rsid w:val="0019466A"/>
    <w:rsid w:val="00194957"/>
    <w:rsid w:val="00194DD0"/>
    <w:rsid w:val="00195FE6"/>
    <w:rsid w:val="00195FFD"/>
    <w:rsid w:val="001968C3"/>
    <w:rsid w:val="00196A12"/>
    <w:rsid w:val="00196E28"/>
    <w:rsid w:val="00196F5A"/>
    <w:rsid w:val="0019712A"/>
    <w:rsid w:val="001A1C35"/>
    <w:rsid w:val="001A21BE"/>
    <w:rsid w:val="001A28B6"/>
    <w:rsid w:val="001A2FD6"/>
    <w:rsid w:val="001A3525"/>
    <w:rsid w:val="001A3BD5"/>
    <w:rsid w:val="001A54EC"/>
    <w:rsid w:val="001B0D59"/>
    <w:rsid w:val="001B19CF"/>
    <w:rsid w:val="001B1FD5"/>
    <w:rsid w:val="001B28D2"/>
    <w:rsid w:val="001B2BDB"/>
    <w:rsid w:val="001B2FE7"/>
    <w:rsid w:val="001B4889"/>
    <w:rsid w:val="001B4A7A"/>
    <w:rsid w:val="001B5EBF"/>
    <w:rsid w:val="001B6EAE"/>
    <w:rsid w:val="001B7100"/>
    <w:rsid w:val="001B75C4"/>
    <w:rsid w:val="001B7E40"/>
    <w:rsid w:val="001C029B"/>
    <w:rsid w:val="001C072D"/>
    <w:rsid w:val="001C13FC"/>
    <w:rsid w:val="001C207D"/>
    <w:rsid w:val="001C36DD"/>
    <w:rsid w:val="001C3E00"/>
    <w:rsid w:val="001C3FB7"/>
    <w:rsid w:val="001C4BD2"/>
    <w:rsid w:val="001C4E0F"/>
    <w:rsid w:val="001C6535"/>
    <w:rsid w:val="001C6C9D"/>
    <w:rsid w:val="001C720C"/>
    <w:rsid w:val="001C73CE"/>
    <w:rsid w:val="001C77B0"/>
    <w:rsid w:val="001D083A"/>
    <w:rsid w:val="001D0A3F"/>
    <w:rsid w:val="001D1081"/>
    <w:rsid w:val="001D314D"/>
    <w:rsid w:val="001D428A"/>
    <w:rsid w:val="001D47BB"/>
    <w:rsid w:val="001D4CA4"/>
    <w:rsid w:val="001D50D8"/>
    <w:rsid w:val="001D592D"/>
    <w:rsid w:val="001D62CC"/>
    <w:rsid w:val="001D7065"/>
    <w:rsid w:val="001D77AD"/>
    <w:rsid w:val="001D7EF7"/>
    <w:rsid w:val="001E09A2"/>
    <w:rsid w:val="001E0A9D"/>
    <w:rsid w:val="001E0B4D"/>
    <w:rsid w:val="001E1C21"/>
    <w:rsid w:val="001E1E4A"/>
    <w:rsid w:val="001E1F08"/>
    <w:rsid w:val="001E4563"/>
    <w:rsid w:val="001E4EC7"/>
    <w:rsid w:val="001E51BA"/>
    <w:rsid w:val="001E57B0"/>
    <w:rsid w:val="001E5C34"/>
    <w:rsid w:val="001E7423"/>
    <w:rsid w:val="001E750D"/>
    <w:rsid w:val="001E7830"/>
    <w:rsid w:val="001E78C5"/>
    <w:rsid w:val="001F0186"/>
    <w:rsid w:val="001F0AB5"/>
    <w:rsid w:val="001F0F44"/>
    <w:rsid w:val="001F0FD0"/>
    <w:rsid w:val="001F132D"/>
    <w:rsid w:val="001F157B"/>
    <w:rsid w:val="001F169D"/>
    <w:rsid w:val="001F19A7"/>
    <w:rsid w:val="001F20D9"/>
    <w:rsid w:val="001F2930"/>
    <w:rsid w:val="001F3BDB"/>
    <w:rsid w:val="001F451B"/>
    <w:rsid w:val="001F5A04"/>
    <w:rsid w:val="001F605B"/>
    <w:rsid w:val="001F73D3"/>
    <w:rsid w:val="001F7419"/>
    <w:rsid w:val="001F76DF"/>
    <w:rsid w:val="002015A7"/>
    <w:rsid w:val="00201606"/>
    <w:rsid w:val="00202EC5"/>
    <w:rsid w:val="00203D92"/>
    <w:rsid w:val="00204176"/>
    <w:rsid w:val="0020564A"/>
    <w:rsid w:val="0020624E"/>
    <w:rsid w:val="002075E7"/>
    <w:rsid w:val="00207AD0"/>
    <w:rsid w:val="00207D37"/>
    <w:rsid w:val="002122B5"/>
    <w:rsid w:val="00212503"/>
    <w:rsid w:val="002125BD"/>
    <w:rsid w:val="002126E9"/>
    <w:rsid w:val="00212B95"/>
    <w:rsid w:val="00213931"/>
    <w:rsid w:val="00213BCC"/>
    <w:rsid w:val="00215C6F"/>
    <w:rsid w:val="002170F5"/>
    <w:rsid w:val="002178D7"/>
    <w:rsid w:val="00220C67"/>
    <w:rsid w:val="00222064"/>
    <w:rsid w:val="00222881"/>
    <w:rsid w:val="00223C71"/>
    <w:rsid w:val="00224B9D"/>
    <w:rsid w:val="00224DE4"/>
    <w:rsid w:val="00225082"/>
    <w:rsid w:val="002250B5"/>
    <w:rsid w:val="00225725"/>
    <w:rsid w:val="00225E7F"/>
    <w:rsid w:val="00226609"/>
    <w:rsid w:val="00227B50"/>
    <w:rsid w:val="00227C20"/>
    <w:rsid w:val="00227FA6"/>
    <w:rsid w:val="002301B8"/>
    <w:rsid w:val="002302C0"/>
    <w:rsid w:val="00230F47"/>
    <w:rsid w:val="002332F2"/>
    <w:rsid w:val="00233DDB"/>
    <w:rsid w:val="00234BDC"/>
    <w:rsid w:val="00234C0B"/>
    <w:rsid w:val="00235F3C"/>
    <w:rsid w:val="0023662F"/>
    <w:rsid w:val="00236B87"/>
    <w:rsid w:val="00237054"/>
    <w:rsid w:val="00237944"/>
    <w:rsid w:val="0024050E"/>
    <w:rsid w:val="00241025"/>
    <w:rsid w:val="00242169"/>
    <w:rsid w:val="002424DF"/>
    <w:rsid w:val="00242CE5"/>
    <w:rsid w:val="00243784"/>
    <w:rsid w:val="002442BB"/>
    <w:rsid w:val="00244A10"/>
    <w:rsid w:val="0024595E"/>
    <w:rsid w:val="00247502"/>
    <w:rsid w:val="00247B20"/>
    <w:rsid w:val="00252021"/>
    <w:rsid w:val="00254ABE"/>
    <w:rsid w:val="00254ED2"/>
    <w:rsid w:val="00256BDE"/>
    <w:rsid w:val="00256D81"/>
    <w:rsid w:val="00257516"/>
    <w:rsid w:val="00257F58"/>
    <w:rsid w:val="002606CF"/>
    <w:rsid w:val="0026103C"/>
    <w:rsid w:val="00262115"/>
    <w:rsid w:val="00262A3F"/>
    <w:rsid w:val="0026339C"/>
    <w:rsid w:val="00263A46"/>
    <w:rsid w:val="00263D19"/>
    <w:rsid w:val="0026422B"/>
    <w:rsid w:val="002646E5"/>
    <w:rsid w:val="0026502F"/>
    <w:rsid w:val="00266092"/>
    <w:rsid w:val="002660D2"/>
    <w:rsid w:val="0026615C"/>
    <w:rsid w:val="0026664C"/>
    <w:rsid w:val="0026736F"/>
    <w:rsid w:val="00267F55"/>
    <w:rsid w:val="00270269"/>
    <w:rsid w:val="002706E7"/>
    <w:rsid w:val="002714AB"/>
    <w:rsid w:val="00271DD1"/>
    <w:rsid w:val="002721FF"/>
    <w:rsid w:val="00272619"/>
    <w:rsid w:val="00272746"/>
    <w:rsid w:val="00273F8A"/>
    <w:rsid w:val="00274AEF"/>
    <w:rsid w:val="002750CB"/>
    <w:rsid w:val="00280231"/>
    <w:rsid w:val="0028146E"/>
    <w:rsid w:val="00281B2B"/>
    <w:rsid w:val="00282284"/>
    <w:rsid w:val="00283774"/>
    <w:rsid w:val="00283D5B"/>
    <w:rsid w:val="00284741"/>
    <w:rsid w:val="00285554"/>
    <w:rsid w:val="00285945"/>
    <w:rsid w:val="002867B6"/>
    <w:rsid w:val="00286E45"/>
    <w:rsid w:val="00286F1E"/>
    <w:rsid w:val="002900FF"/>
    <w:rsid w:val="002908F2"/>
    <w:rsid w:val="00292712"/>
    <w:rsid w:val="00292AB5"/>
    <w:rsid w:val="002952C7"/>
    <w:rsid w:val="002955F0"/>
    <w:rsid w:val="00296250"/>
    <w:rsid w:val="002A04EA"/>
    <w:rsid w:val="002A0FFC"/>
    <w:rsid w:val="002A1ECE"/>
    <w:rsid w:val="002A241B"/>
    <w:rsid w:val="002A37B3"/>
    <w:rsid w:val="002A3866"/>
    <w:rsid w:val="002A4B37"/>
    <w:rsid w:val="002A4BA3"/>
    <w:rsid w:val="002A5A0C"/>
    <w:rsid w:val="002A6794"/>
    <w:rsid w:val="002A6B6A"/>
    <w:rsid w:val="002A6B91"/>
    <w:rsid w:val="002A7047"/>
    <w:rsid w:val="002A7418"/>
    <w:rsid w:val="002A7E11"/>
    <w:rsid w:val="002B0585"/>
    <w:rsid w:val="002B093E"/>
    <w:rsid w:val="002B1B21"/>
    <w:rsid w:val="002B28D0"/>
    <w:rsid w:val="002B30F1"/>
    <w:rsid w:val="002B3730"/>
    <w:rsid w:val="002B4E93"/>
    <w:rsid w:val="002B578A"/>
    <w:rsid w:val="002B7B9E"/>
    <w:rsid w:val="002C15F9"/>
    <w:rsid w:val="002C1745"/>
    <w:rsid w:val="002C2254"/>
    <w:rsid w:val="002C3593"/>
    <w:rsid w:val="002C52DC"/>
    <w:rsid w:val="002C5732"/>
    <w:rsid w:val="002C60D5"/>
    <w:rsid w:val="002C62F6"/>
    <w:rsid w:val="002C6C7A"/>
    <w:rsid w:val="002C7029"/>
    <w:rsid w:val="002D0329"/>
    <w:rsid w:val="002D17A3"/>
    <w:rsid w:val="002D20CE"/>
    <w:rsid w:val="002D2164"/>
    <w:rsid w:val="002D4865"/>
    <w:rsid w:val="002D4F10"/>
    <w:rsid w:val="002D50BA"/>
    <w:rsid w:val="002D627B"/>
    <w:rsid w:val="002E021A"/>
    <w:rsid w:val="002E027D"/>
    <w:rsid w:val="002E07C9"/>
    <w:rsid w:val="002E2233"/>
    <w:rsid w:val="002E275A"/>
    <w:rsid w:val="002E27D4"/>
    <w:rsid w:val="002E5A57"/>
    <w:rsid w:val="002E6A1A"/>
    <w:rsid w:val="002E6E22"/>
    <w:rsid w:val="002F0D8D"/>
    <w:rsid w:val="002F1629"/>
    <w:rsid w:val="002F1D0F"/>
    <w:rsid w:val="002F1FFC"/>
    <w:rsid w:val="002F4BA6"/>
    <w:rsid w:val="002F5082"/>
    <w:rsid w:val="002F540D"/>
    <w:rsid w:val="002F55C8"/>
    <w:rsid w:val="002F5D3B"/>
    <w:rsid w:val="002F744A"/>
    <w:rsid w:val="002F75BF"/>
    <w:rsid w:val="003000A9"/>
    <w:rsid w:val="00301FD6"/>
    <w:rsid w:val="00302C92"/>
    <w:rsid w:val="00303494"/>
    <w:rsid w:val="00303BC8"/>
    <w:rsid w:val="00305E43"/>
    <w:rsid w:val="003066EF"/>
    <w:rsid w:val="0030683E"/>
    <w:rsid w:val="003068C4"/>
    <w:rsid w:val="003075FA"/>
    <w:rsid w:val="00307CB2"/>
    <w:rsid w:val="00310C72"/>
    <w:rsid w:val="003110B3"/>
    <w:rsid w:val="00312C9B"/>
    <w:rsid w:val="00314984"/>
    <w:rsid w:val="0031521D"/>
    <w:rsid w:val="00315C71"/>
    <w:rsid w:val="00317F8C"/>
    <w:rsid w:val="00320202"/>
    <w:rsid w:val="003215B1"/>
    <w:rsid w:val="003220BF"/>
    <w:rsid w:val="00324794"/>
    <w:rsid w:val="00324BF4"/>
    <w:rsid w:val="00324CC9"/>
    <w:rsid w:val="00324DAF"/>
    <w:rsid w:val="00325F78"/>
    <w:rsid w:val="00327E71"/>
    <w:rsid w:val="00327EB7"/>
    <w:rsid w:val="003306CD"/>
    <w:rsid w:val="00331095"/>
    <w:rsid w:val="0033177A"/>
    <w:rsid w:val="003320C1"/>
    <w:rsid w:val="0033328B"/>
    <w:rsid w:val="00333BFA"/>
    <w:rsid w:val="00333F7E"/>
    <w:rsid w:val="003343F7"/>
    <w:rsid w:val="00334DE6"/>
    <w:rsid w:val="00337384"/>
    <w:rsid w:val="00337AA1"/>
    <w:rsid w:val="0034057A"/>
    <w:rsid w:val="0034057C"/>
    <w:rsid w:val="00340B7A"/>
    <w:rsid w:val="00340DD9"/>
    <w:rsid w:val="003411C3"/>
    <w:rsid w:val="003415BB"/>
    <w:rsid w:val="00341A3E"/>
    <w:rsid w:val="00341C0E"/>
    <w:rsid w:val="00342D37"/>
    <w:rsid w:val="0034376A"/>
    <w:rsid w:val="003443E0"/>
    <w:rsid w:val="00345003"/>
    <w:rsid w:val="00345C60"/>
    <w:rsid w:val="00345C9D"/>
    <w:rsid w:val="003461AF"/>
    <w:rsid w:val="00346F3E"/>
    <w:rsid w:val="00347884"/>
    <w:rsid w:val="003478CD"/>
    <w:rsid w:val="00347C8A"/>
    <w:rsid w:val="0035078A"/>
    <w:rsid w:val="00350926"/>
    <w:rsid w:val="00350DB0"/>
    <w:rsid w:val="0035169F"/>
    <w:rsid w:val="00351AE5"/>
    <w:rsid w:val="00351F0A"/>
    <w:rsid w:val="0035493C"/>
    <w:rsid w:val="003549A6"/>
    <w:rsid w:val="00354F2F"/>
    <w:rsid w:val="00356856"/>
    <w:rsid w:val="00357E00"/>
    <w:rsid w:val="00357F6B"/>
    <w:rsid w:val="003624F5"/>
    <w:rsid w:val="00362614"/>
    <w:rsid w:val="00362897"/>
    <w:rsid w:val="00362E36"/>
    <w:rsid w:val="00363A6F"/>
    <w:rsid w:val="00363AAD"/>
    <w:rsid w:val="00363CDB"/>
    <w:rsid w:val="00364151"/>
    <w:rsid w:val="00364775"/>
    <w:rsid w:val="00365458"/>
    <w:rsid w:val="00365FE6"/>
    <w:rsid w:val="0036614D"/>
    <w:rsid w:val="0036654A"/>
    <w:rsid w:val="00366FD7"/>
    <w:rsid w:val="00367345"/>
    <w:rsid w:val="003673AB"/>
    <w:rsid w:val="00370074"/>
    <w:rsid w:val="00371136"/>
    <w:rsid w:val="003720A1"/>
    <w:rsid w:val="00373CAF"/>
    <w:rsid w:val="00373DBB"/>
    <w:rsid w:val="00374457"/>
    <w:rsid w:val="00374897"/>
    <w:rsid w:val="00374914"/>
    <w:rsid w:val="00375608"/>
    <w:rsid w:val="00376B58"/>
    <w:rsid w:val="0037705A"/>
    <w:rsid w:val="003804ED"/>
    <w:rsid w:val="00380CAF"/>
    <w:rsid w:val="00381039"/>
    <w:rsid w:val="00381C00"/>
    <w:rsid w:val="00384EDF"/>
    <w:rsid w:val="00385B59"/>
    <w:rsid w:val="00386853"/>
    <w:rsid w:val="00386901"/>
    <w:rsid w:val="00387728"/>
    <w:rsid w:val="0038782C"/>
    <w:rsid w:val="00387C7E"/>
    <w:rsid w:val="00390531"/>
    <w:rsid w:val="00390838"/>
    <w:rsid w:val="00390A79"/>
    <w:rsid w:val="00390F9E"/>
    <w:rsid w:val="00391097"/>
    <w:rsid w:val="0039243F"/>
    <w:rsid w:val="00393D67"/>
    <w:rsid w:val="00394713"/>
    <w:rsid w:val="00395C69"/>
    <w:rsid w:val="003968D8"/>
    <w:rsid w:val="003A0705"/>
    <w:rsid w:val="003A0DB3"/>
    <w:rsid w:val="003A1A7B"/>
    <w:rsid w:val="003A2793"/>
    <w:rsid w:val="003A2E3B"/>
    <w:rsid w:val="003A3F4D"/>
    <w:rsid w:val="003A41CA"/>
    <w:rsid w:val="003A4953"/>
    <w:rsid w:val="003A52DA"/>
    <w:rsid w:val="003A54F3"/>
    <w:rsid w:val="003A690A"/>
    <w:rsid w:val="003A7919"/>
    <w:rsid w:val="003A7B33"/>
    <w:rsid w:val="003B012A"/>
    <w:rsid w:val="003B0D0E"/>
    <w:rsid w:val="003B0F2A"/>
    <w:rsid w:val="003B3765"/>
    <w:rsid w:val="003B4859"/>
    <w:rsid w:val="003B562B"/>
    <w:rsid w:val="003B57EF"/>
    <w:rsid w:val="003B598E"/>
    <w:rsid w:val="003B5EBE"/>
    <w:rsid w:val="003B605A"/>
    <w:rsid w:val="003C0161"/>
    <w:rsid w:val="003C04C1"/>
    <w:rsid w:val="003C05D1"/>
    <w:rsid w:val="003C08DC"/>
    <w:rsid w:val="003C0F28"/>
    <w:rsid w:val="003C1A9E"/>
    <w:rsid w:val="003C28A0"/>
    <w:rsid w:val="003C28F2"/>
    <w:rsid w:val="003C2E7A"/>
    <w:rsid w:val="003C32F6"/>
    <w:rsid w:val="003C3DC5"/>
    <w:rsid w:val="003C3FB3"/>
    <w:rsid w:val="003C40DA"/>
    <w:rsid w:val="003C5391"/>
    <w:rsid w:val="003C5402"/>
    <w:rsid w:val="003C5C73"/>
    <w:rsid w:val="003C6A4E"/>
    <w:rsid w:val="003D12F6"/>
    <w:rsid w:val="003D1A14"/>
    <w:rsid w:val="003D1C5D"/>
    <w:rsid w:val="003D234D"/>
    <w:rsid w:val="003D2471"/>
    <w:rsid w:val="003D253B"/>
    <w:rsid w:val="003D28C4"/>
    <w:rsid w:val="003D29FF"/>
    <w:rsid w:val="003D2CEC"/>
    <w:rsid w:val="003D3271"/>
    <w:rsid w:val="003D38BF"/>
    <w:rsid w:val="003D3955"/>
    <w:rsid w:val="003D3C26"/>
    <w:rsid w:val="003D6137"/>
    <w:rsid w:val="003D6C43"/>
    <w:rsid w:val="003D6DC0"/>
    <w:rsid w:val="003D6DF6"/>
    <w:rsid w:val="003D7C6D"/>
    <w:rsid w:val="003E017A"/>
    <w:rsid w:val="003E1C91"/>
    <w:rsid w:val="003E1D97"/>
    <w:rsid w:val="003E28B6"/>
    <w:rsid w:val="003E6EA1"/>
    <w:rsid w:val="003E710F"/>
    <w:rsid w:val="003E72D9"/>
    <w:rsid w:val="003E75D4"/>
    <w:rsid w:val="003E7AFD"/>
    <w:rsid w:val="003E7D2B"/>
    <w:rsid w:val="003F0322"/>
    <w:rsid w:val="003F03BB"/>
    <w:rsid w:val="003F1E31"/>
    <w:rsid w:val="003F31AD"/>
    <w:rsid w:val="003F35C1"/>
    <w:rsid w:val="003F4805"/>
    <w:rsid w:val="003F5688"/>
    <w:rsid w:val="003F624B"/>
    <w:rsid w:val="003F7339"/>
    <w:rsid w:val="004006B7"/>
    <w:rsid w:val="00401BFC"/>
    <w:rsid w:val="00402328"/>
    <w:rsid w:val="0040246F"/>
    <w:rsid w:val="00402841"/>
    <w:rsid w:val="00402F3C"/>
    <w:rsid w:val="00404841"/>
    <w:rsid w:val="004054E4"/>
    <w:rsid w:val="00405CB8"/>
    <w:rsid w:val="004065DB"/>
    <w:rsid w:val="00406EA6"/>
    <w:rsid w:val="00407B84"/>
    <w:rsid w:val="00411581"/>
    <w:rsid w:val="004124DB"/>
    <w:rsid w:val="00413EEF"/>
    <w:rsid w:val="0041402D"/>
    <w:rsid w:val="0041459A"/>
    <w:rsid w:val="004152D8"/>
    <w:rsid w:val="00415F16"/>
    <w:rsid w:val="0041640E"/>
    <w:rsid w:val="00417507"/>
    <w:rsid w:val="00417B46"/>
    <w:rsid w:val="004208CE"/>
    <w:rsid w:val="0042130E"/>
    <w:rsid w:val="004216F5"/>
    <w:rsid w:val="004219FE"/>
    <w:rsid w:val="0042234C"/>
    <w:rsid w:val="004229F0"/>
    <w:rsid w:val="00424168"/>
    <w:rsid w:val="00424C39"/>
    <w:rsid w:val="00425712"/>
    <w:rsid w:val="00425F73"/>
    <w:rsid w:val="004260F2"/>
    <w:rsid w:val="00426A93"/>
    <w:rsid w:val="00427B7F"/>
    <w:rsid w:val="00430373"/>
    <w:rsid w:val="00430C26"/>
    <w:rsid w:val="00430D8D"/>
    <w:rsid w:val="00431636"/>
    <w:rsid w:val="00431651"/>
    <w:rsid w:val="00432EF3"/>
    <w:rsid w:val="0043346F"/>
    <w:rsid w:val="00434273"/>
    <w:rsid w:val="004344CF"/>
    <w:rsid w:val="00435BC7"/>
    <w:rsid w:val="00435E41"/>
    <w:rsid w:val="00435E67"/>
    <w:rsid w:val="00437206"/>
    <w:rsid w:val="00437A3B"/>
    <w:rsid w:val="00440362"/>
    <w:rsid w:val="0044186E"/>
    <w:rsid w:val="00442162"/>
    <w:rsid w:val="004422D9"/>
    <w:rsid w:val="00442AC4"/>
    <w:rsid w:val="00444474"/>
    <w:rsid w:val="00444A01"/>
    <w:rsid w:val="00444C5F"/>
    <w:rsid w:val="0044661A"/>
    <w:rsid w:val="0044678A"/>
    <w:rsid w:val="00450658"/>
    <w:rsid w:val="00450F1D"/>
    <w:rsid w:val="0045209D"/>
    <w:rsid w:val="00452544"/>
    <w:rsid w:val="004529E1"/>
    <w:rsid w:val="00453091"/>
    <w:rsid w:val="0045538B"/>
    <w:rsid w:val="004553D9"/>
    <w:rsid w:val="00455D07"/>
    <w:rsid w:val="00460162"/>
    <w:rsid w:val="00462009"/>
    <w:rsid w:val="00462A55"/>
    <w:rsid w:val="00463463"/>
    <w:rsid w:val="004634AA"/>
    <w:rsid w:val="004645A3"/>
    <w:rsid w:val="004647E9"/>
    <w:rsid w:val="004655A5"/>
    <w:rsid w:val="00465FDD"/>
    <w:rsid w:val="004664F8"/>
    <w:rsid w:val="00466773"/>
    <w:rsid w:val="00466B17"/>
    <w:rsid w:val="00467172"/>
    <w:rsid w:val="0047034F"/>
    <w:rsid w:val="00470645"/>
    <w:rsid w:val="00470AA9"/>
    <w:rsid w:val="00470ECD"/>
    <w:rsid w:val="004718A6"/>
    <w:rsid w:val="0047511B"/>
    <w:rsid w:val="00477C2B"/>
    <w:rsid w:val="00480361"/>
    <w:rsid w:val="00480B12"/>
    <w:rsid w:val="00480E4C"/>
    <w:rsid w:val="004820E0"/>
    <w:rsid w:val="00483B9A"/>
    <w:rsid w:val="004846E8"/>
    <w:rsid w:val="00484A62"/>
    <w:rsid w:val="0048592C"/>
    <w:rsid w:val="0048713D"/>
    <w:rsid w:val="00491312"/>
    <w:rsid w:val="00491D14"/>
    <w:rsid w:val="00492320"/>
    <w:rsid w:val="00493CBE"/>
    <w:rsid w:val="004944B5"/>
    <w:rsid w:val="00494F7A"/>
    <w:rsid w:val="00495B11"/>
    <w:rsid w:val="004A02AB"/>
    <w:rsid w:val="004A043D"/>
    <w:rsid w:val="004A1A5B"/>
    <w:rsid w:val="004A3203"/>
    <w:rsid w:val="004A51A4"/>
    <w:rsid w:val="004A6478"/>
    <w:rsid w:val="004A64E5"/>
    <w:rsid w:val="004A667E"/>
    <w:rsid w:val="004A6A26"/>
    <w:rsid w:val="004A7CDB"/>
    <w:rsid w:val="004B0145"/>
    <w:rsid w:val="004B0321"/>
    <w:rsid w:val="004B0FD0"/>
    <w:rsid w:val="004B1CDB"/>
    <w:rsid w:val="004B2F0D"/>
    <w:rsid w:val="004B4271"/>
    <w:rsid w:val="004B5E68"/>
    <w:rsid w:val="004B73F5"/>
    <w:rsid w:val="004C0805"/>
    <w:rsid w:val="004C0C82"/>
    <w:rsid w:val="004C0D09"/>
    <w:rsid w:val="004C1074"/>
    <w:rsid w:val="004C1086"/>
    <w:rsid w:val="004C1194"/>
    <w:rsid w:val="004C15D9"/>
    <w:rsid w:val="004C15FC"/>
    <w:rsid w:val="004C20DC"/>
    <w:rsid w:val="004C272C"/>
    <w:rsid w:val="004C2E7C"/>
    <w:rsid w:val="004C3EAC"/>
    <w:rsid w:val="004C4155"/>
    <w:rsid w:val="004C51D5"/>
    <w:rsid w:val="004C732D"/>
    <w:rsid w:val="004D1D5A"/>
    <w:rsid w:val="004D1FC5"/>
    <w:rsid w:val="004D258B"/>
    <w:rsid w:val="004D2EE9"/>
    <w:rsid w:val="004D39EE"/>
    <w:rsid w:val="004D3A95"/>
    <w:rsid w:val="004D3FA7"/>
    <w:rsid w:val="004D57F5"/>
    <w:rsid w:val="004D6E13"/>
    <w:rsid w:val="004D7CF4"/>
    <w:rsid w:val="004D7F34"/>
    <w:rsid w:val="004D7F8A"/>
    <w:rsid w:val="004D7FD2"/>
    <w:rsid w:val="004E09FA"/>
    <w:rsid w:val="004E1E96"/>
    <w:rsid w:val="004E207C"/>
    <w:rsid w:val="004E2634"/>
    <w:rsid w:val="004E2739"/>
    <w:rsid w:val="004E4AD2"/>
    <w:rsid w:val="004E5783"/>
    <w:rsid w:val="004E5CFC"/>
    <w:rsid w:val="004E5E40"/>
    <w:rsid w:val="004E616F"/>
    <w:rsid w:val="004E6C4F"/>
    <w:rsid w:val="004E6D72"/>
    <w:rsid w:val="004F013E"/>
    <w:rsid w:val="004F1CB4"/>
    <w:rsid w:val="004F2D52"/>
    <w:rsid w:val="004F31F0"/>
    <w:rsid w:val="004F4405"/>
    <w:rsid w:val="004F461D"/>
    <w:rsid w:val="004F4729"/>
    <w:rsid w:val="004F48CF"/>
    <w:rsid w:val="004F66EA"/>
    <w:rsid w:val="00500207"/>
    <w:rsid w:val="005008A3"/>
    <w:rsid w:val="00501033"/>
    <w:rsid w:val="00501FB6"/>
    <w:rsid w:val="00502914"/>
    <w:rsid w:val="00502DEC"/>
    <w:rsid w:val="00503415"/>
    <w:rsid w:val="00503570"/>
    <w:rsid w:val="005041C7"/>
    <w:rsid w:val="00504238"/>
    <w:rsid w:val="005056CD"/>
    <w:rsid w:val="005058DC"/>
    <w:rsid w:val="005061C9"/>
    <w:rsid w:val="0050686C"/>
    <w:rsid w:val="005071F7"/>
    <w:rsid w:val="005108F1"/>
    <w:rsid w:val="00513623"/>
    <w:rsid w:val="00513B73"/>
    <w:rsid w:val="00513F0D"/>
    <w:rsid w:val="00514147"/>
    <w:rsid w:val="00514581"/>
    <w:rsid w:val="005150CF"/>
    <w:rsid w:val="00515211"/>
    <w:rsid w:val="00515BFA"/>
    <w:rsid w:val="00515DEA"/>
    <w:rsid w:val="00516D18"/>
    <w:rsid w:val="00516FD4"/>
    <w:rsid w:val="00520883"/>
    <w:rsid w:val="00521A9E"/>
    <w:rsid w:val="00521D3D"/>
    <w:rsid w:val="00522392"/>
    <w:rsid w:val="00522C64"/>
    <w:rsid w:val="00523A5C"/>
    <w:rsid w:val="00523A64"/>
    <w:rsid w:val="00523C9C"/>
    <w:rsid w:val="00524866"/>
    <w:rsid w:val="00530242"/>
    <w:rsid w:val="00530467"/>
    <w:rsid w:val="005308B8"/>
    <w:rsid w:val="00531A9B"/>
    <w:rsid w:val="00531DE4"/>
    <w:rsid w:val="00532126"/>
    <w:rsid w:val="00532488"/>
    <w:rsid w:val="00532676"/>
    <w:rsid w:val="0053269D"/>
    <w:rsid w:val="0053312C"/>
    <w:rsid w:val="00533F17"/>
    <w:rsid w:val="00534896"/>
    <w:rsid w:val="00534BD2"/>
    <w:rsid w:val="00535537"/>
    <w:rsid w:val="00536040"/>
    <w:rsid w:val="0053607C"/>
    <w:rsid w:val="00536224"/>
    <w:rsid w:val="00536272"/>
    <w:rsid w:val="00536863"/>
    <w:rsid w:val="005378B0"/>
    <w:rsid w:val="00537D77"/>
    <w:rsid w:val="00540C31"/>
    <w:rsid w:val="00540DFF"/>
    <w:rsid w:val="005414D3"/>
    <w:rsid w:val="0054339D"/>
    <w:rsid w:val="00544855"/>
    <w:rsid w:val="00544937"/>
    <w:rsid w:val="005449CD"/>
    <w:rsid w:val="00544FA9"/>
    <w:rsid w:val="005453ED"/>
    <w:rsid w:val="00547C32"/>
    <w:rsid w:val="00550E4A"/>
    <w:rsid w:val="005519D5"/>
    <w:rsid w:val="00552893"/>
    <w:rsid w:val="00552F10"/>
    <w:rsid w:val="00555B10"/>
    <w:rsid w:val="00555C1A"/>
    <w:rsid w:val="00555FBB"/>
    <w:rsid w:val="00556182"/>
    <w:rsid w:val="00556472"/>
    <w:rsid w:val="00557577"/>
    <w:rsid w:val="00557686"/>
    <w:rsid w:val="005604B7"/>
    <w:rsid w:val="0056065B"/>
    <w:rsid w:val="005614BD"/>
    <w:rsid w:val="00561526"/>
    <w:rsid w:val="005616A4"/>
    <w:rsid w:val="00561BCF"/>
    <w:rsid w:val="00561CE3"/>
    <w:rsid w:val="0056214E"/>
    <w:rsid w:val="00562B37"/>
    <w:rsid w:val="00563064"/>
    <w:rsid w:val="005633DE"/>
    <w:rsid w:val="005639A0"/>
    <w:rsid w:val="00563A94"/>
    <w:rsid w:val="0056556D"/>
    <w:rsid w:val="0056638E"/>
    <w:rsid w:val="00566F41"/>
    <w:rsid w:val="005672B9"/>
    <w:rsid w:val="00570092"/>
    <w:rsid w:val="0057192A"/>
    <w:rsid w:val="005719FB"/>
    <w:rsid w:val="00571AD2"/>
    <w:rsid w:val="00572158"/>
    <w:rsid w:val="005721F5"/>
    <w:rsid w:val="00572438"/>
    <w:rsid w:val="005728D8"/>
    <w:rsid w:val="00572DFF"/>
    <w:rsid w:val="00572F4A"/>
    <w:rsid w:val="00573892"/>
    <w:rsid w:val="0057405E"/>
    <w:rsid w:val="0057461F"/>
    <w:rsid w:val="0057486B"/>
    <w:rsid w:val="005748B7"/>
    <w:rsid w:val="005757F1"/>
    <w:rsid w:val="00576D21"/>
    <w:rsid w:val="00576E00"/>
    <w:rsid w:val="005820DC"/>
    <w:rsid w:val="00582DB6"/>
    <w:rsid w:val="00583CA6"/>
    <w:rsid w:val="00583EEA"/>
    <w:rsid w:val="005870A2"/>
    <w:rsid w:val="005870BE"/>
    <w:rsid w:val="00587B63"/>
    <w:rsid w:val="00587F30"/>
    <w:rsid w:val="005908A0"/>
    <w:rsid w:val="00591978"/>
    <w:rsid w:val="00592030"/>
    <w:rsid w:val="00592255"/>
    <w:rsid w:val="00593312"/>
    <w:rsid w:val="00595C9F"/>
    <w:rsid w:val="00596CA2"/>
    <w:rsid w:val="00597EDB"/>
    <w:rsid w:val="005A04FC"/>
    <w:rsid w:val="005A0882"/>
    <w:rsid w:val="005A251D"/>
    <w:rsid w:val="005A30D8"/>
    <w:rsid w:val="005A3F4B"/>
    <w:rsid w:val="005A487F"/>
    <w:rsid w:val="005A4BE3"/>
    <w:rsid w:val="005A550E"/>
    <w:rsid w:val="005A645A"/>
    <w:rsid w:val="005A6C79"/>
    <w:rsid w:val="005A76D2"/>
    <w:rsid w:val="005B0790"/>
    <w:rsid w:val="005B0DA0"/>
    <w:rsid w:val="005B1077"/>
    <w:rsid w:val="005B127E"/>
    <w:rsid w:val="005B1547"/>
    <w:rsid w:val="005B2706"/>
    <w:rsid w:val="005B3CA7"/>
    <w:rsid w:val="005B4825"/>
    <w:rsid w:val="005B57F9"/>
    <w:rsid w:val="005B5E80"/>
    <w:rsid w:val="005B644E"/>
    <w:rsid w:val="005B64F5"/>
    <w:rsid w:val="005B7BBE"/>
    <w:rsid w:val="005C0C50"/>
    <w:rsid w:val="005C1261"/>
    <w:rsid w:val="005C1BC5"/>
    <w:rsid w:val="005C3808"/>
    <w:rsid w:val="005C46FF"/>
    <w:rsid w:val="005C4AA5"/>
    <w:rsid w:val="005C4FD3"/>
    <w:rsid w:val="005C7792"/>
    <w:rsid w:val="005C7814"/>
    <w:rsid w:val="005C7C65"/>
    <w:rsid w:val="005D16F0"/>
    <w:rsid w:val="005D1877"/>
    <w:rsid w:val="005D31F1"/>
    <w:rsid w:val="005D4E4E"/>
    <w:rsid w:val="005D4ECB"/>
    <w:rsid w:val="005D6B29"/>
    <w:rsid w:val="005D6CC8"/>
    <w:rsid w:val="005D6E93"/>
    <w:rsid w:val="005E12CC"/>
    <w:rsid w:val="005E2BE3"/>
    <w:rsid w:val="005E3D3A"/>
    <w:rsid w:val="005E4230"/>
    <w:rsid w:val="005E484A"/>
    <w:rsid w:val="005E4F7D"/>
    <w:rsid w:val="005E552D"/>
    <w:rsid w:val="005E67AF"/>
    <w:rsid w:val="005E6F99"/>
    <w:rsid w:val="005E728C"/>
    <w:rsid w:val="005E7A3F"/>
    <w:rsid w:val="005E7C16"/>
    <w:rsid w:val="005E7DD8"/>
    <w:rsid w:val="005F059B"/>
    <w:rsid w:val="005F0E51"/>
    <w:rsid w:val="005F11B8"/>
    <w:rsid w:val="005F1268"/>
    <w:rsid w:val="005F2514"/>
    <w:rsid w:val="005F2E56"/>
    <w:rsid w:val="005F2F4D"/>
    <w:rsid w:val="005F38B3"/>
    <w:rsid w:val="005F5E7D"/>
    <w:rsid w:val="005F7B46"/>
    <w:rsid w:val="00600C50"/>
    <w:rsid w:val="00601A96"/>
    <w:rsid w:val="00601F2C"/>
    <w:rsid w:val="00602A18"/>
    <w:rsid w:val="006041FF"/>
    <w:rsid w:val="00605566"/>
    <w:rsid w:val="00606D48"/>
    <w:rsid w:val="00606F7B"/>
    <w:rsid w:val="006074E5"/>
    <w:rsid w:val="00607E47"/>
    <w:rsid w:val="00610CF4"/>
    <w:rsid w:val="006113A2"/>
    <w:rsid w:val="00612D61"/>
    <w:rsid w:val="00613EEF"/>
    <w:rsid w:val="00614621"/>
    <w:rsid w:val="00614959"/>
    <w:rsid w:val="00614F7D"/>
    <w:rsid w:val="00614FBA"/>
    <w:rsid w:val="00615A0B"/>
    <w:rsid w:val="00615AC0"/>
    <w:rsid w:val="00615D62"/>
    <w:rsid w:val="00616420"/>
    <w:rsid w:val="00616E79"/>
    <w:rsid w:val="00616F43"/>
    <w:rsid w:val="00620A7D"/>
    <w:rsid w:val="006216C1"/>
    <w:rsid w:val="00622899"/>
    <w:rsid w:val="00622A07"/>
    <w:rsid w:val="00624ADD"/>
    <w:rsid w:val="00625162"/>
    <w:rsid w:val="0062558B"/>
    <w:rsid w:val="006270B2"/>
    <w:rsid w:val="0062754D"/>
    <w:rsid w:val="006276AC"/>
    <w:rsid w:val="006277D2"/>
    <w:rsid w:val="00627864"/>
    <w:rsid w:val="006301FA"/>
    <w:rsid w:val="00630963"/>
    <w:rsid w:val="00630A2A"/>
    <w:rsid w:val="006313E5"/>
    <w:rsid w:val="00631548"/>
    <w:rsid w:val="00631697"/>
    <w:rsid w:val="00632825"/>
    <w:rsid w:val="0063452C"/>
    <w:rsid w:val="00635500"/>
    <w:rsid w:val="006363C6"/>
    <w:rsid w:val="006368ED"/>
    <w:rsid w:val="00636A6E"/>
    <w:rsid w:val="00636D39"/>
    <w:rsid w:val="00636F6C"/>
    <w:rsid w:val="006372A6"/>
    <w:rsid w:val="00637CAD"/>
    <w:rsid w:val="00637EEA"/>
    <w:rsid w:val="00637FF9"/>
    <w:rsid w:val="0064009A"/>
    <w:rsid w:val="00640537"/>
    <w:rsid w:val="006405FF"/>
    <w:rsid w:val="00640683"/>
    <w:rsid w:val="00641BC6"/>
    <w:rsid w:val="00642EB7"/>
    <w:rsid w:val="006432FD"/>
    <w:rsid w:val="006443CF"/>
    <w:rsid w:val="00644808"/>
    <w:rsid w:val="006448FF"/>
    <w:rsid w:val="006462C8"/>
    <w:rsid w:val="006465E5"/>
    <w:rsid w:val="00646D8D"/>
    <w:rsid w:val="006474CE"/>
    <w:rsid w:val="006506D6"/>
    <w:rsid w:val="00650D75"/>
    <w:rsid w:val="00651612"/>
    <w:rsid w:val="0065178A"/>
    <w:rsid w:val="0065552C"/>
    <w:rsid w:val="00655752"/>
    <w:rsid w:val="006564D6"/>
    <w:rsid w:val="006567DE"/>
    <w:rsid w:val="00656A72"/>
    <w:rsid w:val="00656AA6"/>
    <w:rsid w:val="00657D3E"/>
    <w:rsid w:val="00660724"/>
    <w:rsid w:val="00660AEE"/>
    <w:rsid w:val="00660C83"/>
    <w:rsid w:val="0066142D"/>
    <w:rsid w:val="006619E7"/>
    <w:rsid w:val="0066282A"/>
    <w:rsid w:val="00662A79"/>
    <w:rsid w:val="00662E99"/>
    <w:rsid w:val="0066368C"/>
    <w:rsid w:val="00663885"/>
    <w:rsid w:val="0066422A"/>
    <w:rsid w:val="006644C8"/>
    <w:rsid w:val="006646BF"/>
    <w:rsid w:val="00665744"/>
    <w:rsid w:val="006657DC"/>
    <w:rsid w:val="00666B15"/>
    <w:rsid w:val="00667844"/>
    <w:rsid w:val="00670019"/>
    <w:rsid w:val="0067070C"/>
    <w:rsid w:val="00670E04"/>
    <w:rsid w:val="00671F3D"/>
    <w:rsid w:val="006725B5"/>
    <w:rsid w:val="00673133"/>
    <w:rsid w:val="0067371F"/>
    <w:rsid w:val="00673D14"/>
    <w:rsid w:val="0067417E"/>
    <w:rsid w:val="00674FD9"/>
    <w:rsid w:val="0067574C"/>
    <w:rsid w:val="00675963"/>
    <w:rsid w:val="00675ECB"/>
    <w:rsid w:val="00676436"/>
    <w:rsid w:val="0067665D"/>
    <w:rsid w:val="00676A6F"/>
    <w:rsid w:val="00677157"/>
    <w:rsid w:val="00677706"/>
    <w:rsid w:val="00677B51"/>
    <w:rsid w:val="0068009B"/>
    <w:rsid w:val="006804C6"/>
    <w:rsid w:val="00680528"/>
    <w:rsid w:val="0068072E"/>
    <w:rsid w:val="00680820"/>
    <w:rsid w:val="00681083"/>
    <w:rsid w:val="00682EA7"/>
    <w:rsid w:val="00684FB7"/>
    <w:rsid w:val="006862C5"/>
    <w:rsid w:val="00686FFC"/>
    <w:rsid w:val="00687001"/>
    <w:rsid w:val="0068744D"/>
    <w:rsid w:val="00687B78"/>
    <w:rsid w:val="00690844"/>
    <w:rsid w:val="006916DA"/>
    <w:rsid w:val="0069195C"/>
    <w:rsid w:val="006929BD"/>
    <w:rsid w:val="00692F4E"/>
    <w:rsid w:val="006935BC"/>
    <w:rsid w:val="006945C7"/>
    <w:rsid w:val="00694616"/>
    <w:rsid w:val="006949A8"/>
    <w:rsid w:val="00694A36"/>
    <w:rsid w:val="006961BF"/>
    <w:rsid w:val="006973EA"/>
    <w:rsid w:val="006976D3"/>
    <w:rsid w:val="006A00C6"/>
    <w:rsid w:val="006A06CD"/>
    <w:rsid w:val="006A09C5"/>
    <w:rsid w:val="006A0B50"/>
    <w:rsid w:val="006A173F"/>
    <w:rsid w:val="006A20AA"/>
    <w:rsid w:val="006A277F"/>
    <w:rsid w:val="006A33A3"/>
    <w:rsid w:val="006A3806"/>
    <w:rsid w:val="006A4AE6"/>
    <w:rsid w:val="006A6038"/>
    <w:rsid w:val="006A7169"/>
    <w:rsid w:val="006B0251"/>
    <w:rsid w:val="006B1706"/>
    <w:rsid w:val="006B239E"/>
    <w:rsid w:val="006B3F16"/>
    <w:rsid w:val="006B44ED"/>
    <w:rsid w:val="006B4905"/>
    <w:rsid w:val="006B567E"/>
    <w:rsid w:val="006B688E"/>
    <w:rsid w:val="006B6C8C"/>
    <w:rsid w:val="006B6DB9"/>
    <w:rsid w:val="006C1248"/>
    <w:rsid w:val="006C1FA3"/>
    <w:rsid w:val="006C2535"/>
    <w:rsid w:val="006C37DA"/>
    <w:rsid w:val="006C3B48"/>
    <w:rsid w:val="006C4211"/>
    <w:rsid w:val="006C425B"/>
    <w:rsid w:val="006C5799"/>
    <w:rsid w:val="006C5D5B"/>
    <w:rsid w:val="006C62C9"/>
    <w:rsid w:val="006C7781"/>
    <w:rsid w:val="006D0318"/>
    <w:rsid w:val="006D05E1"/>
    <w:rsid w:val="006D0F43"/>
    <w:rsid w:val="006D0FC6"/>
    <w:rsid w:val="006D1767"/>
    <w:rsid w:val="006D1955"/>
    <w:rsid w:val="006D33C0"/>
    <w:rsid w:val="006D37A4"/>
    <w:rsid w:val="006D428C"/>
    <w:rsid w:val="006D488F"/>
    <w:rsid w:val="006D4995"/>
    <w:rsid w:val="006D5D15"/>
    <w:rsid w:val="006D6209"/>
    <w:rsid w:val="006D6584"/>
    <w:rsid w:val="006E04B8"/>
    <w:rsid w:val="006E050A"/>
    <w:rsid w:val="006E14EE"/>
    <w:rsid w:val="006E1C46"/>
    <w:rsid w:val="006E1CD9"/>
    <w:rsid w:val="006E32BC"/>
    <w:rsid w:val="006E343F"/>
    <w:rsid w:val="006E3DF4"/>
    <w:rsid w:val="006E59D6"/>
    <w:rsid w:val="006E5BC0"/>
    <w:rsid w:val="006E7283"/>
    <w:rsid w:val="006E7376"/>
    <w:rsid w:val="006E738C"/>
    <w:rsid w:val="006E7B8C"/>
    <w:rsid w:val="006F0430"/>
    <w:rsid w:val="006F0ACB"/>
    <w:rsid w:val="006F2598"/>
    <w:rsid w:val="006F25A8"/>
    <w:rsid w:val="006F27B2"/>
    <w:rsid w:val="006F28D9"/>
    <w:rsid w:val="006F29CD"/>
    <w:rsid w:val="006F2D33"/>
    <w:rsid w:val="006F3BA8"/>
    <w:rsid w:val="006F4461"/>
    <w:rsid w:val="006F5030"/>
    <w:rsid w:val="006F55E9"/>
    <w:rsid w:val="006F5905"/>
    <w:rsid w:val="006F645E"/>
    <w:rsid w:val="006F68B7"/>
    <w:rsid w:val="0070104C"/>
    <w:rsid w:val="007014B4"/>
    <w:rsid w:val="00702CEB"/>
    <w:rsid w:val="00702EC1"/>
    <w:rsid w:val="00703A83"/>
    <w:rsid w:val="00703CE4"/>
    <w:rsid w:val="00703DE8"/>
    <w:rsid w:val="0070477B"/>
    <w:rsid w:val="00707534"/>
    <w:rsid w:val="00707BD1"/>
    <w:rsid w:val="007100FA"/>
    <w:rsid w:val="00710603"/>
    <w:rsid w:val="00710D61"/>
    <w:rsid w:val="00710F21"/>
    <w:rsid w:val="007113A2"/>
    <w:rsid w:val="00712956"/>
    <w:rsid w:val="00712A25"/>
    <w:rsid w:val="007133C0"/>
    <w:rsid w:val="00713802"/>
    <w:rsid w:val="007142C3"/>
    <w:rsid w:val="00714867"/>
    <w:rsid w:val="007153E8"/>
    <w:rsid w:val="00715CAC"/>
    <w:rsid w:val="00716880"/>
    <w:rsid w:val="00716A2E"/>
    <w:rsid w:val="007221E3"/>
    <w:rsid w:val="00722326"/>
    <w:rsid w:val="00722BFB"/>
    <w:rsid w:val="00723793"/>
    <w:rsid w:val="007242F7"/>
    <w:rsid w:val="00724E8F"/>
    <w:rsid w:val="007255E7"/>
    <w:rsid w:val="007269B2"/>
    <w:rsid w:val="00727C9B"/>
    <w:rsid w:val="007309D3"/>
    <w:rsid w:val="00731BD9"/>
    <w:rsid w:val="00731F6A"/>
    <w:rsid w:val="00732223"/>
    <w:rsid w:val="00732C7C"/>
    <w:rsid w:val="007331FE"/>
    <w:rsid w:val="007335B2"/>
    <w:rsid w:val="00733D10"/>
    <w:rsid w:val="0073476B"/>
    <w:rsid w:val="0073482D"/>
    <w:rsid w:val="00734A07"/>
    <w:rsid w:val="007357C4"/>
    <w:rsid w:val="00735DB1"/>
    <w:rsid w:val="0073703F"/>
    <w:rsid w:val="00737853"/>
    <w:rsid w:val="00740D50"/>
    <w:rsid w:val="00742B5D"/>
    <w:rsid w:val="00743A7A"/>
    <w:rsid w:val="007443FA"/>
    <w:rsid w:val="00744403"/>
    <w:rsid w:val="007461FC"/>
    <w:rsid w:val="00746DE8"/>
    <w:rsid w:val="00747AD8"/>
    <w:rsid w:val="00747C2F"/>
    <w:rsid w:val="00751B59"/>
    <w:rsid w:val="00751D95"/>
    <w:rsid w:val="0075219C"/>
    <w:rsid w:val="00752505"/>
    <w:rsid w:val="00752804"/>
    <w:rsid w:val="00753D1B"/>
    <w:rsid w:val="00754DBD"/>
    <w:rsid w:val="007552A3"/>
    <w:rsid w:val="0075566A"/>
    <w:rsid w:val="007557B7"/>
    <w:rsid w:val="00755922"/>
    <w:rsid w:val="00755923"/>
    <w:rsid w:val="00756183"/>
    <w:rsid w:val="007567E0"/>
    <w:rsid w:val="00760041"/>
    <w:rsid w:val="00760E03"/>
    <w:rsid w:val="00762984"/>
    <w:rsid w:val="007636A1"/>
    <w:rsid w:val="007654D7"/>
    <w:rsid w:val="00766B7D"/>
    <w:rsid w:val="00766EF3"/>
    <w:rsid w:val="007678CB"/>
    <w:rsid w:val="00770823"/>
    <w:rsid w:val="007709AA"/>
    <w:rsid w:val="00771A74"/>
    <w:rsid w:val="00771AE9"/>
    <w:rsid w:val="00771E82"/>
    <w:rsid w:val="00772540"/>
    <w:rsid w:val="00773A87"/>
    <w:rsid w:val="00774954"/>
    <w:rsid w:val="00774BAD"/>
    <w:rsid w:val="00775039"/>
    <w:rsid w:val="00775DC9"/>
    <w:rsid w:val="00776481"/>
    <w:rsid w:val="00780446"/>
    <w:rsid w:val="00780709"/>
    <w:rsid w:val="007810B8"/>
    <w:rsid w:val="00781688"/>
    <w:rsid w:val="00781E78"/>
    <w:rsid w:val="00781EEB"/>
    <w:rsid w:val="0078247A"/>
    <w:rsid w:val="00782677"/>
    <w:rsid w:val="007830CC"/>
    <w:rsid w:val="007831B7"/>
    <w:rsid w:val="007835E1"/>
    <w:rsid w:val="007838E9"/>
    <w:rsid w:val="007839A5"/>
    <w:rsid w:val="00784A64"/>
    <w:rsid w:val="00784F81"/>
    <w:rsid w:val="00785458"/>
    <w:rsid w:val="007873A8"/>
    <w:rsid w:val="007875F6"/>
    <w:rsid w:val="00787EE6"/>
    <w:rsid w:val="007904E1"/>
    <w:rsid w:val="00790BC7"/>
    <w:rsid w:val="0079161E"/>
    <w:rsid w:val="007918AB"/>
    <w:rsid w:val="00791D4D"/>
    <w:rsid w:val="00792203"/>
    <w:rsid w:val="00792AD2"/>
    <w:rsid w:val="00792E51"/>
    <w:rsid w:val="00793595"/>
    <w:rsid w:val="00794F06"/>
    <w:rsid w:val="007959F8"/>
    <w:rsid w:val="00795A7E"/>
    <w:rsid w:val="00795D7B"/>
    <w:rsid w:val="00796F29"/>
    <w:rsid w:val="007977F3"/>
    <w:rsid w:val="007A0A67"/>
    <w:rsid w:val="007A0B75"/>
    <w:rsid w:val="007A1068"/>
    <w:rsid w:val="007A22C4"/>
    <w:rsid w:val="007A24B0"/>
    <w:rsid w:val="007A3AE9"/>
    <w:rsid w:val="007A3AF4"/>
    <w:rsid w:val="007A3ED3"/>
    <w:rsid w:val="007A413C"/>
    <w:rsid w:val="007A436D"/>
    <w:rsid w:val="007A4639"/>
    <w:rsid w:val="007A4864"/>
    <w:rsid w:val="007A5833"/>
    <w:rsid w:val="007A680C"/>
    <w:rsid w:val="007A6D70"/>
    <w:rsid w:val="007A7065"/>
    <w:rsid w:val="007A7625"/>
    <w:rsid w:val="007A7729"/>
    <w:rsid w:val="007B0CF1"/>
    <w:rsid w:val="007B16D0"/>
    <w:rsid w:val="007B1B59"/>
    <w:rsid w:val="007B2A0A"/>
    <w:rsid w:val="007B2A8C"/>
    <w:rsid w:val="007B3166"/>
    <w:rsid w:val="007B3896"/>
    <w:rsid w:val="007B3C39"/>
    <w:rsid w:val="007B4F4D"/>
    <w:rsid w:val="007B52C0"/>
    <w:rsid w:val="007B563E"/>
    <w:rsid w:val="007B5DFE"/>
    <w:rsid w:val="007B5F3A"/>
    <w:rsid w:val="007B7546"/>
    <w:rsid w:val="007B7720"/>
    <w:rsid w:val="007C0E24"/>
    <w:rsid w:val="007C2017"/>
    <w:rsid w:val="007C2D69"/>
    <w:rsid w:val="007C3295"/>
    <w:rsid w:val="007C37A6"/>
    <w:rsid w:val="007C3EDA"/>
    <w:rsid w:val="007C4226"/>
    <w:rsid w:val="007C4EF0"/>
    <w:rsid w:val="007C62C9"/>
    <w:rsid w:val="007C69CC"/>
    <w:rsid w:val="007C7441"/>
    <w:rsid w:val="007D041F"/>
    <w:rsid w:val="007D17AB"/>
    <w:rsid w:val="007D2183"/>
    <w:rsid w:val="007D262A"/>
    <w:rsid w:val="007D3812"/>
    <w:rsid w:val="007D38B7"/>
    <w:rsid w:val="007D3A6E"/>
    <w:rsid w:val="007D5559"/>
    <w:rsid w:val="007D5EEB"/>
    <w:rsid w:val="007D620D"/>
    <w:rsid w:val="007D6991"/>
    <w:rsid w:val="007E0351"/>
    <w:rsid w:val="007E0575"/>
    <w:rsid w:val="007E08F5"/>
    <w:rsid w:val="007E11E9"/>
    <w:rsid w:val="007E1222"/>
    <w:rsid w:val="007E1427"/>
    <w:rsid w:val="007E1846"/>
    <w:rsid w:val="007E2059"/>
    <w:rsid w:val="007E220D"/>
    <w:rsid w:val="007E312D"/>
    <w:rsid w:val="007E3A10"/>
    <w:rsid w:val="007E3BDC"/>
    <w:rsid w:val="007E608F"/>
    <w:rsid w:val="007E61B0"/>
    <w:rsid w:val="007E6B80"/>
    <w:rsid w:val="007E6F2F"/>
    <w:rsid w:val="007E7194"/>
    <w:rsid w:val="007E774A"/>
    <w:rsid w:val="007F0739"/>
    <w:rsid w:val="007F13E8"/>
    <w:rsid w:val="007F171C"/>
    <w:rsid w:val="007F2DA0"/>
    <w:rsid w:val="007F33F7"/>
    <w:rsid w:val="007F3E74"/>
    <w:rsid w:val="007F3F32"/>
    <w:rsid w:val="007F40E8"/>
    <w:rsid w:val="007F40FE"/>
    <w:rsid w:val="007F6053"/>
    <w:rsid w:val="007F6348"/>
    <w:rsid w:val="007F709E"/>
    <w:rsid w:val="0080048A"/>
    <w:rsid w:val="00801CBC"/>
    <w:rsid w:val="00801DED"/>
    <w:rsid w:val="00802BA2"/>
    <w:rsid w:val="00802BA5"/>
    <w:rsid w:val="00802DDA"/>
    <w:rsid w:val="008030D9"/>
    <w:rsid w:val="0080377F"/>
    <w:rsid w:val="00803A8A"/>
    <w:rsid w:val="00803F17"/>
    <w:rsid w:val="008043E0"/>
    <w:rsid w:val="0080715B"/>
    <w:rsid w:val="0080715D"/>
    <w:rsid w:val="0080798B"/>
    <w:rsid w:val="00807DD9"/>
    <w:rsid w:val="008101D4"/>
    <w:rsid w:val="00810384"/>
    <w:rsid w:val="008106B6"/>
    <w:rsid w:val="008113C3"/>
    <w:rsid w:val="008115B5"/>
    <w:rsid w:val="008115CB"/>
    <w:rsid w:val="00811765"/>
    <w:rsid w:val="00811A5A"/>
    <w:rsid w:val="00812DDD"/>
    <w:rsid w:val="00812E1F"/>
    <w:rsid w:val="008149C8"/>
    <w:rsid w:val="00814A05"/>
    <w:rsid w:val="00816735"/>
    <w:rsid w:val="00816A57"/>
    <w:rsid w:val="0081733A"/>
    <w:rsid w:val="00817948"/>
    <w:rsid w:val="00820480"/>
    <w:rsid w:val="00820AB0"/>
    <w:rsid w:val="00820B31"/>
    <w:rsid w:val="00821368"/>
    <w:rsid w:val="00823B98"/>
    <w:rsid w:val="00824341"/>
    <w:rsid w:val="008243D3"/>
    <w:rsid w:val="00825291"/>
    <w:rsid w:val="00825D59"/>
    <w:rsid w:val="00826397"/>
    <w:rsid w:val="00826EB1"/>
    <w:rsid w:val="00827084"/>
    <w:rsid w:val="00827682"/>
    <w:rsid w:val="00832190"/>
    <w:rsid w:val="00832278"/>
    <w:rsid w:val="00833238"/>
    <w:rsid w:val="008339E2"/>
    <w:rsid w:val="00834AC1"/>
    <w:rsid w:val="00836093"/>
    <w:rsid w:val="008369A9"/>
    <w:rsid w:val="00837399"/>
    <w:rsid w:val="0084221E"/>
    <w:rsid w:val="008434F4"/>
    <w:rsid w:val="0084402F"/>
    <w:rsid w:val="00845890"/>
    <w:rsid w:val="00845B39"/>
    <w:rsid w:val="00847382"/>
    <w:rsid w:val="008476AE"/>
    <w:rsid w:val="0085054A"/>
    <w:rsid w:val="0085060A"/>
    <w:rsid w:val="0085130F"/>
    <w:rsid w:val="008515B8"/>
    <w:rsid w:val="00851EB3"/>
    <w:rsid w:val="00852740"/>
    <w:rsid w:val="00852D94"/>
    <w:rsid w:val="008544D6"/>
    <w:rsid w:val="0085465D"/>
    <w:rsid w:val="008550B2"/>
    <w:rsid w:val="008555EB"/>
    <w:rsid w:val="0085563B"/>
    <w:rsid w:val="0085709F"/>
    <w:rsid w:val="00862554"/>
    <w:rsid w:val="0086301E"/>
    <w:rsid w:val="00863A65"/>
    <w:rsid w:val="00864D8A"/>
    <w:rsid w:val="00866333"/>
    <w:rsid w:val="008666CF"/>
    <w:rsid w:val="0086773E"/>
    <w:rsid w:val="00867DC0"/>
    <w:rsid w:val="008701EF"/>
    <w:rsid w:val="00870F83"/>
    <w:rsid w:val="00871F27"/>
    <w:rsid w:val="00872C1F"/>
    <w:rsid w:val="00872DA9"/>
    <w:rsid w:val="00872ECC"/>
    <w:rsid w:val="00874661"/>
    <w:rsid w:val="00875C6A"/>
    <w:rsid w:val="00875FC1"/>
    <w:rsid w:val="008775D4"/>
    <w:rsid w:val="0088022A"/>
    <w:rsid w:val="00880A0E"/>
    <w:rsid w:val="008813B7"/>
    <w:rsid w:val="00881643"/>
    <w:rsid w:val="0088185E"/>
    <w:rsid w:val="00883C56"/>
    <w:rsid w:val="0088427E"/>
    <w:rsid w:val="00884A43"/>
    <w:rsid w:val="00885280"/>
    <w:rsid w:val="0088584E"/>
    <w:rsid w:val="0088597F"/>
    <w:rsid w:val="00885FAE"/>
    <w:rsid w:val="008905B5"/>
    <w:rsid w:val="00890C1E"/>
    <w:rsid w:val="00890CC1"/>
    <w:rsid w:val="00890CD7"/>
    <w:rsid w:val="00890FEF"/>
    <w:rsid w:val="0089162A"/>
    <w:rsid w:val="00891B95"/>
    <w:rsid w:val="00892F8B"/>
    <w:rsid w:val="00894559"/>
    <w:rsid w:val="00894EAB"/>
    <w:rsid w:val="00895020"/>
    <w:rsid w:val="00895EC2"/>
    <w:rsid w:val="00897008"/>
    <w:rsid w:val="0089718A"/>
    <w:rsid w:val="008A13AE"/>
    <w:rsid w:val="008A157D"/>
    <w:rsid w:val="008A1E8E"/>
    <w:rsid w:val="008A2775"/>
    <w:rsid w:val="008A34D5"/>
    <w:rsid w:val="008A3A8E"/>
    <w:rsid w:val="008A4332"/>
    <w:rsid w:val="008A45D2"/>
    <w:rsid w:val="008A482C"/>
    <w:rsid w:val="008A500C"/>
    <w:rsid w:val="008A55A9"/>
    <w:rsid w:val="008A5885"/>
    <w:rsid w:val="008A5996"/>
    <w:rsid w:val="008A613B"/>
    <w:rsid w:val="008A6652"/>
    <w:rsid w:val="008A68B8"/>
    <w:rsid w:val="008A6CCB"/>
    <w:rsid w:val="008A7FE9"/>
    <w:rsid w:val="008B0575"/>
    <w:rsid w:val="008B09B9"/>
    <w:rsid w:val="008B16E9"/>
    <w:rsid w:val="008B32F6"/>
    <w:rsid w:val="008B3F97"/>
    <w:rsid w:val="008B4024"/>
    <w:rsid w:val="008B41C3"/>
    <w:rsid w:val="008B431F"/>
    <w:rsid w:val="008B64BD"/>
    <w:rsid w:val="008B702D"/>
    <w:rsid w:val="008B72D6"/>
    <w:rsid w:val="008C0294"/>
    <w:rsid w:val="008C0577"/>
    <w:rsid w:val="008C0D00"/>
    <w:rsid w:val="008C260C"/>
    <w:rsid w:val="008C3184"/>
    <w:rsid w:val="008C49EB"/>
    <w:rsid w:val="008C56CC"/>
    <w:rsid w:val="008C5C2C"/>
    <w:rsid w:val="008C5EB9"/>
    <w:rsid w:val="008C5EF3"/>
    <w:rsid w:val="008C7082"/>
    <w:rsid w:val="008D048D"/>
    <w:rsid w:val="008D089A"/>
    <w:rsid w:val="008D2FA6"/>
    <w:rsid w:val="008D3813"/>
    <w:rsid w:val="008D3F4B"/>
    <w:rsid w:val="008D5C1E"/>
    <w:rsid w:val="008E1CF9"/>
    <w:rsid w:val="008E2482"/>
    <w:rsid w:val="008E3AC9"/>
    <w:rsid w:val="008F02D4"/>
    <w:rsid w:val="008F0D50"/>
    <w:rsid w:val="008F1F57"/>
    <w:rsid w:val="008F2C56"/>
    <w:rsid w:val="008F3434"/>
    <w:rsid w:val="008F44AE"/>
    <w:rsid w:val="008F4548"/>
    <w:rsid w:val="008F49DB"/>
    <w:rsid w:val="008F5A2E"/>
    <w:rsid w:val="008F6253"/>
    <w:rsid w:val="008F68E2"/>
    <w:rsid w:val="008F75A9"/>
    <w:rsid w:val="00900301"/>
    <w:rsid w:val="009014D5"/>
    <w:rsid w:val="00902AB0"/>
    <w:rsid w:val="00902BC2"/>
    <w:rsid w:val="00903CE4"/>
    <w:rsid w:val="0090409A"/>
    <w:rsid w:val="00904DDB"/>
    <w:rsid w:val="0090557D"/>
    <w:rsid w:val="009069E2"/>
    <w:rsid w:val="00907051"/>
    <w:rsid w:val="00907218"/>
    <w:rsid w:val="00907341"/>
    <w:rsid w:val="0091026C"/>
    <w:rsid w:val="00910504"/>
    <w:rsid w:val="0091251A"/>
    <w:rsid w:val="009127C1"/>
    <w:rsid w:val="00912AA8"/>
    <w:rsid w:val="009137AA"/>
    <w:rsid w:val="0091382D"/>
    <w:rsid w:val="0091472D"/>
    <w:rsid w:val="0091511A"/>
    <w:rsid w:val="00916A1E"/>
    <w:rsid w:val="009171FF"/>
    <w:rsid w:val="009174F4"/>
    <w:rsid w:val="009175DC"/>
    <w:rsid w:val="00920C38"/>
    <w:rsid w:val="00922045"/>
    <w:rsid w:val="00923D8C"/>
    <w:rsid w:val="00926746"/>
    <w:rsid w:val="00926851"/>
    <w:rsid w:val="009274D0"/>
    <w:rsid w:val="00927A5E"/>
    <w:rsid w:val="00927DFF"/>
    <w:rsid w:val="009304A7"/>
    <w:rsid w:val="009304D7"/>
    <w:rsid w:val="00930B0C"/>
    <w:rsid w:val="0093113B"/>
    <w:rsid w:val="00932CE8"/>
    <w:rsid w:val="009330AF"/>
    <w:rsid w:val="0093472C"/>
    <w:rsid w:val="00935396"/>
    <w:rsid w:val="00935793"/>
    <w:rsid w:val="00936698"/>
    <w:rsid w:val="009368E3"/>
    <w:rsid w:val="009376DB"/>
    <w:rsid w:val="00937D05"/>
    <w:rsid w:val="00942D7F"/>
    <w:rsid w:val="00942FDA"/>
    <w:rsid w:val="009430AD"/>
    <w:rsid w:val="009438DE"/>
    <w:rsid w:val="00945C98"/>
    <w:rsid w:val="0094775B"/>
    <w:rsid w:val="00947D4E"/>
    <w:rsid w:val="00950055"/>
    <w:rsid w:val="00950192"/>
    <w:rsid w:val="00950341"/>
    <w:rsid w:val="0095062C"/>
    <w:rsid w:val="00950AFD"/>
    <w:rsid w:val="00950D68"/>
    <w:rsid w:val="00951546"/>
    <w:rsid w:val="00951A8D"/>
    <w:rsid w:val="009523CD"/>
    <w:rsid w:val="00952683"/>
    <w:rsid w:val="00954B0E"/>
    <w:rsid w:val="00955870"/>
    <w:rsid w:val="009560AB"/>
    <w:rsid w:val="00957080"/>
    <w:rsid w:val="009571BB"/>
    <w:rsid w:val="00960F91"/>
    <w:rsid w:val="009624FE"/>
    <w:rsid w:val="00962619"/>
    <w:rsid w:val="009637F0"/>
    <w:rsid w:val="00966F11"/>
    <w:rsid w:val="00967821"/>
    <w:rsid w:val="0097095F"/>
    <w:rsid w:val="00970DFA"/>
    <w:rsid w:val="009714A8"/>
    <w:rsid w:val="00972417"/>
    <w:rsid w:val="00972C93"/>
    <w:rsid w:val="00973835"/>
    <w:rsid w:val="00973EE4"/>
    <w:rsid w:val="009754FF"/>
    <w:rsid w:val="009757A7"/>
    <w:rsid w:val="009757CF"/>
    <w:rsid w:val="00975D52"/>
    <w:rsid w:val="00975E14"/>
    <w:rsid w:val="00975E6E"/>
    <w:rsid w:val="00976626"/>
    <w:rsid w:val="00976DFB"/>
    <w:rsid w:val="00976F55"/>
    <w:rsid w:val="009774AE"/>
    <w:rsid w:val="00980D79"/>
    <w:rsid w:val="00981EDB"/>
    <w:rsid w:val="00982DDF"/>
    <w:rsid w:val="0098368C"/>
    <w:rsid w:val="00983B74"/>
    <w:rsid w:val="00983ED9"/>
    <w:rsid w:val="00984020"/>
    <w:rsid w:val="00984393"/>
    <w:rsid w:val="00984703"/>
    <w:rsid w:val="009852D9"/>
    <w:rsid w:val="0098590D"/>
    <w:rsid w:val="00986C55"/>
    <w:rsid w:val="0098758F"/>
    <w:rsid w:val="009903C6"/>
    <w:rsid w:val="00991B77"/>
    <w:rsid w:val="00991CBC"/>
    <w:rsid w:val="00992AE7"/>
    <w:rsid w:val="00994022"/>
    <w:rsid w:val="00994828"/>
    <w:rsid w:val="00994E5E"/>
    <w:rsid w:val="00995957"/>
    <w:rsid w:val="00995EF2"/>
    <w:rsid w:val="009962F8"/>
    <w:rsid w:val="009969C8"/>
    <w:rsid w:val="009A07FD"/>
    <w:rsid w:val="009A08C3"/>
    <w:rsid w:val="009A2337"/>
    <w:rsid w:val="009A23E8"/>
    <w:rsid w:val="009A3133"/>
    <w:rsid w:val="009A4055"/>
    <w:rsid w:val="009A4DFC"/>
    <w:rsid w:val="009A4F06"/>
    <w:rsid w:val="009A565D"/>
    <w:rsid w:val="009A68EC"/>
    <w:rsid w:val="009A7A52"/>
    <w:rsid w:val="009A7DB7"/>
    <w:rsid w:val="009B009E"/>
    <w:rsid w:val="009B06B0"/>
    <w:rsid w:val="009B195B"/>
    <w:rsid w:val="009B1A75"/>
    <w:rsid w:val="009B1E1C"/>
    <w:rsid w:val="009B29BF"/>
    <w:rsid w:val="009B3077"/>
    <w:rsid w:val="009B3253"/>
    <w:rsid w:val="009B399A"/>
    <w:rsid w:val="009B3B0C"/>
    <w:rsid w:val="009B4C4A"/>
    <w:rsid w:val="009B51A5"/>
    <w:rsid w:val="009B5A1A"/>
    <w:rsid w:val="009B6386"/>
    <w:rsid w:val="009B781E"/>
    <w:rsid w:val="009B7B73"/>
    <w:rsid w:val="009B7B94"/>
    <w:rsid w:val="009C0335"/>
    <w:rsid w:val="009C07FE"/>
    <w:rsid w:val="009C0850"/>
    <w:rsid w:val="009C156F"/>
    <w:rsid w:val="009C1613"/>
    <w:rsid w:val="009C3069"/>
    <w:rsid w:val="009C321C"/>
    <w:rsid w:val="009C4171"/>
    <w:rsid w:val="009C4DE4"/>
    <w:rsid w:val="009C5A32"/>
    <w:rsid w:val="009C5A53"/>
    <w:rsid w:val="009C7398"/>
    <w:rsid w:val="009C7401"/>
    <w:rsid w:val="009D0002"/>
    <w:rsid w:val="009D0DA6"/>
    <w:rsid w:val="009D281C"/>
    <w:rsid w:val="009D3520"/>
    <w:rsid w:val="009D480E"/>
    <w:rsid w:val="009D50F0"/>
    <w:rsid w:val="009D5AEF"/>
    <w:rsid w:val="009D7F36"/>
    <w:rsid w:val="009E16BF"/>
    <w:rsid w:val="009E1D69"/>
    <w:rsid w:val="009E1E3E"/>
    <w:rsid w:val="009E2892"/>
    <w:rsid w:val="009E3954"/>
    <w:rsid w:val="009E3ADA"/>
    <w:rsid w:val="009E6074"/>
    <w:rsid w:val="009E6A3F"/>
    <w:rsid w:val="009E6BF4"/>
    <w:rsid w:val="009E6D0F"/>
    <w:rsid w:val="009E70F1"/>
    <w:rsid w:val="009E7602"/>
    <w:rsid w:val="009E76B1"/>
    <w:rsid w:val="009E7C5E"/>
    <w:rsid w:val="009F077C"/>
    <w:rsid w:val="009F0856"/>
    <w:rsid w:val="009F1089"/>
    <w:rsid w:val="009F1108"/>
    <w:rsid w:val="009F1A98"/>
    <w:rsid w:val="009F1BC7"/>
    <w:rsid w:val="009F2098"/>
    <w:rsid w:val="009F2484"/>
    <w:rsid w:val="009F30B3"/>
    <w:rsid w:val="009F3947"/>
    <w:rsid w:val="009F3ECA"/>
    <w:rsid w:val="009F4444"/>
    <w:rsid w:val="009F46BF"/>
    <w:rsid w:val="009F5171"/>
    <w:rsid w:val="009F51A8"/>
    <w:rsid w:val="009F51D0"/>
    <w:rsid w:val="009F61EF"/>
    <w:rsid w:val="009F68D1"/>
    <w:rsid w:val="009F6C8D"/>
    <w:rsid w:val="009F6FB4"/>
    <w:rsid w:val="00A00292"/>
    <w:rsid w:val="00A003BF"/>
    <w:rsid w:val="00A02210"/>
    <w:rsid w:val="00A02DE2"/>
    <w:rsid w:val="00A03338"/>
    <w:rsid w:val="00A04108"/>
    <w:rsid w:val="00A05EDE"/>
    <w:rsid w:val="00A06D1F"/>
    <w:rsid w:val="00A071F5"/>
    <w:rsid w:val="00A078A8"/>
    <w:rsid w:val="00A078EF"/>
    <w:rsid w:val="00A07A32"/>
    <w:rsid w:val="00A10F11"/>
    <w:rsid w:val="00A12980"/>
    <w:rsid w:val="00A12FB3"/>
    <w:rsid w:val="00A168D5"/>
    <w:rsid w:val="00A17129"/>
    <w:rsid w:val="00A17674"/>
    <w:rsid w:val="00A17A6F"/>
    <w:rsid w:val="00A20200"/>
    <w:rsid w:val="00A20FFC"/>
    <w:rsid w:val="00A210DF"/>
    <w:rsid w:val="00A21359"/>
    <w:rsid w:val="00A22373"/>
    <w:rsid w:val="00A22EEA"/>
    <w:rsid w:val="00A2306A"/>
    <w:rsid w:val="00A236FB"/>
    <w:rsid w:val="00A23889"/>
    <w:rsid w:val="00A24C88"/>
    <w:rsid w:val="00A25837"/>
    <w:rsid w:val="00A258BD"/>
    <w:rsid w:val="00A25B57"/>
    <w:rsid w:val="00A262E1"/>
    <w:rsid w:val="00A2698E"/>
    <w:rsid w:val="00A26E62"/>
    <w:rsid w:val="00A26EF3"/>
    <w:rsid w:val="00A27B03"/>
    <w:rsid w:val="00A3027D"/>
    <w:rsid w:val="00A30BEF"/>
    <w:rsid w:val="00A32717"/>
    <w:rsid w:val="00A32CB3"/>
    <w:rsid w:val="00A32CDE"/>
    <w:rsid w:val="00A3399F"/>
    <w:rsid w:val="00A34622"/>
    <w:rsid w:val="00A346D0"/>
    <w:rsid w:val="00A34B17"/>
    <w:rsid w:val="00A34D71"/>
    <w:rsid w:val="00A35495"/>
    <w:rsid w:val="00A35F50"/>
    <w:rsid w:val="00A368D6"/>
    <w:rsid w:val="00A37807"/>
    <w:rsid w:val="00A37BCE"/>
    <w:rsid w:val="00A40271"/>
    <w:rsid w:val="00A403A8"/>
    <w:rsid w:val="00A41CC2"/>
    <w:rsid w:val="00A42344"/>
    <w:rsid w:val="00A43E4D"/>
    <w:rsid w:val="00A464E1"/>
    <w:rsid w:val="00A47DFA"/>
    <w:rsid w:val="00A50271"/>
    <w:rsid w:val="00A50C90"/>
    <w:rsid w:val="00A516FD"/>
    <w:rsid w:val="00A5188C"/>
    <w:rsid w:val="00A52017"/>
    <w:rsid w:val="00A525B4"/>
    <w:rsid w:val="00A5305F"/>
    <w:rsid w:val="00A54365"/>
    <w:rsid w:val="00A544B2"/>
    <w:rsid w:val="00A5573D"/>
    <w:rsid w:val="00A60712"/>
    <w:rsid w:val="00A60870"/>
    <w:rsid w:val="00A62BC9"/>
    <w:rsid w:val="00A635E1"/>
    <w:rsid w:val="00A64A23"/>
    <w:rsid w:val="00A64CA2"/>
    <w:rsid w:val="00A65FFA"/>
    <w:rsid w:val="00A6716A"/>
    <w:rsid w:val="00A67876"/>
    <w:rsid w:val="00A67A8B"/>
    <w:rsid w:val="00A705F0"/>
    <w:rsid w:val="00A70C3A"/>
    <w:rsid w:val="00A72167"/>
    <w:rsid w:val="00A7397D"/>
    <w:rsid w:val="00A73F49"/>
    <w:rsid w:val="00A743B2"/>
    <w:rsid w:val="00A74EAC"/>
    <w:rsid w:val="00A757DA"/>
    <w:rsid w:val="00A77996"/>
    <w:rsid w:val="00A77EAC"/>
    <w:rsid w:val="00A803BA"/>
    <w:rsid w:val="00A805E0"/>
    <w:rsid w:val="00A83226"/>
    <w:rsid w:val="00A832C6"/>
    <w:rsid w:val="00A83616"/>
    <w:rsid w:val="00A83804"/>
    <w:rsid w:val="00A83F17"/>
    <w:rsid w:val="00A84193"/>
    <w:rsid w:val="00A8440F"/>
    <w:rsid w:val="00A846A3"/>
    <w:rsid w:val="00A84712"/>
    <w:rsid w:val="00A84CB2"/>
    <w:rsid w:val="00A85519"/>
    <w:rsid w:val="00A8799B"/>
    <w:rsid w:val="00A918D2"/>
    <w:rsid w:val="00A925B1"/>
    <w:rsid w:val="00A9276C"/>
    <w:rsid w:val="00A93C37"/>
    <w:rsid w:val="00A94BC8"/>
    <w:rsid w:val="00A94EDE"/>
    <w:rsid w:val="00A95E07"/>
    <w:rsid w:val="00A96EE1"/>
    <w:rsid w:val="00AA0D19"/>
    <w:rsid w:val="00AA148C"/>
    <w:rsid w:val="00AA1D8C"/>
    <w:rsid w:val="00AA2803"/>
    <w:rsid w:val="00AA2971"/>
    <w:rsid w:val="00AA3397"/>
    <w:rsid w:val="00AA3549"/>
    <w:rsid w:val="00AA3D53"/>
    <w:rsid w:val="00AA7442"/>
    <w:rsid w:val="00AA7DC5"/>
    <w:rsid w:val="00AB059D"/>
    <w:rsid w:val="00AB06E1"/>
    <w:rsid w:val="00AB07DD"/>
    <w:rsid w:val="00AB0834"/>
    <w:rsid w:val="00AB0F74"/>
    <w:rsid w:val="00AB1918"/>
    <w:rsid w:val="00AB1D40"/>
    <w:rsid w:val="00AB2785"/>
    <w:rsid w:val="00AB3379"/>
    <w:rsid w:val="00AB34A2"/>
    <w:rsid w:val="00AB3F99"/>
    <w:rsid w:val="00AB56FA"/>
    <w:rsid w:val="00AB605C"/>
    <w:rsid w:val="00AB6957"/>
    <w:rsid w:val="00AB715E"/>
    <w:rsid w:val="00AB7589"/>
    <w:rsid w:val="00AC072D"/>
    <w:rsid w:val="00AC2C6B"/>
    <w:rsid w:val="00AC3134"/>
    <w:rsid w:val="00AC33B0"/>
    <w:rsid w:val="00AC3A05"/>
    <w:rsid w:val="00AC45EB"/>
    <w:rsid w:val="00AC4C8B"/>
    <w:rsid w:val="00AC54F8"/>
    <w:rsid w:val="00AC5696"/>
    <w:rsid w:val="00AC5B29"/>
    <w:rsid w:val="00AD0761"/>
    <w:rsid w:val="00AD1897"/>
    <w:rsid w:val="00AD3322"/>
    <w:rsid w:val="00AD4581"/>
    <w:rsid w:val="00AD49DB"/>
    <w:rsid w:val="00AD5292"/>
    <w:rsid w:val="00AD5CEE"/>
    <w:rsid w:val="00AD64C7"/>
    <w:rsid w:val="00AE09E3"/>
    <w:rsid w:val="00AE0C28"/>
    <w:rsid w:val="00AE207A"/>
    <w:rsid w:val="00AE3102"/>
    <w:rsid w:val="00AE36F7"/>
    <w:rsid w:val="00AE3A5D"/>
    <w:rsid w:val="00AE426F"/>
    <w:rsid w:val="00AE58CB"/>
    <w:rsid w:val="00AE5AB1"/>
    <w:rsid w:val="00AE65D2"/>
    <w:rsid w:val="00AF17F5"/>
    <w:rsid w:val="00AF309B"/>
    <w:rsid w:val="00AF3CBB"/>
    <w:rsid w:val="00AF3D3A"/>
    <w:rsid w:val="00AF3F08"/>
    <w:rsid w:val="00AF4479"/>
    <w:rsid w:val="00AF4E73"/>
    <w:rsid w:val="00AF5339"/>
    <w:rsid w:val="00AF6CC3"/>
    <w:rsid w:val="00AF75DE"/>
    <w:rsid w:val="00B00132"/>
    <w:rsid w:val="00B00691"/>
    <w:rsid w:val="00B01720"/>
    <w:rsid w:val="00B017AC"/>
    <w:rsid w:val="00B01CD1"/>
    <w:rsid w:val="00B02B75"/>
    <w:rsid w:val="00B036BF"/>
    <w:rsid w:val="00B03BD0"/>
    <w:rsid w:val="00B0475A"/>
    <w:rsid w:val="00B04B43"/>
    <w:rsid w:val="00B053A2"/>
    <w:rsid w:val="00B05418"/>
    <w:rsid w:val="00B057A3"/>
    <w:rsid w:val="00B05AA9"/>
    <w:rsid w:val="00B063A5"/>
    <w:rsid w:val="00B07BD0"/>
    <w:rsid w:val="00B10588"/>
    <w:rsid w:val="00B1080C"/>
    <w:rsid w:val="00B12360"/>
    <w:rsid w:val="00B12E8A"/>
    <w:rsid w:val="00B1335F"/>
    <w:rsid w:val="00B14D9C"/>
    <w:rsid w:val="00B15148"/>
    <w:rsid w:val="00B15275"/>
    <w:rsid w:val="00B15EDF"/>
    <w:rsid w:val="00B16180"/>
    <w:rsid w:val="00B16C35"/>
    <w:rsid w:val="00B174FA"/>
    <w:rsid w:val="00B17B1B"/>
    <w:rsid w:val="00B207FC"/>
    <w:rsid w:val="00B20DBB"/>
    <w:rsid w:val="00B21125"/>
    <w:rsid w:val="00B214AF"/>
    <w:rsid w:val="00B2351F"/>
    <w:rsid w:val="00B25413"/>
    <w:rsid w:val="00B2556D"/>
    <w:rsid w:val="00B2650A"/>
    <w:rsid w:val="00B26E88"/>
    <w:rsid w:val="00B26F17"/>
    <w:rsid w:val="00B277FB"/>
    <w:rsid w:val="00B31178"/>
    <w:rsid w:val="00B326D5"/>
    <w:rsid w:val="00B341D4"/>
    <w:rsid w:val="00B34DFD"/>
    <w:rsid w:val="00B3579F"/>
    <w:rsid w:val="00B35888"/>
    <w:rsid w:val="00B35B84"/>
    <w:rsid w:val="00B3685C"/>
    <w:rsid w:val="00B377BF"/>
    <w:rsid w:val="00B425FE"/>
    <w:rsid w:val="00B42946"/>
    <w:rsid w:val="00B42E7E"/>
    <w:rsid w:val="00B42F2C"/>
    <w:rsid w:val="00B441A9"/>
    <w:rsid w:val="00B446F6"/>
    <w:rsid w:val="00B45894"/>
    <w:rsid w:val="00B45F0A"/>
    <w:rsid w:val="00B46E85"/>
    <w:rsid w:val="00B479B6"/>
    <w:rsid w:val="00B52100"/>
    <w:rsid w:val="00B529A9"/>
    <w:rsid w:val="00B5307A"/>
    <w:rsid w:val="00B53167"/>
    <w:rsid w:val="00B53C1A"/>
    <w:rsid w:val="00B54A6A"/>
    <w:rsid w:val="00B55456"/>
    <w:rsid w:val="00B56FD1"/>
    <w:rsid w:val="00B57355"/>
    <w:rsid w:val="00B57B88"/>
    <w:rsid w:val="00B60CDA"/>
    <w:rsid w:val="00B6252D"/>
    <w:rsid w:val="00B62E75"/>
    <w:rsid w:val="00B63808"/>
    <w:rsid w:val="00B63B09"/>
    <w:rsid w:val="00B640AF"/>
    <w:rsid w:val="00B65865"/>
    <w:rsid w:val="00B66796"/>
    <w:rsid w:val="00B675CD"/>
    <w:rsid w:val="00B7036C"/>
    <w:rsid w:val="00B70CEB"/>
    <w:rsid w:val="00B70E3B"/>
    <w:rsid w:val="00B71780"/>
    <w:rsid w:val="00B7180D"/>
    <w:rsid w:val="00B71E05"/>
    <w:rsid w:val="00B7215C"/>
    <w:rsid w:val="00B73098"/>
    <w:rsid w:val="00B754B0"/>
    <w:rsid w:val="00B75E30"/>
    <w:rsid w:val="00B75FAB"/>
    <w:rsid w:val="00B766BA"/>
    <w:rsid w:val="00B77325"/>
    <w:rsid w:val="00B80E37"/>
    <w:rsid w:val="00B814DE"/>
    <w:rsid w:val="00B8180E"/>
    <w:rsid w:val="00B81920"/>
    <w:rsid w:val="00B81DD2"/>
    <w:rsid w:val="00B83809"/>
    <w:rsid w:val="00B83A01"/>
    <w:rsid w:val="00B8482A"/>
    <w:rsid w:val="00B8527D"/>
    <w:rsid w:val="00B85857"/>
    <w:rsid w:val="00B8681B"/>
    <w:rsid w:val="00B86E3F"/>
    <w:rsid w:val="00B874F6"/>
    <w:rsid w:val="00B90820"/>
    <w:rsid w:val="00B90DE8"/>
    <w:rsid w:val="00B922FB"/>
    <w:rsid w:val="00B92CD8"/>
    <w:rsid w:val="00B92E48"/>
    <w:rsid w:val="00B932C3"/>
    <w:rsid w:val="00B9365E"/>
    <w:rsid w:val="00B93730"/>
    <w:rsid w:val="00B93771"/>
    <w:rsid w:val="00B952E8"/>
    <w:rsid w:val="00B954EC"/>
    <w:rsid w:val="00B95F92"/>
    <w:rsid w:val="00B9684C"/>
    <w:rsid w:val="00B97725"/>
    <w:rsid w:val="00BA037E"/>
    <w:rsid w:val="00BA04D7"/>
    <w:rsid w:val="00BA197A"/>
    <w:rsid w:val="00BA39C4"/>
    <w:rsid w:val="00BA42E8"/>
    <w:rsid w:val="00BA5963"/>
    <w:rsid w:val="00BB1F6F"/>
    <w:rsid w:val="00BB25F3"/>
    <w:rsid w:val="00BB2936"/>
    <w:rsid w:val="00BB39BD"/>
    <w:rsid w:val="00BB3B90"/>
    <w:rsid w:val="00BB3FB1"/>
    <w:rsid w:val="00BB463B"/>
    <w:rsid w:val="00BB49F8"/>
    <w:rsid w:val="00BB4B13"/>
    <w:rsid w:val="00BB5102"/>
    <w:rsid w:val="00BB6865"/>
    <w:rsid w:val="00BB7398"/>
    <w:rsid w:val="00BB74C1"/>
    <w:rsid w:val="00BB7768"/>
    <w:rsid w:val="00BB7E43"/>
    <w:rsid w:val="00BC0628"/>
    <w:rsid w:val="00BC0646"/>
    <w:rsid w:val="00BC08D7"/>
    <w:rsid w:val="00BC13E5"/>
    <w:rsid w:val="00BC1B6E"/>
    <w:rsid w:val="00BC1CA0"/>
    <w:rsid w:val="00BC387C"/>
    <w:rsid w:val="00BC3E33"/>
    <w:rsid w:val="00BC4376"/>
    <w:rsid w:val="00BC46A1"/>
    <w:rsid w:val="00BC4795"/>
    <w:rsid w:val="00BC49D8"/>
    <w:rsid w:val="00BC60F4"/>
    <w:rsid w:val="00BC732D"/>
    <w:rsid w:val="00BC7767"/>
    <w:rsid w:val="00BC7992"/>
    <w:rsid w:val="00BD05E6"/>
    <w:rsid w:val="00BD0811"/>
    <w:rsid w:val="00BD093D"/>
    <w:rsid w:val="00BD09DF"/>
    <w:rsid w:val="00BD0C7A"/>
    <w:rsid w:val="00BD1AC7"/>
    <w:rsid w:val="00BD2395"/>
    <w:rsid w:val="00BD2692"/>
    <w:rsid w:val="00BD303D"/>
    <w:rsid w:val="00BD4177"/>
    <w:rsid w:val="00BD49AD"/>
    <w:rsid w:val="00BD56B5"/>
    <w:rsid w:val="00BD6B37"/>
    <w:rsid w:val="00BD6DA6"/>
    <w:rsid w:val="00BD7D03"/>
    <w:rsid w:val="00BE056D"/>
    <w:rsid w:val="00BE07BC"/>
    <w:rsid w:val="00BE094A"/>
    <w:rsid w:val="00BE174A"/>
    <w:rsid w:val="00BE2F91"/>
    <w:rsid w:val="00BE369E"/>
    <w:rsid w:val="00BE3F2F"/>
    <w:rsid w:val="00BE55BA"/>
    <w:rsid w:val="00BE6953"/>
    <w:rsid w:val="00BE6BA0"/>
    <w:rsid w:val="00BE731D"/>
    <w:rsid w:val="00BE7755"/>
    <w:rsid w:val="00BF09D8"/>
    <w:rsid w:val="00BF1AFC"/>
    <w:rsid w:val="00BF21A5"/>
    <w:rsid w:val="00BF2D19"/>
    <w:rsid w:val="00BF4438"/>
    <w:rsid w:val="00BF44E1"/>
    <w:rsid w:val="00BF51BB"/>
    <w:rsid w:val="00BF5996"/>
    <w:rsid w:val="00BF69FE"/>
    <w:rsid w:val="00BF7806"/>
    <w:rsid w:val="00BF7AE3"/>
    <w:rsid w:val="00C009C9"/>
    <w:rsid w:val="00C0161E"/>
    <w:rsid w:val="00C01FAB"/>
    <w:rsid w:val="00C02032"/>
    <w:rsid w:val="00C0296D"/>
    <w:rsid w:val="00C02B5B"/>
    <w:rsid w:val="00C03794"/>
    <w:rsid w:val="00C04B34"/>
    <w:rsid w:val="00C0544E"/>
    <w:rsid w:val="00C07405"/>
    <w:rsid w:val="00C10504"/>
    <w:rsid w:val="00C1084B"/>
    <w:rsid w:val="00C1176A"/>
    <w:rsid w:val="00C11D31"/>
    <w:rsid w:val="00C12916"/>
    <w:rsid w:val="00C129B7"/>
    <w:rsid w:val="00C12A08"/>
    <w:rsid w:val="00C14647"/>
    <w:rsid w:val="00C15237"/>
    <w:rsid w:val="00C15B92"/>
    <w:rsid w:val="00C17A69"/>
    <w:rsid w:val="00C17EE9"/>
    <w:rsid w:val="00C20CB2"/>
    <w:rsid w:val="00C21223"/>
    <w:rsid w:val="00C219CA"/>
    <w:rsid w:val="00C22510"/>
    <w:rsid w:val="00C226A9"/>
    <w:rsid w:val="00C241A4"/>
    <w:rsid w:val="00C249B7"/>
    <w:rsid w:val="00C25BA8"/>
    <w:rsid w:val="00C25F07"/>
    <w:rsid w:val="00C26154"/>
    <w:rsid w:val="00C262D3"/>
    <w:rsid w:val="00C26716"/>
    <w:rsid w:val="00C26CB0"/>
    <w:rsid w:val="00C27EA1"/>
    <w:rsid w:val="00C31558"/>
    <w:rsid w:val="00C31B10"/>
    <w:rsid w:val="00C31E95"/>
    <w:rsid w:val="00C339FC"/>
    <w:rsid w:val="00C40A52"/>
    <w:rsid w:val="00C41463"/>
    <w:rsid w:val="00C41A6A"/>
    <w:rsid w:val="00C41BB4"/>
    <w:rsid w:val="00C43589"/>
    <w:rsid w:val="00C43B8A"/>
    <w:rsid w:val="00C43BE5"/>
    <w:rsid w:val="00C44F18"/>
    <w:rsid w:val="00C44F84"/>
    <w:rsid w:val="00C45512"/>
    <w:rsid w:val="00C466C3"/>
    <w:rsid w:val="00C46751"/>
    <w:rsid w:val="00C5307E"/>
    <w:rsid w:val="00C539D9"/>
    <w:rsid w:val="00C53C9B"/>
    <w:rsid w:val="00C5473D"/>
    <w:rsid w:val="00C548F9"/>
    <w:rsid w:val="00C54C8D"/>
    <w:rsid w:val="00C60268"/>
    <w:rsid w:val="00C6053B"/>
    <w:rsid w:val="00C6061E"/>
    <w:rsid w:val="00C61425"/>
    <w:rsid w:val="00C61590"/>
    <w:rsid w:val="00C61928"/>
    <w:rsid w:val="00C61F21"/>
    <w:rsid w:val="00C6334B"/>
    <w:rsid w:val="00C6404B"/>
    <w:rsid w:val="00C643CD"/>
    <w:rsid w:val="00C64683"/>
    <w:rsid w:val="00C655F5"/>
    <w:rsid w:val="00C65875"/>
    <w:rsid w:val="00C65FF7"/>
    <w:rsid w:val="00C66721"/>
    <w:rsid w:val="00C66919"/>
    <w:rsid w:val="00C669D1"/>
    <w:rsid w:val="00C66B6A"/>
    <w:rsid w:val="00C66C5A"/>
    <w:rsid w:val="00C67287"/>
    <w:rsid w:val="00C70A67"/>
    <w:rsid w:val="00C713A9"/>
    <w:rsid w:val="00C72562"/>
    <w:rsid w:val="00C72C7D"/>
    <w:rsid w:val="00C74841"/>
    <w:rsid w:val="00C7501D"/>
    <w:rsid w:val="00C75ECD"/>
    <w:rsid w:val="00C76048"/>
    <w:rsid w:val="00C76B84"/>
    <w:rsid w:val="00C779AB"/>
    <w:rsid w:val="00C8109C"/>
    <w:rsid w:val="00C83091"/>
    <w:rsid w:val="00C85131"/>
    <w:rsid w:val="00C853F8"/>
    <w:rsid w:val="00C859F4"/>
    <w:rsid w:val="00C86BE1"/>
    <w:rsid w:val="00C86F93"/>
    <w:rsid w:val="00C872BD"/>
    <w:rsid w:val="00C9081B"/>
    <w:rsid w:val="00C90D8E"/>
    <w:rsid w:val="00C91079"/>
    <w:rsid w:val="00C910F0"/>
    <w:rsid w:val="00C91980"/>
    <w:rsid w:val="00C9207E"/>
    <w:rsid w:val="00C9440F"/>
    <w:rsid w:val="00C94C5A"/>
    <w:rsid w:val="00C956AE"/>
    <w:rsid w:val="00C95A83"/>
    <w:rsid w:val="00C95AAF"/>
    <w:rsid w:val="00C95EFC"/>
    <w:rsid w:val="00C9664C"/>
    <w:rsid w:val="00C969D1"/>
    <w:rsid w:val="00C96BD5"/>
    <w:rsid w:val="00C96C3A"/>
    <w:rsid w:val="00C9717D"/>
    <w:rsid w:val="00C9776C"/>
    <w:rsid w:val="00C97836"/>
    <w:rsid w:val="00C97A5B"/>
    <w:rsid w:val="00C97E10"/>
    <w:rsid w:val="00CA0FF3"/>
    <w:rsid w:val="00CA174B"/>
    <w:rsid w:val="00CA1956"/>
    <w:rsid w:val="00CA1B9E"/>
    <w:rsid w:val="00CA1D03"/>
    <w:rsid w:val="00CA20E7"/>
    <w:rsid w:val="00CA2B4D"/>
    <w:rsid w:val="00CA2D63"/>
    <w:rsid w:val="00CA35FB"/>
    <w:rsid w:val="00CA4083"/>
    <w:rsid w:val="00CA4ABA"/>
    <w:rsid w:val="00CA5371"/>
    <w:rsid w:val="00CA5834"/>
    <w:rsid w:val="00CA5991"/>
    <w:rsid w:val="00CA5A69"/>
    <w:rsid w:val="00CA5E22"/>
    <w:rsid w:val="00CA61E5"/>
    <w:rsid w:val="00CA65C4"/>
    <w:rsid w:val="00CA68C8"/>
    <w:rsid w:val="00CA74B2"/>
    <w:rsid w:val="00CA7598"/>
    <w:rsid w:val="00CB0576"/>
    <w:rsid w:val="00CB0748"/>
    <w:rsid w:val="00CB0896"/>
    <w:rsid w:val="00CB0A1A"/>
    <w:rsid w:val="00CB11ED"/>
    <w:rsid w:val="00CB19C7"/>
    <w:rsid w:val="00CB2167"/>
    <w:rsid w:val="00CB2303"/>
    <w:rsid w:val="00CB233F"/>
    <w:rsid w:val="00CB2ECC"/>
    <w:rsid w:val="00CB3C77"/>
    <w:rsid w:val="00CB4C48"/>
    <w:rsid w:val="00CB4F8F"/>
    <w:rsid w:val="00CB7247"/>
    <w:rsid w:val="00CB73CE"/>
    <w:rsid w:val="00CB7F4D"/>
    <w:rsid w:val="00CB7F72"/>
    <w:rsid w:val="00CC0009"/>
    <w:rsid w:val="00CC1194"/>
    <w:rsid w:val="00CC1402"/>
    <w:rsid w:val="00CC211F"/>
    <w:rsid w:val="00CC2A9A"/>
    <w:rsid w:val="00CC2E49"/>
    <w:rsid w:val="00CC4121"/>
    <w:rsid w:val="00CC4D6F"/>
    <w:rsid w:val="00CC6219"/>
    <w:rsid w:val="00CC63DF"/>
    <w:rsid w:val="00CC6A71"/>
    <w:rsid w:val="00CD0190"/>
    <w:rsid w:val="00CD0B72"/>
    <w:rsid w:val="00CD1BD9"/>
    <w:rsid w:val="00CD1F58"/>
    <w:rsid w:val="00CD2A43"/>
    <w:rsid w:val="00CD39E6"/>
    <w:rsid w:val="00CD3BB3"/>
    <w:rsid w:val="00CD4471"/>
    <w:rsid w:val="00CD4750"/>
    <w:rsid w:val="00CD5E5E"/>
    <w:rsid w:val="00CD6FC7"/>
    <w:rsid w:val="00CD735A"/>
    <w:rsid w:val="00CD7B98"/>
    <w:rsid w:val="00CE06E3"/>
    <w:rsid w:val="00CE08DB"/>
    <w:rsid w:val="00CE177A"/>
    <w:rsid w:val="00CE1E77"/>
    <w:rsid w:val="00CE253D"/>
    <w:rsid w:val="00CE500E"/>
    <w:rsid w:val="00CE6D2F"/>
    <w:rsid w:val="00CE6E82"/>
    <w:rsid w:val="00CE7784"/>
    <w:rsid w:val="00CF1458"/>
    <w:rsid w:val="00CF1C11"/>
    <w:rsid w:val="00CF2FE9"/>
    <w:rsid w:val="00CF44CA"/>
    <w:rsid w:val="00CF53F2"/>
    <w:rsid w:val="00CF59B3"/>
    <w:rsid w:val="00CF5E4F"/>
    <w:rsid w:val="00CF6C91"/>
    <w:rsid w:val="00CF7000"/>
    <w:rsid w:val="00CF7302"/>
    <w:rsid w:val="00CF73C3"/>
    <w:rsid w:val="00CF7BBF"/>
    <w:rsid w:val="00D00037"/>
    <w:rsid w:val="00D00420"/>
    <w:rsid w:val="00D014AF"/>
    <w:rsid w:val="00D014E5"/>
    <w:rsid w:val="00D01F09"/>
    <w:rsid w:val="00D021C7"/>
    <w:rsid w:val="00D0270E"/>
    <w:rsid w:val="00D031E0"/>
    <w:rsid w:val="00D03E87"/>
    <w:rsid w:val="00D04B83"/>
    <w:rsid w:val="00D04DF1"/>
    <w:rsid w:val="00D06DEB"/>
    <w:rsid w:val="00D10084"/>
    <w:rsid w:val="00D10AC7"/>
    <w:rsid w:val="00D119B9"/>
    <w:rsid w:val="00D11DE2"/>
    <w:rsid w:val="00D12899"/>
    <w:rsid w:val="00D134BD"/>
    <w:rsid w:val="00D135CF"/>
    <w:rsid w:val="00D150CD"/>
    <w:rsid w:val="00D150E2"/>
    <w:rsid w:val="00D1579C"/>
    <w:rsid w:val="00D207BA"/>
    <w:rsid w:val="00D20940"/>
    <w:rsid w:val="00D2186A"/>
    <w:rsid w:val="00D218B6"/>
    <w:rsid w:val="00D22049"/>
    <w:rsid w:val="00D23297"/>
    <w:rsid w:val="00D23418"/>
    <w:rsid w:val="00D23868"/>
    <w:rsid w:val="00D23B7A"/>
    <w:rsid w:val="00D23D6C"/>
    <w:rsid w:val="00D241CE"/>
    <w:rsid w:val="00D24552"/>
    <w:rsid w:val="00D24A46"/>
    <w:rsid w:val="00D24BA3"/>
    <w:rsid w:val="00D26121"/>
    <w:rsid w:val="00D264D0"/>
    <w:rsid w:val="00D310F8"/>
    <w:rsid w:val="00D31278"/>
    <w:rsid w:val="00D312E2"/>
    <w:rsid w:val="00D31D27"/>
    <w:rsid w:val="00D31F0D"/>
    <w:rsid w:val="00D32841"/>
    <w:rsid w:val="00D32EEF"/>
    <w:rsid w:val="00D3391C"/>
    <w:rsid w:val="00D34223"/>
    <w:rsid w:val="00D34286"/>
    <w:rsid w:val="00D34E5B"/>
    <w:rsid w:val="00D35002"/>
    <w:rsid w:val="00D353A0"/>
    <w:rsid w:val="00D35B46"/>
    <w:rsid w:val="00D36589"/>
    <w:rsid w:val="00D3701E"/>
    <w:rsid w:val="00D3779E"/>
    <w:rsid w:val="00D406AF"/>
    <w:rsid w:val="00D40A17"/>
    <w:rsid w:val="00D41400"/>
    <w:rsid w:val="00D41BB8"/>
    <w:rsid w:val="00D42B2D"/>
    <w:rsid w:val="00D4323A"/>
    <w:rsid w:val="00D43AB5"/>
    <w:rsid w:val="00D447D8"/>
    <w:rsid w:val="00D44B02"/>
    <w:rsid w:val="00D44D19"/>
    <w:rsid w:val="00D4555E"/>
    <w:rsid w:val="00D4589F"/>
    <w:rsid w:val="00D45C1C"/>
    <w:rsid w:val="00D460CF"/>
    <w:rsid w:val="00D469CE"/>
    <w:rsid w:val="00D4709E"/>
    <w:rsid w:val="00D475D9"/>
    <w:rsid w:val="00D4772B"/>
    <w:rsid w:val="00D47DD4"/>
    <w:rsid w:val="00D5011D"/>
    <w:rsid w:val="00D51078"/>
    <w:rsid w:val="00D5210D"/>
    <w:rsid w:val="00D52985"/>
    <w:rsid w:val="00D52F70"/>
    <w:rsid w:val="00D550AF"/>
    <w:rsid w:val="00D5556B"/>
    <w:rsid w:val="00D55C6A"/>
    <w:rsid w:val="00D563D3"/>
    <w:rsid w:val="00D56C84"/>
    <w:rsid w:val="00D5713C"/>
    <w:rsid w:val="00D601C6"/>
    <w:rsid w:val="00D60620"/>
    <w:rsid w:val="00D6165D"/>
    <w:rsid w:val="00D61704"/>
    <w:rsid w:val="00D632B3"/>
    <w:rsid w:val="00D6562E"/>
    <w:rsid w:val="00D66702"/>
    <w:rsid w:val="00D679F6"/>
    <w:rsid w:val="00D67FC5"/>
    <w:rsid w:val="00D7007B"/>
    <w:rsid w:val="00D71681"/>
    <w:rsid w:val="00D71EDE"/>
    <w:rsid w:val="00D72B7A"/>
    <w:rsid w:val="00D72EFD"/>
    <w:rsid w:val="00D7508C"/>
    <w:rsid w:val="00D756EE"/>
    <w:rsid w:val="00D76611"/>
    <w:rsid w:val="00D7693E"/>
    <w:rsid w:val="00D77160"/>
    <w:rsid w:val="00D7729E"/>
    <w:rsid w:val="00D778FC"/>
    <w:rsid w:val="00D80FFE"/>
    <w:rsid w:val="00D82321"/>
    <w:rsid w:val="00D82486"/>
    <w:rsid w:val="00D826D5"/>
    <w:rsid w:val="00D83751"/>
    <w:rsid w:val="00D841A6"/>
    <w:rsid w:val="00D84A6F"/>
    <w:rsid w:val="00D84F29"/>
    <w:rsid w:val="00D85E80"/>
    <w:rsid w:val="00D86523"/>
    <w:rsid w:val="00D868DA"/>
    <w:rsid w:val="00D87C3B"/>
    <w:rsid w:val="00D91569"/>
    <w:rsid w:val="00D91669"/>
    <w:rsid w:val="00D917E7"/>
    <w:rsid w:val="00D92296"/>
    <w:rsid w:val="00D92A89"/>
    <w:rsid w:val="00D941CA"/>
    <w:rsid w:val="00D9530D"/>
    <w:rsid w:val="00D957E4"/>
    <w:rsid w:val="00D963E5"/>
    <w:rsid w:val="00D9781F"/>
    <w:rsid w:val="00D97DD5"/>
    <w:rsid w:val="00DA04EE"/>
    <w:rsid w:val="00DA067A"/>
    <w:rsid w:val="00DA1176"/>
    <w:rsid w:val="00DA34C1"/>
    <w:rsid w:val="00DA38D9"/>
    <w:rsid w:val="00DA4410"/>
    <w:rsid w:val="00DA55FA"/>
    <w:rsid w:val="00DA6159"/>
    <w:rsid w:val="00DA63FB"/>
    <w:rsid w:val="00DA6F1D"/>
    <w:rsid w:val="00DA7233"/>
    <w:rsid w:val="00DA772E"/>
    <w:rsid w:val="00DA79FA"/>
    <w:rsid w:val="00DA7E2D"/>
    <w:rsid w:val="00DA7F09"/>
    <w:rsid w:val="00DB0440"/>
    <w:rsid w:val="00DB185B"/>
    <w:rsid w:val="00DB1E09"/>
    <w:rsid w:val="00DB1F13"/>
    <w:rsid w:val="00DB2113"/>
    <w:rsid w:val="00DB25D7"/>
    <w:rsid w:val="00DB3074"/>
    <w:rsid w:val="00DB3245"/>
    <w:rsid w:val="00DB5004"/>
    <w:rsid w:val="00DB51A3"/>
    <w:rsid w:val="00DB5D8C"/>
    <w:rsid w:val="00DB5FC8"/>
    <w:rsid w:val="00DB766E"/>
    <w:rsid w:val="00DB76B3"/>
    <w:rsid w:val="00DB7BE8"/>
    <w:rsid w:val="00DB7D02"/>
    <w:rsid w:val="00DC0A98"/>
    <w:rsid w:val="00DC24A8"/>
    <w:rsid w:val="00DC26FC"/>
    <w:rsid w:val="00DC27C9"/>
    <w:rsid w:val="00DC3749"/>
    <w:rsid w:val="00DC3D9E"/>
    <w:rsid w:val="00DC4AE7"/>
    <w:rsid w:val="00DC4EC0"/>
    <w:rsid w:val="00DC5370"/>
    <w:rsid w:val="00DC5708"/>
    <w:rsid w:val="00DC58E8"/>
    <w:rsid w:val="00DC5F39"/>
    <w:rsid w:val="00DC616E"/>
    <w:rsid w:val="00DC6B4D"/>
    <w:rsid w:val="00DC799D"/>
    <w:rsid w:val="00DD146B"/>
    <w:rsid w:val="00DD48EE"/>
    <w:rsid w:val="00DD514B"/>
    <w:rsid w:val="00DD6085"/>
    <w:rsid w:val="00DD6610"/>
    <w:rsid w:val="00DD67F6"/>
    <w:rsid w:val="00DD6AA8"/>
    <w:rsid w:val="00DD6ABD"/>
    <w:rsid w:val="00DD6F16"/>
    <w:rsid w:val="00DD7AD0"/>
    <w:rsid w:val="00DE0D9D"/>
    <w:rsid w:val="00DE3243"/>
    <w:rsid w:val="00DE41C0"/>
    <w:rsid w:val="00DE4B97"/>
    <w:rsid w:val="00DE6B50"/>
    <w:rsid w:val="00DE6CC4"/>
    <w:rsid w:val="00DF0EAD"/>
    <w:rsid w:val="00DF0ECA"/>
    <w:rsid w:val="00DF12BD"/>
    <w:rsid w:val="00DF4B75"/>
    <w:rsid w:val="00DF575D"/>
    <w:rsid w:val="00DF5802"/>
    <w:rsid w:val="00DF6B85"/>
    <w:rsid w:val="00DF6EFE"/>
    <w:rsid w:val="00DF727B"/>
    <w:rsid w:val="00E007E2"/>
    <w:rsid w:val="00E00E84"/>
    <w:rsid w:val="00E0188A"/>
    <w:rsid w:val="00E02858"/>
    <w:rsid w:val="00E0289C"/>
    <w:rsid w:val="00E03995"/>
    <w:rsid w:val="00E03F7D"/>
    <w:rsid w:val="00E03FCF"/>
    <w:rsid w:val="00E04B9D"/>
    <w:rsid w:val="00E04CAD"/>
    <w:rsid w:val="00E056EC"/>
    <w:rsid w:val="00E07408"/>
    <w:rsid w:val="00E074DA"/>
    <w:rsid w:val="00E075FB"/>
    <w:rsid w:val="00E07B90"/>
    <w:rsid w:val="00E10D3C"/>
    <w:rsid w:val="00E116E1"/>
    <w:rsid w:val="00E1235D"/>
    <w:rsid w:val="00E14564"/>
    <w:rsid w:val="00E14756"/>
    <w:rsid w:val="00E15CF3"/>
    <w:rsid w:val="00E1605F"/>
    <w:rsid w:val="00E16C1D"/>
    <w:rsid w:val="00E175A0"/>
    <w:rsid w:val="00E1789A"/>
    <w:rsid w:val="00E17BD2"/>
    <w:rsid w:val="00E209A9"/>
    <w:rsid w:val="00E21101"/>
    <w:rsid w:val="00E21541"/>
    <w:rsid w:val="00E215E1"/>
    <w:rsid w:val="00E22B9F"/>
    <w:rsid w:val="00E22DE7"/>
    <w:rsid w:val="00E23925"/>
    <w:rsid w:val="00E23E65"/>
    <w:rsid w:val="00E2515E"/>
    <w:rsid w:val="00E2564F"/>
    <w:rsid w:val="00E258AB"/>
    <w:rsid w:val="00E25BAE"/>
    <w:rsid w:val="00E26015"/>
    <w:rsid w:val="00E26220"/>
    <w:rsid w:val="00E2637C"/>
    <w:rsid w:val="00E26798"/>
    <w:rsid w:val="00E26B1D"/>
    <w:rsid w:val="00E30FB6"/>
    <w:rsid w:val="00E33023"/>
    <w:rsid w:val="00E33438"/>
    <w:rsid w:val="00E351A1"/>
    <w:rsid w:val="00E3566A"/>
    <w:rsid w:val="00E3788E"/>
    <w:rsid w:val="00E37D2E"/>
    <w:rsid w:val="00E40363"/>
    <w:rsid w:val="00E404BA"/>
    <w:rsid w:val="00E417E1"/>
    <w:rsid w:val="00E43563"/>
    <w:rsid w:val="00E43AB4"/>
    <w:rsid w:val="00E43DB9"/>
    <w:rsid w:val="00E441F4"/>
    <w:rsid w:val="00E44739"/>
    <w:rsid w:val="00E44895"/>
    <w:rsid w:val="00E4562B"/>
    <w:rsid w:val="00E45A34"/>
    <w:rsid w:val="00E46CA3"/>
    <w:rsid w:val="00E502E8"/>
    <w:rsid w:val="00E50DAC"/>
    <w:rsid w:val="00E50ED5"/>
    <w:rsid w:val="00E514EB"/>
    <w:rsid w:val="00E5157F"/>
    <w:rsid w:val="00E5217B"/>
    <w:rsid w:val="00E52357"/>
    <w:rsid w:val="00E52444"/>
    <w:rsid w:val="00E52C48"/>
    <w:rsid w:val="00E53462"/>
    <w:rsid w:val="00E53EFF"/>
    <w:rsid w:val="00E5415C"/>
    <w:rsid w:val="00E55278"/>
    <w:rsid w:val="00E55EBA"/>
    <w:rsid w:val="00E562FF"/>
    <w:rsid w:val="00E56597"/>
    <w:rsid w:val="00E5682F"/>
    <w:rsid w:val="00E6029D"/>
    <w:rsid w:val="00E60CDA"/>
    <w:rsid w:val="00E62355"/>
    <w:rsid w:val="00E636BF"/>
    <w:rsid w:val="00E63E39"/>
    <w:rsid w:val="00E6474F"/>
    <w:rsid w:val="00E64B64"/>
    <w:rsid w:val="00E64C42"/>
    <w:rsid w:val="00E64C54"/>
    <w:rsid w:val="00E64DD5"/>
    <w:rsid w:val="00E67FD3"/>
    <w:rsid w:val="00E70023"/>
    <w:rsid w:val="00E7027D"/>
    <w:rsid w:val="00E70396"/>
    <w:rsid w:val="00E70EB1"/>
    <w:rsid w:val="00E71175"/>
    <w:rsid w:val="00E7164D"/>
    <w:rsid w:val="00E71E82"/>
    <w:rsid w:val="00E71F50"/>
    <w:rsid w:val="00E72464"/>
    <w:rsid w:val="00E73981"/>
    <w:rsid w:val="00E74174"/>
    <w:rsid w:val="00E74790"/>
    <w:rsid w:val="00E7488D"/>
    <w:rsid w:val="00E753A4"/>
    <w:rsid w:val="00E75F83"/>
    <w:rsid w:val="00E76602"/>
    <w:rsid w:val="00E76859"/>
    <w:rsid w:val="00E7707E"/>
    <w:rsid w:val="00E80B09"/>
    <w:rsid w:val="00E82657"/>
    <w:rsid w:val="00E8272B"/>
    <w:rsid w:val="00E829F3"/>
    <w:rsid w:val="00E82C48"/>
    <w:rsid w:val="00E82D84"/>
    <w:rsid w:val="00E83D29"/>
    <w:rsid w:val="00E862AF"/>
    <w:rsid w:val="00E86ABD"/>
    <w:rsid w:val="00E8718A"/>
    <w:rsid w:val="00E8730B"/>
    <w:rsid w:val="00E900DE"/>
    <w:rsid w:val="00E90347"/>
    <w:rsid w:val="00E92539"/>
    <w:rsid w:val="00E940C7"/>
    <w:rsid w:val="00E944EC"/>
    <w:rsid w:val="00E945CF"/>
    <w:rsid w:val="00E967E7"/>
    <w:rsid w:val="00EA1669"/>
    <w:rsid w:val="00EA1D2D"/>
    <w:rsid w:val="00EA273D"/>
    <w:rsid w:val="00EA28DE"/>
    <w:rsid w:val="00EA320F"/>
    <w:rsid w:val="00EA3AC5"/>
    <w:rsid w:val="00EA3BBC"/>
    <w:rsid w:val="00EA3D49"/>
    <w:rsid w:val="00EA4775"/>
    <w:rsid w:val="00EA49FA"/>
    <w:rsid w:val="00EA4BF2"/>
    <w:rsid w:val="00EA4F73"/>
    <w:rsid w:val="00EA5ACD"/>
    <w:rsid w:val="00EA7ACE"/>
    <w:rsid w:val="00EB1E86"/>
    <w:rsid w:val="00EB1F4C"/>
    <w:rsid w:val="00EB1FC4"/>
    <w:rsid w:val="00EB33DF"/>
    <w:rsid w:val="00EB4048"/>
    <w:rsid w:val="00EB4205"/>
    <w:rsid w:val="00EB5845"/>
    <w:rsid w:val="00EB5C49"/>
    <w:rsid w:val="00EB5FD8"/>
    <w:rsid w:val="00EC07AA"/>
    <w:rsid w:val="00EC189E"/>
    <w:rsid w:val="00EC1954"/>
    <w:rsid w:val="00EC2110"/>
    <w:rsid w:val="00EC2695"/>
    <w:rsid w:val="00EC3F2A"/>
    <w:rsid w:val="00EC408A"/>
    <w:rsid w:val="00EC4FC4"/>
    <w:rsid w:val="00EC597B"/>
    <w:rsid w:val="00EC5A53"/>
    <w:rsid w:val="00EC5A7E"/>
    <w:rsid w:val="00EC6E1E"/>
    <w:rsid w:val="00ED077D"/>
    <w:rsid w:val="00ED08B7"/>
    <w:rsid w:val="00ED14E5"/>
    <w:rsid w:val="00ED1A08"/>
    <w:rsid w:val="00ED1DDC"/>
    <w:rsid w:val="00ED2861"/>
    <w:rsid w:val="00ED3D22"/>
    <w:rsid w:val="00ED3EEB"/>
    <w:rsid w:val="00ED4C89"/>
    <w:rsid w:val="00ED541C"/>
    <w:rsid w:val="00ED5F22"/>
    <w:rsid w:val="00ED6156"/>
    <w:rsid w:val="00ED65E6"/>
    <w:rsid w:val="00EE00C0"/>
    <w:rsid w:val="00EE09B4"/>
    <w:rsid w:val="00EE1063"/>
    <w:rsid w:val="00EE10A4"/>
    <w:rsid w:val="00EE2871"/>
    <w:rsid w:val="00EE3AAC"/>
    <w:rsid w:val="00EE3FF3"/>
    <w:rsid w:val="00EE42AD"/>
    <w:rsid w:val="00EE548B"/>
    <w:rsid w:val="00EE5F40"/>
    <w:rsid w:val="00EE5FC2"/>
    <w:rsid w:val="00EE72D7"/>
    <w:rsid w:val="00EE79D5"/>
    <w:rsid w:val="00EE7DAF"/>
    <w:rsid w:val="00EF0408"/>
    <w:rsid w:val="00EF0FCC"/>
    <w:rsid w:val="00EF1093"/>
    <w:rsid w:val="00EF2983"/>
    <w:rsid w:val="00EF3BEC"/>
    <w:rsid w:val="00EF4995"/>
    <w:rsid w:val="00EF5C16"/>
    <w:rsid w:val="00EF5C9A"/>
    <w:rsid w:val="00EF612D"/>
    <w:rsid w:val="00EF6E95"/>
    <w:rsid w:val="00EF7083"/>
    <w:rsid w:val="00EF7EF6"/>
    <w:rsid w:val="00F00B7B"/>
    <w:rsid w:val="00F00CDB"/>
    <w:rsid w:val="00F00F5D"/>
    <w:rsid w:val="00F039DC"/>
    <w:rsid w:val="00F042C8"/>
    <w:rsid w:val="00F04887"/>
    <w:rsid w:val="00F05421"/>
    <w:rsid w:val="00F05EC6"/>
    <w:rsid w:val="00F06B91"/>
    <w:rsid w:val="00F0789B"/>
    <w:rsid w:val="00F07DE7"/>
    <w:rsid w:val="00F105A2"/>
    <w:rsid w:val="00F11363"/>
    <w:rsid w:val="00F12031"/>
    <w:rsid w:val="00F12280"/>
    <w:rsid w:val="00F124E1"/>
    <w:rsid w:val="00F13B5C"/>
    <w:rsid w:val="00F14C74"/>
    <w:rsid w:val="00F14E52"/>
    <w:rsid w:val="00F15124"/>
    <w:rsid w:val="00F16DA9"/>
    <w:rsid w:val="00F213A2"/>
    <w:rsid w:val="00F21FAE"/>
    <w:rsid w:val="00F2215A"/>
    <w:rsid w:val="00F243B6"/>
    <w:rsid w:val="00F245AC"/>
    <w:rsid w:val="00F24BF2"/>
    <w:rsid w:val="00F26382"/>
    <w:rsid w:val="00F26EDE"/>
    <w:rsid w:val="00F27380"/>
    <w:rsid w:val="00F27868"/>
    <w:rsid w:val="00F27AE6"/>
    <w:rsid w:val="00F27C5D"/>
    <w:rsid w:val="00F27DA5"/>
    <w:rsid w:val="00F324E7"/>
    <w:rsid w:val="00F32C0D"/>
    <w:rsid w:val="00F32F2B"/>
    <w:rsid w:val="00F33532"/>
    <w:rsid w:val="00F341FD"/>
    <w:rsid w:val="00F3491C"/>
    <w:rsid w:val="00F34F34"/>
    <w:rsid w:val="00F35E87"/>
    <w:rsid w:val="00F36994"/>
    <w:rsid w:val="00F36A07"/>
    <w:rsid w:val="00F36A22"/>
    <w:rsid w:val="00F37574"/>
    <w:rsid w:val="00F37F8E"/>
    <w:rsid w:val="00F37FB2"/>
    <w:rsid w:val="00F40BB9"/>
    <w:rsid w:val="00F40C01"/>
    <w:rsid w:val="00F415F8"/>
    <w:rsid w:val="00F4195C"/>
    <w:rsid w:val="00F41C75"/>
    <w:rsid w:val="00F424E3"/>
    <w:rsid w:val="00F4280F"/>
    <w:rsid w:val="00F42F5A"/>
    <w:rsid w:val="00F45E79"/>
    <w:rsid w:val="00F46BB9"/>
    <w:rsid w:val="00F542D0"/>
    <w:rsid w:val="00F54A24"/>
    <w:rsid w:val="00F5592B"/>
    <w:rsid w:val="00F55D4D"/>
    <w:rsid w:val="00F568AF"/>
    <w:rsid w:val="00F572AA"/>
    <w:rsid w:val="00F600AE"/>
    <w:rsid w:val="00F600E6"/>
    <w:rsid w:val="00F60DF8"/>
    <w:rsid w:val="00F61E1C"/>
    <w:rsid w:val="00F61F96"/>
    <w:rsid w:val="00F629E8"/>
    <w:rsid w:val="00F62B17"/>
    <w:rsid w:val="00F63D1E"/>
    <w:rsid w:val="00F64048"/>
    <w:rsid w:val="00F6406C"/>
    <w:rsid w:val="00F64995"/>
    <w:rsid w:val="00F654FE"/>
    <w:rsid w:val="00F65ACA"/>
    <w:rsid w:val="00F6615D"/>
    <w:rsid w:val="00F6674A"/>
    <w:rsid w:val="00F7097C"/>
    <w:rsid w:val="00F716A5"/>
    <w:rsid w:val="00F728FB"/>
    <w:rsid w:val="00F73D29"/>
    <w:rsid w:val="00F748BB"/>
    <w:rsid w:val="00F75772"/>
    <w:rsid w:val="00F75BF3"/>
    <w:rsid w:val="00F76FCF"/>
    <w:rsid w:val="00F779B1"/>
    <w:rsid w:val="00F77B2B"/>
    <w:rsid w:val="00F77EC4"/>
    <w:rsid w:val="00F80260"/>
    <w:rsid w:val="00F8083E"/>
    <w:rsid w:val="00F80A4B"/>
    <w:rsid w:val="00F81B7E"/>
    <w:rsid w:val="00F8246F"/>
    <w:rsid w:val="00F83173"/>
    <w:rsid w:val="00F845A6"/>
    <w:rsid w:val="00F84F1C"/>
    <w:rsid w:val="00F856B0"/>
    <w:rsid w:val="00F864DF"/>
    <w:rsid w:val="00F868D0"/>
    <w:rsid w:val="00F9106F"/>
    <w:rsid w:val="00F9135F"/>
    <w:rsid w:val="00F92BA4"/>
    <w:rsid w:val="00F94E86"/>
    <w:rsid w:val="00F9551F"/>
    <w:rsid w:val="00F95667"/>
    <w:rsid w:val="00F959B2"/>
    <w:rsid w:val="00F975ED"/>
    <w:rsid w:val="00F97C02"/>
    <w:rsid w:val="00FA007F"/>
    <w:rsid w:val="00FA0482"/>
    <w:rsid w:val="00FA09C4"/>
    <w:rsid w:val="00FA0DBD"/>
    <w:rsid w:val="00FA0F77"/>
    <w:rsid w:val="00FA24E6"/>
    <w:rsid w:val="00FA296C"/>
    <w:rsid w:val="00FA3011"/>
    <w:rsid w:val="00FA39B6"/>
    <w:rsid w:val="00FA4439"/>
    <w:rsid w:val="00FA4A1B"/>
    <w:rsid w:val="00FA4A3F"/>
    <w:rsid w:val="00FA5120"/>
    <w:rsid w:val="00FA740E"/>
    <w:rsid w:val="00FB0353"/>
    <w:rsid w:val="00FB20F9"/>
    <w:rsid w:val="00FB25F5"/>
    <w:rsid w:val="00FB2CE6"/>
    <w:rsid w:val="00FB300F"/>
    <w:rsid w:val="00FB4365"/>
    <w:rsid w:val="00FB454B"/>
    <w:rsid w:val="00FB4D5D"/>
    <w:rsid w:val="00FB58CC"/>
    <w:rsid w:val="00FB66BC"/>
    <w:rsid w:val="00FB7821"/>
    <w:rsid w:val="00FC06B6"/>
    <w:rsid w:val="00FC0957"/>
    <w:rsid w:val="00FC0BF3"/>
    <w:rsid w:val="00FC11E5"/>
    <w:rsid w:val="00FC1A3A"/>
    <w:rsid w:val="00FC2C8E"/>
    <w:rsid w:val="00FC353C"/>
    <w:rsid w:val="00FC52A8"/>
    <w:rsid w:val="00FC5413"/>
    <w:rsid w:val="00FC6ED1"/>
    <w:rsid w:val="00FC7B76"/>
    <w:rsid w:val="00FC7B7D"/>
    <w:rsid w:val="00FD053B"/>
    <w:rsid w:val="00FD2EA0"/>
    <w:rsid w:val="00FD3669"/>
    <w:rsid w:val="00FD396C"/>
    <w:rsid w:val="00FD467D"/>
    <w:rsid w:val="00FD4728"/>
    <w:rsid w:val="00FD4A9F"/>
    <w:rsid w:val="00FD5217"/>
    <w:rsid w:val="00FD6072"/>
    <w:rsid w:val="00FD60EB"/>
    <w:rsid w:val="00FD6C75"/>
    <w:rsid w:val="00FD6C90"/>
    <w:rsid w:val="00FD7036"/>
    <w:rsid w:val="00FD7189"/>
    <w:rsid w:val="00FD71A6"/>
    <w:rsid w:val="00FD7257"/>
    <w:rsid w:val="00FD75A9"/>
    <w:rsid w:val="00FE06FA"/>
    <w:rsid w:val="00FE0EB4"/>
    <w:rsid w:val="00FE11FA"/>
    <w:rsid w:val="00FE1574"/>
    <w:rsid w:val="00FE3111"/>
    <w:rsid w:val="00FE33AA"/>
    <w:rsid w:val="00FE33C9"/>
    <w:rsid w:val="00FE3696"/>
    <w:rsid w:val="00FE42E2"/>
    <w:rsid w:val="00FE5C55"/>
    <w:rsid w:val="00FE5D32"/>
    <w:rsid w:val="00FE6179"/>
    <w:rsid w:val="00FE6BC8"/>
    <w:rsid w:val="00FF043A"/>
    <w:rsid w:val="00FF1A8C"/>
    <w:rsid w:val="00FF20F0"/>
    <w:rsid w:val="00FF24DB"/>
    <w:rsid w:val="00FF4157"/>
    <w:rsid w:val="00FF42CF"/>
    <w:rsid w:val="00FF5085"/>
    <w:rsid w:val="00FF534F"/>
    <w:rsid w:val="00FF56D6"/>
    <w:rsid w:val="00FF5746"/>
    <w:rsid w:val="00FF5FB9"/>
    <w:rsid w:val="00FF6348"/>
    <w:rsid w:val="00FF6B21"/>
    <w:rsid w:val="00FF73B1"/>
    <w:rsid w:val="00FF75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FD11F7-FF03-4AB3-A988-4C228499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176"/>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semiHidden/>
    <w:unhideWhenUsed/>
    <w:qFormat/>
    <w:rsid w:val="0048713D"/>
    <w:pPr>
      <w:keepNext/>
      <w:spacing w:before="240" w:after="60"/>
      <w:outlineLvl w:val="2"/>
    </w:pPr>
    <w:rPr>
      <w:rFonts w:ascii="Cambria"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DA1176"/>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DA1176"/>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C14647"/>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10158F"/>
    <w:pPr>
      <w:spacing w:after="324"/>
    </w:pPr>
  </w:style>
  <w:style w:type="paragraph" w:customStyle="1" w:styleId="Default">
    <w:name w:val="Default"/>
    <w:rsid w:val="000C32F2"/>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93472C"/>
    <w:pPr>
      <w:tabs>
        <w:tab w:val="center" w:pos="4536"/>
        <w:tab w:val="right" w:pos="9072"/>
      </w:tabs>
    </w:pPr>
  </w:style>
  <w:style w:type="character" w:customStyle="1" w:styleId="stbilgiChar">
    <w:name w:val="Üstbilgi Char"/>
    <w:basedOn w:val="VarsaylanParagrafYazTipi"/>
    <w:link w:val="stbilgi"/>
    <w:uiPriority w:val="99"/>
    <w:rsid w:val="0093472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3472C"/>
    <w:pPr>
      <w:tabs>
        <w:tab w:val="center" w:pos="4536"/>
        <w:tab w:val="right" w:pos="9072"/>
      </w:tabs>
    </w:pPr>
  </w:style>
  <w:style w:type="character" w:customStyle="1" w:styleId="AltbilgiChar">
    <w:name w:val="Altbilgi Char"/>
    <w:basedOn w:val="VarsaylanParagrafYazTipi"/>
    <w:link w:val="Altbilgi"/>
    <w:uiPriority w:val="99"/>
    <w:rsid w:val="0093472C"/>
    <w:rPr>
      <w:rFonts w:ascii="Times New Roman" w:eastAsia="Times New Roman" w:hAnsi="Times New Roman" w:cs="Times New Roman"/>
      <w:sz w:val="24"/>
      <w:szCs w:val="24"/>
      <w:lang w:eastAsia="tr-TR"/>
    </w:rPr>
  </w:style>
  <w:style w:type="paragraph" w:customStyle="1" w:styleId="ListeParagraf1">
    <w:name w:val="Liste Paragraf1"/>
    <w:basedOn w:val="Normal"/>
    <w:uiPriority w:val="34"/>
    <w:qFormat/>
    <w:rsid w:val="0067371F"/>
    <w:pPr>
      <w:spacing w:after="200" w:line="276" w:lineRule="auto"/>
      <w:ind w:left="720"/>
      <w:contextualSpacing/>
    </w:pPr>
    <w:rPr>
      <w:rFonts w:ascii="Cambria" w:eastAsia="Cambria" w:hAnsi="Cambria"/>
      <w:sz w:val="22"/>
      <w:szCs w:val="22"/>
      <w:lang w:val="en-US" w:eastAsia="en-US"/>
    </w:rPr>
  </w:style>
  <w:style w:type="character" w:customStyle="1" w:styleId="apple-converted-space">
    <w:name w:val="apple-converted-space"/>
    <w:basedOn w:val="VarsaylanParagrafYazTipi"/>
    <w:rsid w:val="00614959"/>
  </w:style>
  <w:style w:type="paragraph" w:styleId="BalonMetni">
    <w:name w:val="Balloon Text"/>
    <w:basedOn w:val="Normal"/>
    <w:link w:val="BalonMetniChar"/>
    <w:uiPriority w:val="99"/>
    <w:semiHidden/>
    <w:unhideWhenUsed/>
    <w:rsid w:val="0047034F"/>
    <w:rPr>
      <w:rFonts w:ascii="Tahoma" w:hAnsi="Tahoma" w:cs="Tahoma"/>
      <w:sz w:val="16"/>
      <w:szCs w:val="16"/>
    </w:rPr>
  </w:style>
  <w:style w:type="character" w:customStyle="1" w:styleId="BalonMetniChar">
    <w:name w:val="Balon Metni Char"/>
    <w:basedOn w:val="VarsaylanParagrafYazTipi"/>
    <w:link w:val="BalonMetni"/>
    <w:uiPriority w:val="99"/>
    <w:semiHidden/>
    <w:rsid w:val="0047034F"/>
    <w:rPr>
      <w:rFonts w:ascii="Tahoma" w:eastAsia="Times New Roman" w:hAnsi="Tahoma" w:cs="Tahoma"/>
      <w:sz w:val="16"/>
      <w:szCs w:val="16"/>
      <w:lang w:eastAsia="tr-TR"/>
    </w:rPr>
  </w:style>
  <w:style w:type="character" w:customStyle="1" w:styleId="textexposedshow2">
    <w:name w:val="text_exposed_show2"/>
    <w:basedOn w:val="VarsaylanParagrafYazTipi"/>
    <w:rsid w:val="001462FA"/>
    <w:rPr>
      <w:vanish/>
      <w:webHidden w:val="0"/>
      <w:specVanish w:val="0"/>
    </w:rPr>
  </w:style>
  <w:style w:type="paragraph" w:styleId="AralkYok">
    <w:name w:val="No Spacing"/>
    <w:uiPriority w:val="1"/>
    <w:qFormat/>
    <w:rsid w:val="003E7D2B"/>
    <w:pPr>
      <w:spacing w:after="0" w:line="240" w:lineRule="auto"/>
    </w:pPr>
    <w:rPr>
      <w:rFonts w:ascii="Calibri" w:eastAsia="Calibri" w:hAnsi="Calibri" w:cs="Times New Roman"/>
    </w:rPr>
  </w:style>
  <w:style w:type="paragraph" w:styleId="NormalWeb">
    <w:name w:val="Normal (Web)"/>
    <w:basedOn w:val="Normal"/>
    <w:uiPriority w:val="99"/>
    <w:unhideWhenUsed/>
    <w:rsid w:val="00CA74B2"/>
    <w:pPr>
      <w:spacing w:before="100" w:beforeAutospacing="1" w:after="100" w:afterAutospacing="1"/>
    </w:pPr>
  </w:style>
  <w:style w:type="character" w:customStyle="1" w:styleId="il">
    <w:name w:val="il"/>
    <w:basedOn w:val="VarsaylanParagrafYazTipi"/>
    <w:rsid w:val="0040246F"/>
  </w:style>
  <w:style w:type="character" w:customStyle="1" w:styleId="Gvdemetni">
    <w:name w:val="Gövde metni_"/>
    <w:link w:val="Gvdemetni0"/>
    <w:rsid w:val="001F451B"/>
    <w:rPr>
      <w:rFonts w:cs="Calibri"/>
      <w:spacing w:val="2"/>
      <w:sz w:val="19"/>
      <w:szCs w:val="19"/>
      <w:shd w:val="clear" w:color="auto" w:fill="FFFFFF"/>
    </w:rPr>
  </w:style>
  <w:style w:type="paragraph" w:customStyle="1" w:styleId="Gvdemetni0">
    <w:name w:val="Gövde metni"/>
    <w:basedOn w:val="Normal"/>
    <w:link w:val="Gvdemetni"/>
    <w:rsid w:val="001F451B"/>
    <w:pPr>
      <w:widowControl w:val="0"/>
      <w:shd w:val="clear" w:color="auto" w:fill="FFFFFF"/>
      <w:spacing w:before="300" w:after="120" w:line="312" w:lineRule="exact"/>
    </w:pPr>
    <w:rPr>
      <w:rFonts w:asciiTheme="minorHAnsi" w:eastAsiaTheme="minorHAnsi" w:hAnsiTheme="minorHAnsi" w:cs="Calibri"/>
      <w:spacing w:val="2"/>
      <w:sz w:val="19"/>
      <w:szCs w:val="19"/>
      <w:lang w:eastAsia="en-US"/>
    </w:rPr>
  </w:style>
  <w:style w:type="character" w:customStyle="1" w:styleId="usercontent">
    <w:name w:val="usercontent"/>
    <w:basedOn w:val="VarsaylanParagrafYazTipi"/>
    <w:rsid w:val="002646E5"/>
  </w:style>
  <w:style w:type="character" w:customStyle="1" w:styleId="FontStyle20">
    <w:name w:val="Font Style20"/>
    <w:basedOn w:val="VarsaylanParagrafYazTipi"/>
    <w:rsid w:val="002646E5"/>
    <w:rPr>
      <w:rFonts w:ascii="Times New Roman" w:hAnsi="Times New Roman" w:cs="Times New Roman"/>
      <w:sz w:val="22"/>
      <w:szCs w:val="22"/>
    </w:rPr>
  </w:style>
  <w:style w:type="character" w:styleId="Kpr">
    <w:name w:val="Hyperlink"/>
    <w:basedOn w:val="VarsaylanParagrafYazTipi"/>
    <w:uiPriority w:val="99"/>
    <w:semiHidden/>
    <w:unhideWhenUsed/>
    <w:rsid w:val="002714AB"/>
    <w:rPr>
      <w:strike w:val="0"/>
      <w:dstrike w:val="0"/>
      <w:color w:val="3B5998"/>
      <w:u w:val="none"/>
      <w:effect w:val="none"/>
    </w:rPr>
  </w:style>
  <w:style w:type="character" w:customStyle="1" w:styleId="fbphotocaptiontext">
    <w:name w:val="fbphotocaptiontext"/>
    <w:basedOn w:val="VarsaylanParagrafYazTipi"/>
    <w:rsid w:val="002714AB"/>
  </w:style>
  <w:style w:type="character" w:customStyle="1" w:styleId="Balk3Char">
    <w:name w:val="Başlık 3 Char"/>
    <w:basedOn w:val="VarsaylanParagrafYazTipi"/>
    <w:link w:val="Balk3"/>
    <w:semiHidden/>
    <w:rsid w:val="0048713D"/>
    <w:rPr>
      <w:rFonts w:ascii="Cambria" w:eastAsia="Times New Roman" w:hAnsi="Cambria" w:cs="Times New Roman"/>
      <w:b/>
      <w:bCs/>
      <w:sz w:val="26"/>
      <w:szCs w:val="26"/>
    </w:rPr>
  </w:style>
  <w:style w:type="table" w:styleId="KlavuzTablo1Ak-Vurgu6">
    <w:name w:val="Grid Table 1 Light Accent 6"/>
    <w:basedOn w:val="NormalTablo"/>
    <w:uiPriority w:val="46"/>
    <w:rsid w:val="00F40C01"/>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next w:val="KlavuzTablo1Ak-Vurgu6"/>
    <w:uiPriority w:val="46"/>
    <w:rsid w:val="00F40C01"/>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customStyle="1" w:styleId="textexposedshow">
    <w:name w:val="text_exposed_show"/>
    <w:basedOn w:val="VarsaylanParagrafYazTipi"/>
    <w:rsid w:val="00465FDD"/>
  </w:style>
  <w:style w:type="paragraph" w:customStyle="1" w:styleId="yiv6944071027msolistparagraph">
    <w:name w:val="yiv6944071027msolistparagraph"/>
    <w:basedOn w:val="Normal"/>
    <w:rsid w:val="007E7194"/>
    <w:pPr>
      <w:spacing w:before="100" w:beforeAutospacing="1" w:after="100" w:afterAutospacing="1"/>
    </w:pPr>
  </w:style>
  <w:style w:type="table" w:styleId="KlavuzuTablo4-Vurgu3">
    <w:name w:val="Grid Table 4 Accent 3"/>
    <w:basedOn w:val="NormalTablo"/>
    <w:uiPriority w:val="49"/>
    <w:rsid w:val="00784A64"/>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4479">
      <w:bodyDiv w:val="1"/>
      <w:marLeft w:val="0"/>
      <w:marRight w:val="0"/>
      <w:marTop w:val="0"/>
      <w:marBottom w:val="0"/>
      <w:divBdr>
        <w:top w:val="none" w:sz="0" w:space="0" w:color="auto"/>
        <w:left w:val="none" w:sz="0" w:space="0" w:color="auto"/>
        <w:bottom w:val="none" w:sz="0" w:space="0" w:color="auto"/>
        <w:right w:val="none" w:sz="0" w:space="0" w:color="auto"/>
      </w:divBdr>
    </w:div>
    <w:div w:id="93133487">
      <w:bodyDiv w:val="1"/>
      <w:marLeft w:val="0"/>
      <w:marRight w:val="0"/>
      <w:marTop w:val="0"/>
      <w:marBottom w:val="0"/>
      <w:divBdr>
        <w:top w:val="none" w:sz="0" w:space="0" w:color="auto"/>
        <w:left w:val="none" w:sz="0" w:space="0" w:color="auto"/>
        <w:bottom w:val="none" w:sz="0" w:space="0" w:color="auto"/>
        <w:right w:val="none" w:sz="0" w:space="0" w:color="auto"/>
      </w:divBdr>
    </w:div>
    <w:div w:id="101843293">
      <w:bodyDiv w:val="1"/>
      <w:marLeft w:val="0"/>
      <w:marRight w:val="0"/>
      <w:marTop w:val="0"/>
      <w:marBottom w:val="0"/>
      <w:divBdr>
        <w:top w:val="none" w:sz="0" w:space="0" w:color="auto"/>
        <w:left w:val="none" w:sz="0" w:space="0" w:color="auto"/>
        <w:bottom w:val="none" w:sz="0" w:space="0" w:color="auto"/>
        <w:right w:val="none" w:sz="0" w:space="0" w:color="auto"/>
      </w:divBdr>
      <w:divsChild>
        <w:div w:id="178007924">
          <w:marLeft w:val="0"/>
          <w:marRight w:val="0"/>
          <w:marTop w:val="0"/>
          <w:marBottom w:val="0"/>
          <w:divBdr>
            <w:top w:val="none" w:sz="0" w:space="0" w:color="auto"/>
            <w:left w:val="none" w:sz="0" w:space="0" w:color="auto"/>
            <w:bottom w:val="none" w:sz="0" w:space="0" w:color="auto"/>
            <w:right w:val="none" w:sz="0" w:space="0" w:color="auto"/>
          </w:divBdr>
          <w:divsChild>
            <w:div w:id="1721587782">
              <w:marLeft w:val="0"/>
              <w:marRight w:val="0"/>
              <w:marTop w:val="0"/>
              <w:marBottom w:val="0"/>
              <w:divBdr>
                <w:top w:val="none" w:sz="0" w:space="0" w:color="auto"/>
                <w:left w:val="none" w:sz="0" w:space="0" w:color="auto"/>
                <w:bottom w:val="none" w:sz="0" w:space="0" w:color="auto"/>
                <w:right w:val="none" w:sz="0" w:space="0" w:color="auto"/>
              </w:divBdr>
              <w:divsChild>
                <w:div w:id="1282613263">
                  <w:marLeft w:val="0"/>
                  <w:marRight w:val="0"/>
                  <w:marTop w:val="0"/>
                  <w:marBottom w:val="0"/>
                  <w:divBdr>
                    <w:top w:val="none" w:sz="0" w:space="0" w:color="auto"/>
                    <w:left w:val="none" w:sz="0" w:space="0" w:color="auto"/>
                    <w:bottom w:val="none" w:sz="0" w:space="0" w:color="auto"/>
                    <w:right w:val="none" w:sz="0" w:space="0" w:color="auto"/>
                  </w:divBdr>
                  <w:divsChild>
                    <w:div w:id="747700820">
                      <w:marLeft w:val="0"/>
                      <w:marRight w:val="0"/>
                      <w:marTop w:val="0"/>
                      <w:marBottom w:val="0"/>
                      <w:divBdr>
                        <w:top w:val="none" w:sz="0" w:space="0" w:color="auto"/>
                        <w:left w:val="none" w:sz="0" w:space="0" w:color="auto"/>
                        <w:bottom w:val="none" w:sz="0" w:space="0" w:color="auto"/>
                        <w:right w:val="none" w:sz="0" w:space="0" w:color="auto"/>
                      </w:divBdr>
                      <w:divsChild>
                        <w:div w:id="1151945701">
                          <w:marLeft w:val="0"/>
                          <w:marRight w:val="0"/>
                          <w:marTop w:val="0"/>
                          <w:marBottom w:val="0"/>
                          <w:divBdr>
                            <w:top w:val="none" w:sz="0" w:space="0" w:color="auto"/>
                            <w:left w:val="none" w:sz="0" w:space="0" w:color="auto"/>
                            <w:bottom w:val="none" w:sz="0" w:space="0" w:color="auto"/>
                            <w:right w:val="none" w:sz="0" w:space="0" w:color="auto"/>
                          </w:divBdr>
                          <w:divsChild>
                            <w:div w:id="1524786942">
                              <w:marLeft w:val="0"/>
                              <w:marRight w:val="0"/>
                              <w:marTop w:val="0"/>
                              <w:marBottom w:val="0"/>
                              <w:divBdr>
                                <w:top w:val="none" w:sz="0" w:space="0" w:color="auto"/>
                                <w:left w:val="none" w:sz="0" w:space="0" w:color="auto"/>
                                <w:bottom w:val="none" w:sz="0" w:space="0" w:color="auto"/>
                                <w:right w:val="none" w:sz="0" w:space="0" w:color="auto"/>
                              </w:divBdr>
                              <w:divsChild>
                                <w:div w:id="1892575986">
                                  <w:marLeft w:val="0"/>
                                  <w:marRight w:val="0"/>
                                  <w:marTop w:val="0"/>
                                  <w:marBottom w:val="0"/>
                                  <w:divBdr>
                                    <w:top w:val="none" w:sz="0" w:space="0" w:color="auto"/>
                                    <w:left w:val="none" w:sz="0" w:space="0" w:color="auto"/>
                                    <w:bottom w:val="none" w:sz="0" w:space="0" w:color="auto"/>
                                    <w:right w:val="none" w:sz="0" w:space="0" w:color="auto"/>
                                  </w:divBdr>
                                  <w:divsChild>
                                    <w:div w:id="2107724432">
                                      <w:marLeft w:val="0"/>
                                      <w:marRight w:val="0"/>
                                      <w:marTop w:val="0"/>
                                      <w:marBottom w:val="0"/>
                                      <w:divBdr>
                                        <w:top w:val="none" w:sz="0" w:space="0" w:color="auto"/>
                                        <w:left w:val="none" w:sz="0" w:space="0" w:color="auto"/>
                                        <w:bottom w:val="none" w:sz="0" w:space="0" w:color="auto"/>
                                        <w:right w:val="none" w:sz="0" w:space="0" w:color="auto"/>
                                      </w:divBdr>
                                      <w:divsChild>
                                        <w:div w:id="894387465">
                                          <w:marLeft w:val="0"/>
                                          <w:marRight w:val="0"/>
                                          <w:marTop w:val="0"/>
                                          <w:marBottom w:val="0"/>
                                          <w:divBdr>
                                            <w:top w:val="none" w:sz="0" w:space="0" w:color="auto"/>
                                            <w:left w:val="none" w:sz="0" w:space="0" w:color="auto"/>
                                            <w:bottom w:val="none" w:sz="0" w:space="0" w:color="auto"/>
                                            <w:right w:val="none" w:sz="0" w:space="0" w:color="auto"/>
                                          </w:divBdr>
                                          <w:divsChild>
                                            <w:div w:id="941954731">
                                              <w:marLeft w:val="0"/>
                                              <w:marRight w:val="0"/>
                                              <w:marTop w:val="0"/>
                                              <w:marBottom w:val="0"/>
                                              <w:divBdr>
                                                <w:top w:val="none" w:sz="0" w:space="0" w:color="auto"/>
                                                <w:left w:val="none" w:sz="0" w:space="0" w:color="auto"/>
                                                <w:bottom w:val="none" w:sz="0" w:space="0" w:color="auto"/>
                                                <w:right w:val="none" w:sz="0" w:space="0" w:color="auto"/>
                                              </w:divBdr>
                                              <w:divsChild>
                                                <w:div w:id="776602902">
                                                  <w:marLeft w:val="0"/>
                                                  <w:marRight w:val="0"/>
                                                  <w:marTop w:val="0"/>
                                                  <w:marBottom w:val="0"/>
                                                  <w:divBdr>
                                                    <w:top w:val="none" w:sz="0" w:space="0" w:color="auto"/>
                                                    <w:left w:val="none" w:sz="0" w:space="0" w:color="auto"/>
                                                    <w:bottom w:val="none" w:sz="0" w:space="0" w:color="auto"/>
                                                    <w:right w:val="none" w:sz="0" w:space="0" w:color="auto"/>
                                                  </w:divBdr>
                                                  <w:divsChild>
                                                    <w:div w:id="138808712">
                                                      <w:marLeft w:val="0"/>
                                                      <w:marRight w:val="0"/>
                                                      <w:marTop w:val="0"/>
                                                      <w:marBottom w:val="0"/>
                                                      <w:divBdr>
                                                        <w:top w:val="none" w:sz="0" w:space="0" w:color="auto"/>
                                                        <w:left w:val="none" w:sz="0" w:space="0" w:color="auto"/>
                                                        <w:bottom w:val="none" w:sz="0" w:space="0" w:color="auto"/>
                                                        <w:right w:val="none" w:sz="0" w:space="0" w:color="auto"/>
                                                      </w:divBdr>
                                                      <w:divsChild>
                                                        <w:div w:id="229460981">
                                                          <w:marLeft w:val="0"/>
                                                          <w:marRight w:val="0"/>
                                                          <w:marTop w:val="0"/>
                                                          <w:marBottom w:val="0"/>
                                                          <w:divBdr>
                                                            <w:top w:val="none" w:sz="0" w:space="0" w:color="auto"/>
                                                            <w:left w:val="none" w:sz="0" w:space="0" w:color="auto"/>
                                                            <w:bottom w:val="none" w:sz="0" w:space="0" w:color="auto"/>
                                                            <w:right w:val="none" w:sz="0" w:space="0" w:color="auto"/>
                                                          </w:divBdr>
                                                          <w:divsChild>
                                                            <w:div w:id="1105736755">
                                                              <w:marLeft w:val="0"/>
                                                              <w:marRight w:val="0"/>
                                                              <w:marTop w:val="0"/>
                                                              <w:marBottom w:val="0"/>
                                                              <w:divBdr>
                                                                <w:top w:val="none" w:sz="0" w:space="0" w:color="auto"/>
                                                                <w:left w:val="none" w:sz="0" w:space="0" w:color="auto"/>
                                                                <w:bottom w:val="none" w:sz="0" w:space="0" w:color="auto"/>
                                                                <w:right w:val="none" w:sz="0" w:space="0" w:color="auto"/>
                                                              </w:divBdr>
                                                              <w:divsChild>
                                                                <w:div w:id="1224490123">
                                                                  <w:marLeft w:val="0"/>
                                                                  <w:marRight w:val="0"/>
                                                                  <w:marTop w:val="0"/>
                                                                  <w:marBottom w:val="0"/>
                                                                  <w:divBdr>
                                                                    <w:top w:val="none" w:sz="0" w:space="0" w:color="auto"/>
                                                                    <w:left w:val="none" w:sz="0" w:space="0" w:color="auto"/>
                                                                    <w:bottom w:val="none" w:sz="0" w:space="0" w:color="auto"/>
                                                                    <w:right w:val="none" w:sz="0" w:space="0" w:color="auto"/>
                                                                  </w:divBdr>
                                                                  <w:divsChild>
                                                                    <w:div w:id="979044314">
                                                                      <w:marLeft w:val="0"/>
                                                                      <w:marRight w:val="0"/>
                                                                      <w:marTop w:val="0"/>
                                                                      <w:marBottom w:val="0"/>
                                                                      <w:divBdr>
                                                                        <w:top w:val="none" w:sz="0" w:space="0" w:color="auto"/>
                                                                        <w:left w:val="none" w:sz="0" w:space="0" w:color="auto"/>
                                                                        <w:bottom w:val="none" w:sz="0" w:space="0" w:color="auto"/>
                                                                        <w:right w:val="none" w:sz="0" w:space="0" w:color="auto"/>
                                                                      </w:divBdr>
                                                                      <w:divsChild>
                                                                        <w:div w:id="2085756077">
                                                                          <w:marLeft w:val="0"/>
                                                                          <w:marRight w:val="0"/>
                                                                          <w:marTop w:val="0"/>
                                                                          <w:marBottom w:val="0"/>
                                                                          <w:divBdr>
                                                                            <w:top w:val="none" w:sz="0" w:space="0" w:color="auto"/>
                                                                            <w:left w:val="none" w:sz="0" w:space="0" w:color="auto"/>
                                                                            <w:bottom w:val="none" w:sz="0" w:space="0" w:color="auto"/>
                                                                            <w:right w:val="none" w:sz="0" w:space="0" w:color="auto"/>
                                                                          </w:divBdr>
                                                                          <w:divsChild>
                                                                            <w:div w:id="1032459062">
                                                                              <w:marLeft w:val="0"/>
                                                                              <w:marRight w:val="0"/>
                                                                              <w:marTop w:val="0"/>
                                                                              <w:marBottom w:val="0"/>
                                                                              <w:divBdr>
                                                                                <w:top w:val="none" w:sz="0" w:space="0" w:color="auto"/>
                                                                                <w:left w:val="none" w:sz="0" w:space="0" w:color="auto"/>
                                                                                <w:bottom w:val="none" w:sz="0" w:space="0" w:color="auto"/>
                                                                                <w:right w:val="none" w:sz="0" w:space="0" w:color="auto"/>
                                                                              </w:divBdr>
                                                                              <w:divsChild>
                                                                                <w:div w:id="443841660">
                                                                                  <w:marLeft w:val="0"/>
                                                                                  <w:marRight w:val="0"/>
                                                                                  <w:marTop w:val="0"/>
                                                                                  <w:marBottom w:val="0"/>
                                                                                  <w:divBdr>
                                                                                    <w:top w:val="none" w:sz="0" w:space="0" w:color="auto"/>
                                                                                    <w:left w:val="none" w:sz="0" w:space="0" w:color="auto"/>
                                                                                    <w:bottom w:val="none" w:sz="0" w:space="0" w:color="auto"/>
                                                                                    <w:right w:val="none" w:sz="0" w:space="0" w:color="auto"/>
                                                                                  </w:divBdr>
                                                                                  <w:divsChild>
                                                                                    <w:div w:id="1596674595">
                                                                                      <w:marLeft w:val="0"/>
                                                                                      <w:marRight w:val="0"/>
                                                                                      <w:marTop w:val="0"/>
                                                                                      <w:marBottom w:val="0"/>
                                                                                      <w:divBdr>
                                                                                        <w:top w:val="none" w:sz="0" w:space="0" w:color="auto"/>
                                                                                        <w:left w:val="none" w:sz="0" w:space="0" w:color="auto"/>
                                                                                        <w:bottom w:val="none" w:sz="0" w:space="0" w:color="auto"/>
                                                                                        <w:right w:val="none" w:sz="0" w:space="0" w:color="auto"/>
                                                                                      </w:divBdr>
                                                                                      <w:divsChild>
                                                                                        <w:div w:id="1982273934">
                                                                                          <w:marLeft w:val="0"/>
                                                                                          <w:marRight w:val="0"/>
                                                                                          <w:marTop w:val="0"/>
                                                                                          <w:marBottom w:val="0"/>
                                                                                          <w:divBdr>
                                                                                            <w:top w:val="none" w:sz="0" w:space="0" w:color="auto"/>
                                                                                            <w:left w:val="none" w:sz="0" w:space="0" w:color="auto"/>
                                                                                            <w:bottom w:val="none" w:sz="0" w:space="0" w:color="auto"/>
                                                                                            <w:right w:val="none" w:sz="0" w:space="0" w:color="auto"/>
                                                                                          </w:divBdr>
                                                                                          <w:divsChild>
                                                                                            <w:div w:id="554269621">
                                                                                              <w:marLeft w:val="0"/>
                                                                                              <w:marRight w:val="0"/>
                                                                                              <w:marTop w:val="0"/>
                                                                                              <w:marBottom w:val="0"/>
                                                                                              <w:divBdr>
                                                                                                <w:top w:val="none" w:sz="0" w:space="0" w:color="auto"/>
                                                                                                <w:left w:val="none" w:sz="0" w:space="0" w:color="auto"/>
                                                                                                <w:bottom w:val="none" w:sz="0" w:space="0" w:color="auto"/>
                                                                                                <w:right w:val="none" w:sz="0" w:space="0" w:color="auto"/>
                                                                                              </w:divBdr>
                                                                                              <w:divsChild>
                                                                                                <w:div w:id="372341853">
                                                                                                  <w:marLeft w:val="0"/>
                                                                                                  <w:marRight w:val="0"/>
                                                                                                  <w:marTop w:val="0"/>
                                                                                                  <w:marBottom w:val="0"/>
                                                                                                  <w:divBdr>
                                                                                                    <w:top w:val="none" w:sz="0" w:space="0" w:color="auto"/>
                                                                                                    <w:left w:val="none" w:sz="0" w:space="0" w:color="auto"/>
                                                                                                    <w:bottom w:val="none" w:sz="0" w:space="0" w:color="auto"/>
                                                                                                    <w:right w:val="none" w:sz="0" w:space="0" w:color="auto"/>
                                                                                                  </w:divBdr>
                                                                                                  <w:divsChild>
                                                                                                    <w:div w:id="1887716998">
                                                                                                      <w:marLeft w:val="0"/>
                                                                                                      <w:marRight w:val="0"/>
                                                                                                      <w:marTop w:val="0"/>
                                                                                                      <w:marBottom w:val="0"/>
                                                                                                      <w:divBdr>
                                                                                                        <w:top w:val="none" w:sz="0" w:space="0" w:color="auto"/>
                                                                                                        <w:left w:val="none" w:sz="0" w:space="0" w:color="auto"/>
                                                                                                        <w:bottom w:val="none" w:sz="0" w:space="0" w:color="auto"/>
                                                                                                        <w:right w:val="none" w:sz="0" w:space="0" w:color="auto"/>
                                                                                                      </w:divBdr>
                                                                                                      <w:divsChild>
                                                                                                        <w:div w:id="600144914">
                                                                                                          <w:marLeft w:val="0"/>
                                                                                                          <w:marRight w:val="0"/>
                                                                                                          <w:marTop w:val="0"/>
                                                                                                          <w:marBottom w:val="0"/>
                                                                                                          <w:divBdr>
                                                                                                            <w:top w:val="none" w:sz="0" w:space="0" w:color="auto"/>
                                                                                                            <w:left w:val="none" w:sz="0" w:space="0" w:color="auto"/>
                                                                                                            <w:bottom w:val="none" w:sz="0" w:space="0" w:color="auto"/>
                                                                                                            <w:right w:val="none" w:sz="0" w:space="0" w:color="auto"/>
                                                                                                          </w:divBdr>
                                                                                                          <w:divsChild>
                                                                                                            <w:div w:id="719935245">
                                                                                                              <w:marLeft w:val="0"/>
                                                                                                              <w:marRight w:val="0"/>
                                                                                                              <w:marTop w:val="0"/>
                                                                                                              <w:marBottom w:val="0"/>
                                                                                                              <w:divBdr>
                                                                                                                <w:top w:val="none" w:sz="0" w:space="0" w:color="auto"/>
                                                                                                                <w:left w:val="none" w:sz="0" w:space="0" w:color="auto"/>
                                                                                                                <w:bottom w:val="none" w:sz="0" w:space="0" w:color="auto"/>
                                                                                                                <w:right w:val="none" w:sz="0" w:space="0" w:color="auto"/>
                                                                                                              </w:divBdr>
                                                                                                              <w:divsChild>
                                                                                                                <w:div w:id="1548029530">
                                                                                                                  <w:marLeft w:val="0"/>
                                                                                                                  <w:marRight w:val="0"/>
                                                                                                                  <w:marTop w:val="0"/>
                                                                                                                  <w:marBottom w:val="0"/>
                                                                                                                  <w:divBdr>
                                                                                                                    <w:top w:val="none" w:sz="0" w:space="0" w:color="auto"/>
                                                                                                                    <w:left w:val="none" w:sz="0" w:space="0" w:color="auto"/>
                                                                                                                    <w:bottom w:val="none" w:sz="0" w:space="0" w:color="auto"/>
                                                                                                                    <w:right w:val="none" w:sz="0" w:space="0" w:color="auto"/>
                                                                                                                  </w:divBdr>
                                                                                                                  <w:divsChild>
                                                                                                                    <w:div w:id="1359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95461">
      <w:bodyDiv w:val="1"/>
      <w:marLeft w:val="0"/>
      <w:marRight w:val="0"/>
      <w:marTop w:val="0"/>
      <w:marBottom w:val="0"/>
      <w:divBdr>
        <w:top w:val="none" w:sz="0" w:space="0" w:color="auto"/>
        <w:left w:val="none" w:sz="0" w:space="0" w:color="auto"/>
        <w:bottom w:val="none" w:sz="0" w:space="0" w:color="auto"/>
        <w:right w:val="none" w:sz="0" w:space="0" w:color="auto"/>
      </w:divBdr>
    </w:div>
    <w:div w:id="182594625">
      <w:bodyDiv w:val="1"/>
      <w:marLeft w:val="0"/>
      <w:marRight w:val="0"/>
      <w:marTop w:val="0"/>
      <w:marBottom w:val="0"/>
      <w:divBdr>
        <w:top w:val="none" w:sz="0" w:space="0" w:color="auto"/>
        <w:left w:val="none" w:sz="0" w:space="0" w:color="auto"/>
        <w:bottom w:val="none" w:sz="0" w:space="0" w:color="auto"/>
        <w:right w:val="none" w:sz="0" w:space="0" w:color="auto"/>
      </w:divBdr>
      <w:divsChild>
        <w:div w:id="1388260809">
          <w:marLeft w:val="0"/>
          <w:marRight w:val="0"/>
          <w:marTop w:val="0"/>
          <w:marBottom w:val="0"/>
          <w:divBdr>
            <w:top w:val="none" w:sz="0" w:space="0" w:color="auto"/>
            <w:left w:val="none" w:sz="0" w:space="0" w:color="auto"/>
            <w:bottom w:val="none" w:sz="0" w:space="0" w:color="auto"/>
            <w:right w:val="none" w:sz="0" w:space="0" w:color="auto"/>
          </w:divBdr>
        </w:div>
      </w:divsChild>
    </w:div>
    <w:div w:id="236867157">
      <w:bodyDiv w:val="1"/>
      <w:marLeft w:val="0"/>
      <w:marRight w:val="0"/>
      <w:marTop w:val="0"/>
      <w:marBottom w:val="0"/>
      <w:divBdr>
        <w:top w:val="none" w:sz="0" w:space="0" w:color="auto"/>
        <w:left w:val="none" w:sz="0" w:space="0" w:color="auto"/>
        <w:bottom w:val="none" w:sz="0" w:space="0" w:color="auto"/>
        <w:right w:val="none" w:sz="0" w:space="0" w:color="auto"/>
      </w:divBdr>
      <w:divsChild>
        <w:div w:id="1607541002">
          <w:marLeft w:val="0"/>
          <w:marRight w:val="0"/>
          <w:marTop w:val="0"/>
          <w:marBottom w:val="0"/>
          <w:divBdr>
            <w:top w:val="none" w:sz="0" w:space="0" w:color="auto"/>
            <w:left w:val="none" w:sz="0" w:space="0" w:color="auto"/>
            <w:bottom w:val="none" w:sz="0" w:space="0" w:color="auto"/>
            <w:right w:val="none" w:sz="0" w:space="0" w:color="auto"/>
          </w:divBdr>
        </w:div>
      </w:divsChild>
    </w:div>
    <w:div w:id="262418876">
      <w:bodyDiv w:val="1"/>
      <w:marLeft w:val="0"/>
      <w:marRight w:val="0"/>
      <w:marTop w:val="0"/>
      <w:marBottom w:val="0"/>
      <w:divBdr>
        <w:top w:val="none" w:sz="0" w:space="0" w:color="auto"/>
        <w:left w:val="none" w:sz="0" w:space="0" w:color="auto"/>
        <w:bottom w:val="none" w:sz="0" w:space="0" w:color="auto"/>
        <w:right w:val="none" w:sz="0" w:space="0" w:color="auto"/>
      </w:divBdr>
      <w:divsChild>
        <w:div w:id="1521627733">
          <w:marLeft w:val="0"/>
          <w:marRight w:val="0"/>
          <w:marTop w:val="0"/>
          <w:marBottom w:val="0"/>
          <w:divBdr>
            <w:top w:val="none" w:sz="0" w:space="0" w:color="auto"/>
            <w:left w:val="none" w:sz="0" w:space="0" w:color="auto"/>
            <w:bottom w:val="none" w:sz="0" w:space="0" w:color="auto"/>
            <w:right w:val="none" w:sz="0" w:space="0" w:color="auto"/>
          </w:divBdr>
        </w:div>
      </w:divsChild>
    </w:div>
    <w:div w:id="272513992">
      <w:bodyDiv w:val="1"/>
      <w:marLeft w:val="0"/>
      <w:marRight w:val="0"/>
      <w:marTop w:val="0"/>
      <w:marBottom w:val="0"/>
      <w:divBdr>
        <w:top w:val="none" w:sz="0" w:space="0" w:color="auto"/>
        <w:left w:val="none" w:sz="0" w:space="0" w:color="auto"/>
        <w:bottom w:val="none" w:sz="0" w:space="0" w:color="auto"/>
        <w:right w:val="none" w:sz="0" w:space="0" w:color="auto"/>
      </w:divBdr>
      <w:divsChild>
        <w:div w:id="1032878856">
          <w:marLeft w:val="0"/>
          <w:marRight w:val="0"/>
          <w:marTop w:val="0"/>
          <w:marBottom w:val="0"/>
          <w:divBdr>
            <w:top w:val="none" w:sz="0" w:space="0" w:color="auto"/>
            <w:left w:val="none" w:sz="0" w:space="0" w:color="auto"/>
            <w:bottom w:val="none" w:sz="0" w:space="0" w:color="auto"/>
            <w:right w:val="none" w:sz="0" w:space="0" w:color="auto"/>
          </w:divBdr>
        </w:div>
      </w:divsChild>
    </w:div>
    <w:div w:id="292564705">
      <w:bodyDiv w:val="1"/>
      <w:marLeft w:val="0"/>
      <w:marRight w:val="0"/>
      <w:marTop w:val="0"/>
      <w:marBottom w:val="0"/>
      <w:divBdr>
        <w:top w:val="none" w:sz="0" w:space="0" w:color="auto"/>
        <w:left w:val="none" w:sz="0" w:space="0" w:color="auto"/>
        <w:bottom w:val="none" w:sz="0" w:space="0" w:color="auto"/>
        <w:right w:val="none" w:sz="0" w:space="0" w:color="auto"/>
      </w:divBdr>
    </w:div>
    <w:div w:id="298221069">
      <w:bodyDiv w:val="1"/>
      <w:marLeft w:val="0"/>
      <w:marRight w:val="0"/>
      <w:marTop w:val="0"/>
      <w:marBottom w:val="0"/>
      <w:divBdr>
        <w:top w:val="none" w:sz="0" w:space="0" w:color="auto"/>
        <w:left w:val="none" w:sz="0" w:space="0" w:color="auto"/>
        <w:bottom w:val="none" w:sz="0" w:space="0" w:color="auto"/>
        <w:right w:val="none" w:sz="0" w:space="0" w:color="auto"/>
      </w:divBdr>
      <w:divsChild>
        <w:div w:id="1140154218">
          <w:marLeft w:val="0"/>
          <w:marRight w:val="0"/>
          <w:marTop w:val="0"/>
          <w:marBottom w:val="0"/>
          <w:divBdr>
            <w:top w:val="none" w:sz="0" w:space="0" w:color="auto"/>
            <w:left w:val="none" w:sz="0" w:space="0" w:color="auto"/>
            <w:bottom w:val="none" w:sz="0" w:space="0" w:color="auto"/>
            <w:right w:val="none" w:sz="0" w:space="0" w:color="auto"/>
          </w:divBdr>
          <w:divsChild>
            <w:div w:id="293679880">
              <w:marLeft w:val="0"/>
              <w:marRight w:val="0"/>
              <w:marTop w:val="0"/>
              <w:marBottom w:val="0"/>
              <w:divBdr>
                <w:top w:val="none" w:sz="0" w:space="0" w:color="auto"/>
                <w:left w:val="none" w:sz="0" w:space="0" w:color="auto"/>
                <w:bottom w:val="none" w:sz="0" w:space="0" w:color="auto"/>
                <w:right w:val="none" w:sz="0" w:space="0" w:color="auto"/>
              </w:divBdr>
              <w:divsChild>
                <w:div w:id="1133594619">
                  <w:marLeft w:val="0"/>
                  <w:marRight w:val="0"/>
                  <w:marTop w:val="0"/>
                  <w:marBottom w:val="0"/>
                  <w:divBdr>
                    <w:top w:val="none" w:sz="0" w:space="0" w:color="auto"/>
                    <w:left w:val="none" w:sz="0" w:space="0" w:color="auto"/>
                    <w:bottom w:val="none" w:sz="0" w:space="0" w:color="auto"/>
                    <w:right w:val="none" w:sz="0" w:space="0" w:color="auto"/>
                  </w:divBdr>
                  <w:divsChild>
                    <w:div w:id="256789361">
                      <w:marLeft w:val="0"/>
                      <w:marRight w:val="0"/>
                      <w:marTop w:val="0"/>
                      <w:marBottom w:val="0"/>
                      <w:divBdr>
                        <w:top w:val="none" w:sz="0" w:space="0" w:color="auto"/>
                        <w:left w:val="none" w:sz="0" w:space="0" w:color="auto"/>
                        <w:bottom w:val="none" w:sz="0" w:space="0" w:color="auto"/>
                        <w:right w:val="none" w:sz="0" w:space="0" w:color="auto"/>
                      </w:divBdr>
                      <w:divsChild>
                        <w:div w:id="1987589167">
                          <w:marLeft w:val="0"/>
                          <w:marRight w:val="0"/>
                          <w:marTop w:val="0"/>
                          <w:marBottom w:val="0"/>
                          <w:divBdr>
                            <w:top w:val="none" w:sz="0" w:space="0" w:color="auto"/>
                            <w:left w:val="none" w:sz="0" w:space="0" w:color="auto"/>
                            <w:bottom w:val="none" w:sz="0" w:space="0" w:color="auto"/>
                            <w:right w:val="none" w:sz="0" w:space="0" w:color="auto"/>
                          </w:divBdr>
                          <w:divsChild>
                            <w:div w:id="1485705357">
                              <w:marLeft w:val="0"/>
                              <w:marRight w:val="0"/>
                              <w:marTop w:val="0"/>
                              <w:marBottom w:val="0"/>
                              <w:divBdr>
                                <w:top w:val="none" w:sz="0" w:space="0" w:color="auto"/>
                                <w:left w:val="none" w:sz="0" w:space="0" w:color="auto"/>
                                <w:bottom w:val="none" w:sz="0" w:space="0" w:color="auto"/>
                                <w:right w:val="none" w:sz="0" w:space="0" w:color="auto"/>
                              </w:divBdr>
                              <w:divsChild>
                                <w:div w:id="1105267878">
                                  <w:marLeft w:val="0"/>
                                  <w:marRight w:val="0"/>
                                  <w:marTop w:val="0"/>
                                  <w:marBottom w:val="0"/>
                                  <w:divBdr>
                                    <w:top w:val="none" w:sz="0" w:space="0" w:color="auto"/>
                                    <w:left w:val="none" w:sz="0" w:space="0" w:color="auto"/>
                                    <w:bottom w:val="none" w:sz="0" w:space="0" w:color="auto"/>
                                    <w:right w:val="none" w:sz="0" w:space="0" w:color="auto"/>
                                  </w:divBdr>
                                  <w:divsChild>
                                    <w:div w:id="484778448">
                                      <w:marLeft w:val="0"/>
                                      <w:marRight w:val="0"/>
                                      <w:marTop w:val="0"/>
                                      <w:marBottom w:val="0"/>
                                      <w:divBdr>
                                        <w:top w:val="none" w:sz="0" w:space="0" w:color="auto"/>
                                        <w:left w:val="none" w:sz="0" w:space="0" w:color="auto"/>
                                        <w:bottom w:val="none" w:sz="0" w:space="0" w:color="auto"/>
                                        <w:right w:val="none" w:sz="0" w:space="0" w:color="auto"/>
                                      </w:divBdr>
                                      <w:divsChild>
                                        <w:div w:id="1280186287">
                                          <w:marLeft w:val="0"/>
                                          <w:marRight w:val="0"/>
                                          <w:marTop w:val="0"/>
                                          <w:marBottom w:val="0"/>
                                          <w:divBdr>
                                            <w:top w:val="none" w:sz="0" w:space="0" w:color="auto"/>
                                            <w:left w:val="none" w:sz="0" w:space="0" w:color="auto"/>
                                            <w:bottom w:val="none" w:sz="0" w:space="0" w:color="auto"/>
                                            <w:right w:val="none" w:sz="0" w:space="0" w:color="auto"/>
                                          </w:divBdr>
                                          <w:divsChild>
                                            <w:div w:id="1544711401">
                                              <w:marLeft w:val="0"/>
                                              <w:marRight w:val="0"/>
                                              <w:marTop w:val="0"/>
                                              <w:marBottom w:val="0"/>
                                              <w:divBdr>
                                                <w:top w:val="none" w:sz="0" w:space="0" w:color="auto"/>
                                                <w:left w:val="none" w:sz="0" w:space="0" w:color="auto"/>
                                                <w:bottom w:val="none" w:sz="0" w:space="0" w:color="auto"/>
                                                <w:right w:val="none" w:sz="0" w:space="0" w:color="auto"/>
                                              </w:divBdr>
                                              <w:divsChild>
                                                <w:div w:id="369116300">
                                                  <w:marLeft w:val="0"/>
                                                  <w:marRight w:val="0"/>
                                                  <w:marTop w:val="0"/>
                                                  <w:marBottom w:val="0"/>
                                                  <w:divBdr>
                                                    <w:top w:val="none" w:sz="0" w:space="0" w:color="auto"/>
                                                    <w:left w:val="none" w:sz="0" w:space="0" w:color="auto"/>
                                                    <w:bottom w:val="none" w:sz="0" w:space="0" w:color="auto"/>
                                                    <w:right w:val="none" w:sz="0" w:space="0" w:color="auto"/>
                                                  </w:divBdr>
                                                  <w:divsChild>
                                                    <w:div w:id="994144047">
                                                      <w:marLeft w:val="0"/>
                                                      <w:marRight w:val="0"/>
                                                      <w:marTop w:val="0"/>
                                                      <w:marBottom w:val="0"/>
                                                      <w:divBdr>
                                                        <w:top w:val="none" w:sz="0" w:space="0" w:color="auto"/>
                                                        <w:left w:val="none" w:sz="0" w:space="0" w:color="auto"/>
                                                        <w:bottom w:val="none" w:sz="0" w:space="0" w:color="auto"/>
                                                        <w:right w:val="none" w:sz="0" w:space="0" w:color="auto"/>
                                                      </w:divBdr>
                                                      <w:divsChild>
                                                        <w:div w:id="529531565">
                                                          <w:marLeft w:val="0"/>
                                                          <w:marRight w:val="0"/>
                                                          <w:marTop w:val="0"/>
                                                          <w:marBottom w:val="0"/>
                                                          <w:divBdr>
                                                            <w:top w:val="none" w:sz="0" w:space="0" w:color="auto"/>
                                                            <w:left w:val="none" w:sz="0" w:space="0" w:color="auto"/>
                                                            <w:bottom w:val="none" w:sz="0" w:space="0" w:color="auto"/>
                                                            <w:right w:val="none" w:sz="0" w:space="0" w:color="auto"/>
                                                          </w:divBdr>
                                                          <w:divsChild>
                                                            <w:div w:id="516309791">
                                                              <w:marLeft w:val="0"/>
                                                              <w:marRight w:val="0"/>
                                                              <w:marTop w:val="0"/>
                                                              <w:marBottom w:val="0"/>
                                                              <w:divBdr>
                                                                <w:top w:val="none" w:sz="0" w:space="0" w:color="auto"/>
                                                                <w:left w:val="none" w:sz="0" w:space="0" w:color="auto"/>
                                                                <w:bottom w:val="none" w:sz="0" w:space="0" w:color="auto"/>
                                                                <w:right w:val="none" w:sz="0" w:space="0" w:color="auto"/>
                                                              </w:divBdr>
                                                              <w:divsChild>
                                                                <w:div w:id="1398550242">
                                                                  <w:marLeft w:val="0"/>
                                                                  <w:marRight w:val="0"/>
                                                                  <w:marTop w:val="0"/>
                                                                  <w:marBottom w:val="0"/>
                                                                  <w:divBdr>
                                                                    <w:top w:val="none" w:sz="0" w:space="0" w:color="auto"/>
                                                                    <w:left w:val="none" w:sz="0" w:space="0" w:color="auto"/>
                                                                    <w:bottom w:val="none" w:sz="0" w:space="0" w:color="auto"/>
                                                                    <w:right w:val="none" w:sz="0" w:space="0" w:color="auto"/>
                                                                  </w:divBdr>
                                                                  <w:divsChild>
                                                                    <w:div w:id="1501844388">
                                                                      <w:marLeft w:val="0"/>
                                                                      <w:marRight w:val="0"/>
                                                                      <w:marTop w:val="0"/>
                                                                      <w:marBottom w:val="0"/>
                                                                      <w:divBdr>
                                                                        <w:top w:val="none" w:sz="0" w:space="0" w:color="auto"/>
                                                                        <w:left w:val="none" w:sz="0" w:space="0" w:color="auto"/>
                                                                        <w:bottom w:val="none" w:sz="0" w:space="0" w:color="auto"/>
                                                                        <w:right w:val="none" w:sz="0" w:space="0" w:color="auto"/>
                                                                      </w:divBdr>
                                                                      <w:divsChild>
                                                                        <w:div w:id="2124490817">
                                                                          <w:marLeft w:val="0"/>
                                                                          <w:marRight w:val="0"/>
                                                                          <w:marTop w:val="0"/>
                                                                          <w:marBottom w:val="0"/>
                                                                          <w:divBdr>
                                                                            <w:top w:val="none" w:sz="0" w:space="0" w:color="auto"/>
                                                                            <w:left w:val="none" w:sz="0" w:space="0" w:color="auto"/>
                                                                            <w:bottom w:val="none" w:sz="0" w:space="0" w:color="auto"/>
                                                                            <w:right w:val="none" w:sz="0" w:space="0" w:color="auto"/>
                                                                          </w:divBdr>
                                                                          <w:divsChild>
                                                                            <w:div w:id="1906599760">
                                                                              <w:marLeft w:val="0"/>
                                                                              <w:marRight w:val="0"/>
                                                                              <w:marTop w:val="0"/>
                                                                              <w:marBottom w:val="0"/>
                                                                              <w:divBdr>
                                                                                <w:top w:val="none" w:sz="0" w:space="0" w:color="auto"/>
                                                                                <w:left w:val="none" w:sz="0" w:space="0" w:color="auto"/>
                                                                                <w:bottom w:val="none" w:sz="0" w:space="0" w:color="auto"/>
                                                                                <w:right w:val="none" w:sz="0" w:space="0" w:color="auto"/>
                                                                              </w:divBdr>
                                                                              <w:divsChild>
                                                                                <w:div w:id="2097508756">
                                                                                  <w:marLeft w:val="0"/>
                                                                                  <w:marRight w:val="0"/>
                                                                                  <w:marTop w:val="0"/>
                                                                                  <w:marBottom w:val="0"/>
                                                                                  <w:divBdr>
                                                                                    <w:top w:val="none" w:sz="0" w:space="0" w:color="auto"/>
                                                                                    <w:left w:val="none" w:sz="0" w:space="0" w:color="auto"/>
                                                                                    <w:bottom w:val="none" w:sz="0" w:space="0" w:color="auto"/>
                                                                                    <w:right w:val="none" w:sz="0" w:space="0" w:color="auto"/>
                                                                                  </w:divBdr>
                                                                                  <w:divsChild>
                                                                                    <w:div w:id="1901138565">
                                                                                      <w:marLeft w:val="0"/>
                                                                                      <w:marRight w:val="0"/>
                                                                                      <w:marTop w:val="0"/>
                                                                                      <w:marBottom w:val="0"/>
                                                                                      <w:divBdr>
                                                                                        <w:top w:val="none" w:sz="0" w:space="0" w:color="auto"/>
                                                                                        <w:left w:val="none" w:sz="0" w:space="0" w:color="auto"/>
                                                                                        <w:bottom w:val="none" w:sz="0" w:space="0" w:color="auto"/>
                                                                                        <w:right w:val="none" w:sz="0" w:space="0" w:color="auto"/>
                                                                                      </w:divBdr>
                                                                                      <w:divsChild>
                                                                                        <w:div w:id="1174489189">
                                                                                          <w:marLeft w:val="0"/>
                                                                                          <w:marRight w:val="0"/>
                                                                                          <w:marTop w:val="0"/>
                                                                                          <w:marBottom w:val="0"/>
                                                                                          <w:divBdr>
                                                                                            <w:top w:val="none" w:sz="0" w:space="0" w:color="auto"/>
                                                                                            <w:left w:val="none" w:sz="0" w:space="0" w:color="auto"/>
                                                                                            <w:bottom w:val="none" w:sz="0" w:space="0" w:color="auto"/>
                                                                                            <w:right w:val="none" w:sz="0" w:space="0" w:color="auto"/>
                                                                                          </w:divBdr>
                                                                                          <w:divsChild>
                                                                                            <w:div w:id="1301767057">
                                                                                              <w:marLeft w:val="0"/>
                                                                                              <w:marRight w:val="0"/>
                                                                                              <w:marTop w:val="0"/>
                                                                                              <w:marBottom w:val="0"/>
                                                                                              <w:divBdr>
                                                                                                <w:top w:val="none" w:sz="0" w:space="0" w:color="auto"/>
                                                                                                <w:left w:val="none" w:sz="0" w:space="0" w:color="auto"/>
                                                                                                <w:bottom w:val="none" w:sz="0" w:space="0" w:color="auto"/>
                                                                                                <w:right w:val="none" w:sz="0" w:space="0" w:color="auto"/>
                                                                                              </w:divBdr>
                                                                                              <w:divsChild>
                                                                                                <w:div w:id="84151842">
                                                                                                  <w:marLeft w:val="0"/>
                                                                                                  <w:marRight w:val="0"/>
                                                                                                  <w:marTop w:val="0"/>
                                                                                                  <w:marBottom w:val="0"/>
                                                                                                  <w:divBdr>
                                                                                                    <w:top w:val="none" w:sz="0" w:space="0" w:color="auto"/>
                                                                                                    <w:left w:val="none" w:sz="0" w:space="0" w:color="auto"/>
                                                                                                    <w:bottom w:val="none" w:sz="0" w:space="0" w:color="auto"/>
                                                                                                    <w:right w:val="none" w:sz="0" w:space="0" w:color="auto"/>
                                                                                                  </w:divBdr>
                                                                                                  <w:divsChild>
                                                                                                    <w:div w:id="49548449">
                                                                                                      <w:marLeft w:val="0"/>
                                                                                                      <w:marRight w:val="0"/>
                                                                                                      <w:marTop w:val="0"/>
                                                                                                      <w:marBottom w:val="0"/>
                                                                                                      <w:divBdr>
                                                                                                        <w:top w:val="none" w:sz="0" w:space="0" w:color="auto"/>
                                                                                                        <w:left w:val="none" w:sz="0" w:space="0" w:color="auto"/>
                                                                                                        <w:bottom w:val="none" w:sz="0" w:space="0" w:color="auto"/>
                                                                                                        <w:right w:val="none" w:sz="0" w:space="0" w:color="auto"/>
                                                                                                      </w:divBdr>
                                                                                                      <w:divsChild>
                                                                                                        <w:div w:id="1717968007">
                                                                                                          <w:marLeft w:val="0"/>
                                                                                                          <w:marRight w:val="0"/>
                                                                                                          <w:marTop w:val="0"/>
                                                                                                          <w:marBottom w:val="0"/>
                                                                                                          <w:divBdr>
                                                                                                            <w:top w:val="none" w:sz="0" w:space="0" w:color="auto"/>
                                                                                                            <w:left w:val="none" w:sz="0" w:space="0" w:color="auto"/>
                                                                                                            <w:bottom w:val="none" w:sz="0" w:space="0" w:color="auto"/>
                                                                                                            <w:right w:val="none" w:sz="0" w:space="0" w:color="auto"/>
                                                                                                          </w:divBdr>
                                                                                                          <w:divsChild>
                                                                                                            <w:div w:id="671371509">
                                                                                                              <w:marLeft w:val="0"/>
                                                                                                              <w:marRight w:val="0"/>
                                                                                                              <w:marTop w:val="0"/>
                                                                                                              <w:marBottom w:val="0"/>
                                                                                                              <w:divBdr>
                                                                                                                <w:top w:val="none" w:sz="0" w:space="0" w:color="auto"/>
                                                                                                                <w:left w:val="none" w:sz="0" w:space="0" w:color="auto"/>
                                                                                                                <w:bottom w:val="none" w:sz="0" w:space="0" w:color="auto"/>
                                                                                                                <w:right w:val="none" w:sz="0" w:space="0" w:color="auto"/>
                                                                                                              </w:divBdr>
                                                                                                              <w:divsChild>
                                                                                                                <w:div w:id="1455178504">
                                                                                                                  <w:marLeft w:val="0"/>
                                                                                                                  <w:marRight w:val="0"/>
                                                                                                                  <w:marTop w:val="0"/>
                                                                                                                  <w:marBottom w:val="0"/>
                                                                                                                  <w:divBdr>
                                                                                                                    <w:top w:val="none" w:sz="0" w:space="0" w:color="auto"/>
                                                                                                                    <w:left w:val="none" w:sz="0" w:space="0" w:color="auto"/>
                                                                                                                    <w:bottom w:val="none" w:sz="0" w:space="0" w:color="auto"/>
                                                                                                                    <w:right w:val="none" w:sz="0" w:space="0" w:color="auto"/>
                                                                                                                  </w:divBdr>
                                                                                                                  <w:divsChild>
                                                                                                                    <w:div w:id="1343555376">
                                                                                                                      <w:marLeft w:val="0"/>
                                                                                                                      <w:marRight w:val="0"/>
                                                                                                                      <w:marTop w:val="0"/>
                                                                                                                      <w:marBottom w:val="0"/>
                                                                                                                      <w:divBdr>
                                                                                                                        <w:top w:val="none" w:sz="0" w:space="0" w:color="auto"/>
                                                                                                                        <w:left w:val="none" w:sz="0" w:space="0" w:color="auto"/>
                                                                                                                        <w:bottom w:val="none" w:sz="0" w:space="0" w:color="auto"/>
                                                                                                                        <w:right w:val="none" w:sz="0" w:space="0" w:color="auto"/>
                                                                                                                      </w:divBdr>
                                                                                                                      <w:divsChild>
                                                                                                                        <w:div w:id="643657704">
                                                                                                                          <w:marLeft w:val="0"/>
                                                                                                                          <w:marRight w:val="0"/>
                                                                                                                          <w:marTop w:val="0"/>
                                                                                                                          <w:marBottom w:val="0"/>
                                                                                                                          <w:divBdr>
                                                                                                                            <w:top w:val="none" w:sz="0" w:space="0" w:color="auto"/>
                                                                                                                            <w:left w:val="none" w:sz="0" w:space="0" w:color="auto"/>
                                                                                                                            <w:bottom w:val="none" w:sz="0" w:space="0" w:color="auto"/>
                                                                                                                            <w:right w:val="none" w:sz="0" w:space="0" w:color="auto"/>
                                                                                                                          </w:divBdr>
                                                                                                                          <w:divsChild>
                                                                                                                            <w:div w:id="77825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135578">
      <w:bodyDiv w:val="1"/>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sChild>
            <w:div w:id="1271741111">
              <w:marLeft w:val="0"/>
              <w:marRight w:val="0"/>
              <w:marTop w:val="0"/>
              <w:marBottom w:val="0"/>
              <w:divBdr>
                <w:top w:val="none" w:sz="0" w:space="0" w:color="auto"/>
                <w:left w:val="none" w:sz="0" w:space="0" w:color="auto"/>
                <w:bottom w:val="none" w:sz="0" w:space="0" w:color="auto"/>
                <w:right w:val="none" w:sz="0" w:space="0" w:color="auto"/>
              </w:divBdr>
              <w:divsChild>
                <w:div w:id="1865047716">
                  <w:marLeft w:val="0"/>
                  <w:marRight w:val="0"/>
                  <w:marTop w:val="0"/>
                  <w:marBottom w:val="0"/>
                  <w:divBdr>
                    <w:top w:val="none" w:sz="0" w:space="0" w:color="auto"/>
                    <w:left w:val="none" w:sz="0" w:space="0" w:color="auto"/>
                    <w:bottom w:val="none" w:sz="0" w:space="0" w:color="auto"/>
                    <w:right w:val="none" w:sz="0" w:space="0" w:color="auto"/>
                  </w:divBdr>
                  <w:divsChild>
                    <w:div w:id="628896064">
                      <w:marLeft w:val="0"/>
                      <w:marRight w:val="0"/>
                      <w:marTop w:val="0"/>
                      <w:marBottom w:val="0"/>
                      <w:divBdr>
                        <w:top w:val="none" w:sz="0" w:space="0" w:color="auto"/>
                        <w:left w:val="none" w:sz="0" w:space="0" w:color="auto"/>
                        <w:bottom w:val="none" w:sz="0" w:space="0" w:color="auto"/>
                        <w:right w:val="none" w:sz="0" w:space="0" w:color="auto"/>
                      </w:divBdr>
                      <w:divsChild>
                        <w:div w:id="409354165">
                          <w:marLeft w:val="0"/>
                          <w:marRight w:val="0"/>
                          <w:marTop w:val="0"/>
                          <w:marBottom w:val="0"/>
                          <w:divBdr>
                            <w:top w:val="none" w:sz="0" w:space="0" w:color="auto"/>
                            <w:left w:val="none" w:sz="0" w:space="0" w:color="auto"/>
                            <w:bottom w:val="none" w:sz="0" w:space="0" w:color="auto"/>
                            <w:right w:val="none" w:sz="0" w:space="0" w:color="auto"/>
                          </w:divBdr>
                          <w:divsChild>
                            <w:div w:id="599262979">
                              <w:marLeft w:val="0"/>
                              <w:marRight w:val="0"/>
                              <w:marTop w:val="0"/>
                              <w:marBottom w:val="0"/>
                              <w:divBdr>
                                <w:top w:val="none" w:sz="0" w:space="0" w:color="auto"/>
                                <w:left w:val="none" w:sz="0" w:space="0" w:color="auto"/>
                                <w:bottom w:val="none" w:sz="0" w:space="0" w:color="auto"/>
                                <w:right w:val="none" w:sz="0" w:space="0" w:color="auto"/>
                              </w:divBdr>
                              <w:divsChild>
                                <w:div w:id="1814639727">
                                  <w:marLeft w:val="0"/>
                                  <w:marRight w:val="0"/>
                                  <w:marTop w:val="0"/>
                                  <w:marBottom w:val="0"/>
                                  <w:divBdr>
                                    <w:top w:val="none" w:sz="0" w:space="0" w:color="auto"/>
                                    <w:left w:val="none" w:sz="0" w:space="0" w:color="auto"/>
                                    <w:bottom w:val="none" w:sz="0" w:space="0" w:color="auto"/>
                                    <w:right w:val="none" w:sz="0" w:space="0" w:color="auto"/>
                                  </w:divBdr>
                                  <w:divsChild>
                                    <w:div w:id="1950774713">
                                      <w:marLeft w:val="0"/>
                                      <w:marRight w:val="0"/>
                                      <w:marTop w:val="0"/>
                                      <w:marBottom w:val="0"/>
                                      <w:divBdr>
                                        <w:top w:val="none" w:sz="0" w:space="0" w:color="auto"/>
                                        <w:left w:val="none" w:sz="0" w:space="0" w:color="auto"/>
                                        <w:bottom w:val="none" w:sz="0" w:space="0" w:color="auto"/>
                                        <w:right w:val="none" w:sz="0" w:space="0" w:color="auto"/>
                                      </w:divBdr>
                                      <w:divsChild>
                                        <w:div w:id="2093894270">
                                          <w:marLeft w:val="0"/>
                                          <w:marRight w:val="0"/>
                                          <w:marTop w:val="0"/>
                                          <w:marBottom w:val="0"/>
                                          <w:divBdr>
                                            <w:top w:val="none" w:sz="0" w:space="0" w:color="auto"/>
                                            <w:left w:val="none" w:sz="0" w:space="0" w:color="auto"/>
                                            <w:bottom w:val="none" w:sz="0" w:space="0" w:color="auto"/>
                                            <w:right w:val="none" w:sz="0" w:space="0" w:color="auto"/>
                                          </w:divBdr>
                                          <w:divsChild>
                                            <w:div w:id="1588223166">
                                              <w:marLeft w:val="0"/>
                                              <w:marRight w:val="0"/>
                                              <w:marTop w:val="0"/>
                                              <w:marBottom w:val="0"/>
                                              <w:divBdr>
                                                <w:top w:val="none" w:sz="0" w:space="0" w:color="auto"/>
                                                <w:left w:val="none" w:sz="0" w:space="0" w:color="auto"/>
                                                <w:bottom w:val="none" w:sz="0" w:space="0" w:color="auto"/>
                                                <w:right w:val="none" w:sz="0" w:space="0" w:color="auto"/>
                                              </w:divBdr>
                                              <w:divsChild>
                                                <w:div w:id="770272453">
                                                  <w:marLeft w:val="0"/>
                                                  <w:marRight w:val="90"/>
                                                  <w:marTop w:val="0"/>
                                                  <w:marBottom w:val="0"/>
                                                  <w:divBdr>
                                                    <w:top w:val="none" w:sz="0" w:space="0" w:color="auto"/>
                                                    <w:left w:val="none" w:sz="0" w:space="0" w:color="auto"/>
                                                    <w:bottom w:val="none" w:sz="0" w:space="0" w:color="auto"/>
                                                    <w:right w:val="none" w:sz="0" w:space="0" w:color="auto"/>
                                                  </w:divBdr>
                                                  <w:divsChild>
                                                    <w:div w:id="1377391373">
                                                      <w:marLeft w:val="0"/>
                                                      <w:marRight w:val="0"/>
                                                      <w:marTop w:val="0"/>
                                                      <w:marBottom w:val="0"/>
                                                      <w:divBdr>
                                                        <w:top w:val="none" w:sz="0" w:space="0" w:color="auto"/>
                                                        <w:left w:val="none" w:sz="0" w:space="0" w:color="auto"/>
                                                        <w:bottom w:val="none" w:sz="0" w:space="0" w:color="auto"/>
                                                        <w:right w:val="none" w:sz="0" w:space="0" w:color="auto"/>
                                                      </w:divBdr>
                                                      <w:divsChild>
                                                        <w:div w:id="1052314473">
                                                          <w:marLeft w:val="0"/>
                                                          <w:marRight w:val="0"/>
                                                          <w:marTop w:val="0"/>
                                                          <w:marBottom w:val="0"/>
                                                          <w:divBdr>
                                                            <w:top w:val="none" w:sz="0" w:space="0" w:color="auto"/>
                                                            <w:left w:val="none" w:sz="0" w:space="0" w:color="auto"/>
                                                            <w:bottom w:val="none" w:sz="0" w:space="0" w:color="auto"/>
                                                            <w:right w:val="none" w:sz="0" w:space="0" w:color="auto"/>
                                                          </w:divBdr>
                                                          <w:divsChild>
                                                            <w:div w:id="1935017022">
                                                              <w:marLeft w:val="0"/>
                                                              <w:marRight w:val="0"/>
                                                              <w:marTop w:val="0"/>
                                                              <w:marBottom w:val="0"/>
                                                              <w:divBdr>
                                                                <w:top w:val="none" w:sz="0" w:space="0" w:color="auto"/>
                                                                <w:left w:val="none" w:sz="0" w:space="0" w:color="auto"/>
                                                                <w:bottom w:val="none" w:sz="0" w:space="0" w:color="auto"/>
                                                                <w:right w:val="none" w:sz="0" w:space="0" w:color="auto"/>
                                                              </w:divBdr>
                                                              <w:divsChild>
                                                                <w:div w:id="1474634847">
                                                                  <w:marLeft w:val="0"/>
                                                                  <w:marRight w:val="0"/>
                                                                  <w:marTop w:val="0"/>
                                                                  <w:marBottom w:val="105"/>
                                                                  <w:divBdr>
                                                                    <w:top w:val="single" w:sz="6" w:space="0" w:color="EDEDED"/>
                                                                    <w:left w:val="single" w:sz="6" w:space="0" w:color="EDEDED"/>
                                                                    <w:bottom w:val="single" w:sz="6" w:space="0" w:color="EDEDED"/>
                                                                    <w:right w:val="single" w:sz="6" w:space="0" w:color="EDEDED"/>
                                                                  </w:divBdr>
                                                                  <w:divsChild>
                                                                    <w:div w:id="1983268701">
                                                                      <w:marLeft w:val="0"/>
                                                                      <w:marRight w:val="0"/>
                                                                      <w:marTop w:val="0"/>
                                                                      <w:marBottom w:val="0"/>
                                                                      <w:divBdr>
                                                                        <w:top w:val="none" w:sz="0" w:space="0" w:color="auto"/>
                                                                        <w:left w:val="none" w:sz="0" w:space="0" w:color="auto"/>
                                                                        <w:bottom w:val="none" w:sz="0" w:space="0" w:color="auto"/>
                                                                        <w:right w:val="none" w:sz="0" w:space="0" w:color="auto"/>
                                                                      </w:divBdr>
                                                                      <w:divsChild>
                                                                        <w:div w:id="1481002923">
                                                                          <w:marLeft w:val="0"/>
                                                                          <w:marRight w:val="0"/>
                                                                          <w:marTop w:val="0"/>
                                                                          <w:marBottom w:val="0"/>
                                                                          <w:divBdr>
                                                                            <w:top w:val="none" w:sz="0" w:space="0" w:color="auto"/>
                                                                            <w:left w:val="none" w:sz="0" w:space="0" w:color="auto"/>
                                                                            <w:bottom w:val="none" w:sz="0" w:space="0" w:color="auto"/>
                                                                            <w:right w:val="none" w:sz="0" w:space="0" w:color="auto"/>
                                                                          </w:divBdr>
                                                                          <w:divsChild>
                                                                            <w:div w:id="480775151">
                                                                              <w:marLeft w:val="0"/>
                                                                              <w:marRight w:val="0"/>
                                                                              <w:marTop w:val="0"/>
                                                                              <w:marBottom w:val="0"/>
                                                                              <w:divBdr>
                                                                                <w:top w:val="none" w:sz="0" w:space="0" w:color="auto"/>
                                                                                <w:left w:val="none" w:sz="0" w:space="0" w:color="auto"/>
                                                                                <w:bottom w:val="none" w:sz="0" w:space="0" w:color="auto"/>
                                                                                <w:right w:val="none" w:sz="0" w:space="0" w:color="auto"/>
                                                                              </w:divBdr>
                                                                              <w:divsChild>
                                                                                <w:div w:id="2057317680">
                                                                                  <w:marLeft w:val="180"/>
                                                                                  <w:marRight w:val="180"/>
                                                                                  <w:marTop w:val="0"/>
                                                                                  <w:marBottom w:val="0"/>
                                                                                  <w:divBdr>
                                                                                    <w:top w:val="none" w:sz="0" w:space="0" w:color="auto"/>
                                                                                    <w:left w:val="none" w:sz="0" w:space="0" w:color="auto"/>
                                                                                    <w:bottom w:val="none" w:sz="0" w:space="0" w:color="auto"/>
                                                                                    <w:right w:val="none" w:sz="0" w:space="0" w:color="auto"/>
                                                                                  </w:divBdr>
                                                                                  <w:divsChild>
                                                                                    <w:div w:id="6014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189678">
      <w:bodyDiv w:val="1"/>
      <w:marLeft w:val="0"/>
      <w:marRight w:val="0"/>
      <w:marTop w:val="0"/>
      <w:marBottom w:val="0"/>
      <w:divBdr>
        <w:top w:val="none" w:sz="0" w:space="0" w:color="auto"/>
        <w:left w:val="none" w:sz="0" w:space="0" w:color="auto"/>
        <w:bottom w:val="none" w:sz="0" w:space="0" w:color="auto"/>
        <w:right w:val="none" w:sz="0" w:space="0" w:color="auto"/>
      </w:divBdr>
      <w:divsChild>
        <w:div w:id="1887252208">
          <w:marLeft w:val="0"/>
          <w:marRight w:val="0"/>
          <w:marTop w:val="0"/>
          <w:marBottom w:val="0"/>
          <w:divBdr>
            <w:top w:val="none" w:sz="0" w:space="0" w:color="auto"/>
            <w:left w:val="none" w:sz="0" w:space="0" w:color="auto"/>
            <w:bottom w:val="none" w:sz="0" w:space="0" w:color="auto"/>
            <w:right w:val="none" w:sz="0" w:space="0" w:color="auto"/>
          </w:divBdr>
        </w:div>
        <w:div w:id="1236935284">
          <w:marLeft w:val="0"/>
          <w:marRight w:val="0"/>
          <w:marTop w:val="0"/>
          <w:marBottom w:val="0"/>
          <w:divBdr>
            <w:top w:val="none" w:sz="0" w:space="0" w:color="auto"/>
            <w:left w:val="none" w:sz="0" w:space="0" w:color="auto"/>
            <w:bottom w:val="none" w:sz="0" w:space="0" w:color="auto"/>
            <w:right w:val="none" w:sz="0" w:space="0" w:color="auto"/>
          </w:divBdr>
        </w:div>
        <w:div w:id="1103384794">
          <w:marLeft w:val="0"/>
          <w:marRight w:val="0"/>
          <w:marTop w:val="0"/>
          <w:marBottom w:val="0"/>
          <w:divBdr>
            <w:top w:val="none" w:sz="0" w:space="0" w:color="auto"/>
            <w:left w:val="none" w:sz="0" w:space="0" w:color="auto"/>
            <w:bottom w:val="none" w:sz="0" w:space="0" w:color="auto"/>
            <w:right w:val="none" w:sz="0" w:space="0" w:color="auto"/>
          </w:divBdr>
        </w:div>
        <w:div w:id="1354115136">
          <w:marLeft w:val="0"/>
          <w:marRight w:val="0"/>
          <w:marTop w:val="0"/>
          <w:marBottom w:val="0"/>
          <w:divBdr>
            <w:top w:val="none" w:sz="0" w:space="0" w:color="auto"/>
            <w:left w:val="none" w:sz="0" w:space="0" w:color="auto"/>
            <w:bottom w:val="none" w:sz="0" w:space="0" w:color="auto"/>
            <w:right w:val="none" w:sz="0" w:space="0" w:color="auto"/>
          </w:divBdr>
        </w:div>
        <w:div w:id="572737905">
          <w:marLeft w:val="0"/>
          <w:marRight w:val="0"/>
          <w:marTop w:val="0"/>
          <w:marBottom w:val="0"/>
          <w:divBdr>
            <w:top w:val="none" w:sz="0" w:space="0" w:color="auto"/>
            <w:left w:val="none" w:sz="0" w:space="0" w:color="auto"/>
            <w:bottom w:val="none" w:sz="0" w:space="0" w:color="auto"/>
            <w:right w:val="none" w:sz="0" w:space="0" w:color="auto"/>
          </w:divBdr>
        </w:div>
        <w:div w:id="185599112">
          <w:marLeft w:val="0"/>
          <w:marRight w:val="0"/>
          <w:marTop w:val="0"/>
          <w:marBottom w:val="0"/>
          <w:divBdr>
            <w:top w:val="none" w:sz="0" w:space="0" w:color="auto"/>
            <w:left w:val="none" w:sz="0" w:space="0" w:color="auto"/>
            <w:bottom w:val="none" w:sz="0" w:space="0" w:color="auto"/>
            <w:right w:val="none" w:sz="0" w:space="0" w:color="auto"/>
          </w:divBdr>
        </w:div>
        <w:div w:id="1295912658">
          <w:marLeft w:val="0"/>
          <w:marRight w:val="0"/>
          <w:marTop w:val="0"/>
          <w:marBottom w:val="0"/>
          <w:divBdr>
            <w:top w:val="none" w:sz="0" w:space="0" w:color="auto"/>
            <w:left w:val="none" w:sz="0" w:space="0" w:color="auto"/>
            <w:bottom w:val="none" w:sz="0" w:space="0" w:color="auto"/>
            <w:right w:val="none" w:sz="0" w:space="0" w:color="auto"/>
          </w:divBdr>
        </w:div>
        <w:div w:id="719287348">
          <w:marLeft w:val="0"/>
          <w:marRight w:val="0"/>
          <w:marTop w:val="0"/>
          <w:marBottom w:val="0"/>
          <w:divBdr>
            <w:top w:val="none" w:sz="0" w:space="0" w:color="auto"/>
            <w:left w:val="none" w:sz="0" w:space="0" w:color="auto"/>
            <w:bottom w:val="none" w:sz="0" w:space="0" w:color="auto"/>
            <w:right w:val="none" w:sz="0" w:space="0" w:color="auto"/>
          </w:divBdr>
        </w:div>
      </w:divsChild>
    </w:div>
    <w:div w:id="541745328">
      <w:bodyDiv w:val="1"/>
      <w:marLeft w:val="0"/>
      <w:marRight w:val="0"/>
      <w:marTop w:val="0"/>
      <w:marBottom w:val="0"/>
      <w:divBdr>
        <w:top w:val="none" w:sz="0" w:space="0" w:color="auto"/>
        <w:left w:val="none" w:sz="0" w:space="0" w:color="auto"/>
        <w:bottom w:val="none" w:sz="0" w:space="0" w:color="auto"/>
        <w:right w:val="none" w:sz="0" w:space="0" w:color="auto"/>
      </w:divBdr>
      <w:divsChild>
        <w:div w:id="948857989">
          <w:marLeft w:val="576"/>
          <w:marRight w:val="0"/>
          <w:marTop w:val="120"/>
          <w:marBottom w:val="0"/>
          <w:divBdr>
            <w:top w:val="none" w:sz="0" w:space="0" w:color="auto"/>
            <w:left w:val="none" w:sz="0" w:space="0" w:color="auto"/>
            <w:bottom w:val="none" w:sz="0" w:space="0" w:color="auto"/>
            <w:right w:val="none" w:sz="0" w:space="0" w:color="auto"/>
          </w:divBdr>
        </w:div>
        <w:div w:id="958728400">
          <w:marLeft w:val="576"/>
          <w:marRight w:val="0"/>
          <w:marTop w:val="120"/>
          <w:marBottom w:val="0"/>
          <w:divBdr>
            <w:top w:val="none" w:sz="0" w:space="0" w:color="auto"/>
            <w:left w:val="none" w:sz="0" w:space="0" w:color="auto"/>
            <w:bottom w:val="none" w:sz="0" w:space="0" w:color="auto"/>
            <w:right w:val="none" w:sz="0" w:space="0" w:color="auto"/>
          </w:divBdr>
        </w:div>
      </w:divsChild>
    </w:div>
    <w:div w:id="603221951">
      <w:bodyDiv w:val="1"/>
      <w:marLeft w:val="0"/>
      <w:marRight w:val="0"/>
      <w:marTop w:val="0"/>
      <w:marBottom w:val="0"/>
      <w:divBdr>
        <w:top w:val="none" w:sz="0" w:space="0" w:color="auto"/>
        <w:left w:val="none" w:sz="0" w:space="0" w:color="auto"/>
        <w:bottom w:val="none" w:sz="0" w:space="0" w:color="auto"/>
        <w:right w:val="none" w:sz="0" w:space="0" w:color="auto"/>
      </w:divBdr>
      <w:divsChild>
        <w:div w:id="261105804">
          <w:marLeft w:val="0"/>
          <w:marRight w:val="0"/>
          <w:marTop w:val="0"/>
          <w:marBottom w:val="0"/>
          <w:divBdr>
            <w:top w:val="none" w:sz="0" w:space="0" w:color="auto"/>
            <w:left w:val="none" w:sz="0" w:space="0" w:color="auto"/>
            <w:bottom w:val="none" w:sz="0" w:space="0" w:color="auto"/>
            <w:right w:val="none" w:sz="0" w:space="0" w:color="auto"/>
          </w:divBdr>
          <w:divsChild>
            <w:div w:id="1460345364">
              <w:marLeft w:val="0"/>
              <w:marRight w:val="0"/>
              <w:marTop w:val="0"/>
              <w:marBottom w:val="0"/>
              <w:divBdr>
                <w:top w:val="none" w:sz="0" w:space="0" w:color="auto"/>
                <w:left w:val="none" w:sz="0" w:space="0" w:color="auto"/>
                <w:bottom w:val="none" w:sz="0" w:space="0" w:color="auto"/>
                <w:right w:val="none" w:sz="0" w:space="0" w:color="auto"/>
              </w:divBdr>
              <w:divsChild>
                <w:div w:id="145587278">
                  <w:marLeft w:val="0"/>
                  <w:marRight w:val="0"/>
                  <w:marTop w:val="0"/>
                  <w:marBottom w:val="0"/>
                  <w:divBdr>
                    <w:top w:val="none" w:sz="0" w:space="0" w:color="auto"/>
                    <w:left w:val="none" w:sz="0" w:space="0" w:color="auto"/>
                    <w:bottom w:val="none" w:sz="0" w:space="0" w:color="auto"/>
                    <w:right w:val="none" w:sz="0" w:space="0" w:color="auto"/>
                  </w:divBdr>
                  <w:divsChild>
                    <w:div w:id="1031808336">
                      <w:marLeft w:val="0"/>
                      <w:marRight w:val="0"/>
                      <w:marTop w:val="0"/>
                      <w:marBottom w:val="0"/>
                      <w:divBdr>
                        <w:top w:val="none" w:sz="0" w:space="0" w:color="auto"/>
                        <w:left w:val="none" w:sz="0" w:space="0" w:color="auto"/>
                        <w:bottom w:val="none" w:sz="0" w:space="0" w:color="auto"/>
                        <w:right w:val="none" w:sz="0" w:space="0" w:color="auto"/>
                      </w:divBdr>
                      <w:divsChild>
                        <w:div w:id="1359046978">
                          <w:marLeft w:val="0"/>
                          <w:marRight w:val="0"/>
                          <w:marTop w:val="0"/>
                          <w:marBottom w:val="0"/>
                          <w:divBdr>
                            <w:top w:val="none" w:sz="0" w:space="0" w:color="auto"/>
                            <w:left w:val="none" w:sz="0" w:space="0" w:color="auto"/>
                            <w:bottom w:val="none" w:sz="0" w:space="0" w:color="auto"/>
                            <w:right w:val="none" w:sz="0" w:space="0" w:color="auto"/>
                          </w:divBdr>
                          <w:divsChild>
                            <w:div w:id="520902828">
                              <w:marLeft w:val="0"/>
                              <w:marRight w:val="0"/>
                              <w:marTop w:val="0"/>
                              <w:marBottom w:val="0"/>
                              <w:divBdr>
                                <w:top w:val="none" w:sz="0" w:space="0" w:color="auto"/>
                                <w:left w:val="none" w:sz="0" w:space="0" w:color="auto"/>
                                <w:bottom w:val="none" w:sz="0" w:space="0" w:color="auto"/>
                                <w:right w:val="none" w:sz="0" w:space="0" w:color="auto"/>
                              </w:divBdr>
                              <w:divsChild>
                                <w:div w:id="616447388">
                                  <w:marLeft w:val="0"/>
                                  <w:marRight w:val="0"/>
                                  <w:marTop w:val="0"/>
                                  <w:marBottom w:val="0"/>
                                  <w:divBdr>
                                    <w:top w:val="none" w:sz="0" w:space="0" w:color="auto"/>
                                    <w:left w:val="none" w:sz="0" w:space="0" w:color="auto"/>
                                    <w:bottom w:val="none" w:sz="0" w:space="0" w:color="auto"/>
                                    <w:right w:val="none" w:sz="0" w:space="0" w:color="auto"/>
                                  </w:divBdr>
                                  <w:divsChild>
                                    <w:div w:id="947204544">
                                      <w:marLeft w:val="0"/>
                                      <w:marRight w:val="0"/>
                                      <w:marTop w:val="0"/>
                                      <w:marBottom w:val="0"/>
                                      <w:divBdr>
                                        <w:top w:val="none" w:sz="0" w:space="0" w:color="auto"/>
                                        <w:left w:val="none" w:sz="0" w:space="0" w:color="auto"/>
                                        <w:bottom w:val="none" w:sz="0" w:space="0" w:color="auto"/>
                                        <w:right w:val="none" w:sz="0" w:space="0" w:color="auto"/>
                                      </w:divBdr>
                                      <w:divsChild>
                                        <w:div w:id="1632515501">
                                          <w:marLeft w:val="0"/>
                                          <w:marRight w:val="0"/>
                                          <w:marTop w:val="0"/>
                                          <w:marBottom w:val="0"/>
                                          <w:divBdr>
                                            <w:top w:val="none" w:sz="0" w:space="0" w:color="auto"/>
                                            <w:left w:val="none" w:sz="0" w:space="0" w:color="auto"/>
                                            <w:bottom w:val="none" w:sz="0" w:space="0" w:color="auto"/>
                                            <w:right w:val="none" w:sz="0" w:space="0" w:color="auto"/>
                                          </w:divBdr>
                                          <w:divsChild>
                                            <w:div w:id="487207288">
                                              <w:marLeft w:val="0"/>
                                              <w:marRight w:val="0"/>
                                              <w:marTop w:val="0"/>
                                              <w:marBottom w:val="0"/>
                                              <w:divBdr>
                                                <w:top w:val="none" w:sz="0" w:space="0" w:color="auto"/>
                                                <w:left w:val="none" w:sz="0" w:space="0" w:color="auto"/>
                                                <w:bottom w:val="none" w:sz="0" w:space="0" w:color="auto"/>
                                                <w:right w:val="none" w:sz="0" w:space="0" w:color="auto"/>
                                              </w:divBdr>
                                              <w:divsChild>
                                                <w:div w:id="1435784218">
                                                  <w:marLeft w:val="0"/>
                                                  <w:marRight w:val="0"/>
                                                  <w:marTop w:val="0"/>
                                                  <w:marBottom w:val="0"/>
                                                  <w:divBdr>
                                                    <w:top w:val="none" w:sz="0" w:space="0" w:color="auto"/>
                                                    <w:left w:val="none" w:sz="0" w:space="0" w:color="auto"/>
                                                    <w:bottom w:val="none" w:sz="0" w:space="0" w:color="auto"/>
                                                    <w:right w:val="none" w:sz="0" w:space="0" w:color="auto"/>
                                                  </w:divBdr>
                                                  <w:divsChild>
                                                    <w:div w:id="1862434066">
                                                      <w:marLeft w:val="0"/>
                                                      <w:marRight w:val="0"/>
                                                      <w:marTop w:val="0"/>
                                                      <w:marBottom w:val="0"/>
                                                      <w:divBdr>
                                                        <w:top w:val="none" w:sz="0" w:space="0" w:color="auto"/>
                                                        <w:left w:val="none" w:sz="0" w:space="0" w:color="auto"/>
                                                        <w:bottom w:val="none" w:sz="0" w:space="0" w:color="auto"/>
                                                        <w:right w:val="none" w:sz="0" w:space="0" w:color="auto"/>
                                                      </w:divBdr>
                                                      <w:divsChild>
                                                        <w:div w:id="1773352283">
                                                          <w:marLeft w:val="0"/>
                                                          <w:marRight w:val="0"/>
                                                          <w:marTop w:val="0"/>
                                                          <w:marBottom w:val="0"/>
                                                          <w:divBdr>
                                                            <w:top w:val="none" w:sz="0" w:space="0" w:color="auto"/>
                                                            <w:left w:val="none" w:sz="0" w:space="0" w:color="auto"/>
                                                            <w:bottom w:val="none" w:sz="0" w:space="0" w:color="auto"/>
                                                            <w:right w:val="none" w:sz="0" w:space="0" w:color="auto"/>
                                                          </w:divBdr>
                                                          <w:divsChild>
                                                            <w:div w:id="357387612">
                                                              <w:marLeft w:val="0"/>
                                                              <w:marRight w:val="0"/>
                                                              <w:marTop w:val="0"/>
                                                              <w:marBottom w:val="0"/>
                                                              <w:divBdr>
                                                                <w:top w:val="none" w:sz="0" w:space="0" w:color="auto"/>
                                                                <w:left w:val="none" w:sz="0" w:space="0" w:color="auto"/>
                                                                <w:bottom w:val="none" w:sz="0" w:space="0" w:color="auto"/>
                                                                <w:right w:val="none" w:sz="0" w:space="0" w:color="auto"/>
                                                              </w:divBdr>
                                                              <w:divsChild>
                                                                <w:div w:id="736518558">
                                                                  <w:marLeft w:val="0"/>
                                                                  <w:marRight w:val="0"/>
                                                                  <w:marTop w:val="0"/>
                                                                  <w:marBottom w:val="0"/>
                                                                  <w:divBdr>
                                                                    <w:top w:val="none" w:sz="0" w:space="0" w:color="auto"/>
                                                                    <w:left w:val="none" w:sz="0" w:space="0" w:color="auto"/>
                                                                    <w:bottom w:val="none" w:sz="0" w:space="0" w:color="auto"/>
                                                                    <w:right w:val="none" w:sz="0" w:space="0" w:color="auto"/>
                                                                  </w:divBdr>
                                                                  <w:divsChild>
                                                                    <w:div w:id="1509902379">
                                                                      <w:marLeft w:val="0"/>
                                                                      <w:marRight w:val="0"/>
                                                                      <w:marTop w:val="0"/>
                                                                      <w:marBottom w:val="0"/>
                                                                      <w:divBdr>
                                                                        <w:top w:val="none" w:sz="0" w:space="0" w:color="auto"/>
                                                                        <w:left w:val="none" w:sz="0" w:space="0" w:color="auto"/>
                                                                        <w:bottom w:val="none" w:sz="0" w:space="0" w:color="auto"/>
                                                                        <w:right w:val="none" w:sz="0" w:space="0" w:color="auto"/>
                                                                      </w:divBdr>
                                                                      <w:divsChild>
                                                                        <w:div w:id="616453602">
                                                                          <w:marLeft w:val="0"/>
                                                                          <w:marRight w:val="0"/>
                                                                          <w:marTop w:val="0"/>
                                                                          <w:marBottom w:val="0"/>
                                                                          <w:divBdr>
                                                                            <w:top w:val="none" w:sz="0" w:space="0" w:color="auto"/>
                                                                            <w:left w:val="none" w:sz="0" w:space="0" w:color="auto"/>
                                                                            <w:bottom w:val="none" w:sz="0" w:space="0" w:color="auto"/>
                                                                            <w:right w:val="none" w:sz="0" w:space="0" w:color="auto"/>
                                                                          </w:divBdr>
                                                                          <w:divsChild>
                                                                            <w:div w:id="1707900431">
                                                                              <w:marLeft w:val="0"/>
                                                                              <w:marRight w:val="0"/>
                                                                              <w:marTop w:val="0"/>
                                                                              <w:marBottom w:val="0"/>
                                                                              <w:divBdr>
                                                                                <w:top w:val="none" w:sz="0" w:space="0" w:color="auto"/>
                                                                                <w:left w:val="none" w:sz="0" w:space="0" w:color="auto"/>
                                                                                <w:bottom w:val="none" w:sz="0" w:space="0" w:color="auto"/>
                                                                                <w:right w:val="none" w:sz="0" w:space="0" w:color="auto"/>
                                                                              </w:divBdr>
                                                                              <w:divsChild>
                                                                                <w:div w:id="619143427">
                                                                                  <w:marLeft w:val="0"/>
                                                                                  <w:marRight w:val="0"/>
                                                                                  <w:marTop w:val="0"/>
                                                                                  <w:marBottom w:val="0"/>
                                                                                  <w:divBdr>
                                                                                    <w:top w:val="none" w:sz="0" w:space="0" w:color="auto"/>
                                                                                    <w:left w:val="none" w:sz="0" w:space="0" w:color="auto"/>
                                                                                    <w:bottom w:val="none" w:sz="0" w:space="0" w:color="auto"/>
                                                                                    <w:right w:val="none" w:sz="0" w:space="0" w:color="auto"/>
                                                                                  </w:divBdr>
                                                                                  <w:divsChild>
                                                                                    <w:div w:id="586378415">
                                                                                      <w:marLeft w:val="0"/>
                                                                                      <w:marRight w:val="0"/>
                                                                                      <w:marTop w:val="0"/>
                                                                                      <w:marBottom w:val="0"/>
                                                                                      <w:divBdr>
                                                                                        <w:top w:val="none" w:sz="0" w:space="0" w:color="auto"/>
                                                                                        <w:left w:val="none" w:sz="0" w:space="0" w:color="auto"/>
                                                                                        <w:bottom w:val="none" w:sz="0" w:space="0" w:color="auto"/>
                                                                                        <w:right w:val="none" w:sz="0" w:space="0" w:color="auto"/>
                                                                                      </w:divBdr>
                                                                                      <w:divsChild>
                                                                                        <w:div w:id="901139072">
                                                                                          <w:marLeft w:val="0"/>
                                                                                          <w:marRight w:val="0"/>
                                                                                          <w:marTop w:val="0"/>
                                                                                          <w:marBottom w:val="0"/>
                                                                                          <w:divBdr>
                                                                                            <w:top w:val="none" w:sz="0" w:space="0" w:color="auto"/>
                                                                                            <w:left w:val="none" w:sz="0" w:space="0" w:color="auto"/>
                                                                                            <w:bottom w:val="none" w:sz="0" w:space="0" w:color="auto"/>
                                                                                            <w:right w:val="none" w:sz="0" w:space="0" w:color="auto"/>
                                                                                          </w:divBdr>
                                                                                          <w:divsChild>
                                                                                            <w:div w:id="395974632">
                                                                                              <w:marLeft w:val="0"/>
                                                                                              <w:marRight w:val="0"/>
                                                                                              <w:marTop w:val="0"/>
                                                                                              <w:marBottom w:val="0"/>
                                                                                              <w:divBdr>
                                                                                                <w:top w:val="none" w:sz="0" w:space="0" w:color="auto"/>
                                                                                                <w:left w:val="none" w:sz="0" w:space="0" w:color="auto"/>
                                                                                                <w:bottom w:val="none" w:sz="0" w:space="0" w:color="auto"/>
                                                                                                <w:right w:val="none" w:sz="0" w:space="0" w:color="auto"/>
                                                                                              </w:divBdr>
                                                                                              <w:divsChild>
                                                                                                <w:div w:id="1890024314">
                                                                                                  <w:marLeft w:val="0"/>
                                                                                                  <w:marRight w:val="0"/>
                                                                                                  <w:marTop w:val="0"/>
                                                                                                  <w:marBottom w:val="0"/>
                                                                                                  <w:divBdr>
                                                                                                    <w:top w:val="none" w:sz="0" w:space="0" w:color="auto"/>
                                                                                                    <w:left w:val="none" w:sz="0" w:space="0" w:color="auto"/>
                                                                                                    <w:bottom w:val="none" w:sz="0" w:space="0" w:color="auto"/>
                                                                                                    <w:right w:val="none" w:sz="0" w:space="0" w:color="auto"/>
                                                                                                  </w:divBdr>
                                                                                                  <w:divsChild>
                                                                                                    <w:div w:id="528954705">
                                                                                                      <w:marLeft w:val="0"/>
                                                                                                      <w:marRight w:val="0"/>
                                                                                                      <w:marTop w:val="0"/>
                                                                                                      <w:marBottom w:val="0"/>
                                                                                                      <w:divBdr>
                                                                                                        <w:top w:val="none" w:sz="0" w:space="0" w:color="auto"/>
                                                                                                        <w:left w:val="none" w:sz="0" w:space="0" w:color="auto"/>
                                                                                                        <w:bottom w:val="none" w:sz="0" w:space="0" w:color="auto"/>
                                                                                                        <w:right w:val="none" w:sz="0" w:space="0" w:color="auto"/>
                                                                                                      </w:divBdr>
                                                                                                      <w:divsChild>
                                                                                                        <w:div w:id="223684488">
                                                                                                          <w:marLeft w:val="0"/>
                                                                                                          <w:marRight w:val="0"/>
                                                                                                          <w:marTop w:val="0"/>
                                                                                                          <w:marBottom w:val="0"/>
                                                                                                          <w:divBdr>
                                                                                                            <w:top w:val="none" w:sz="0" w:space="0" w:color="auto"/>
                                                                                                            <w:left w:val="none" w:sz="0" w:space="0" w:color="auto"/>
                                                                                                            <w:bottom w:val="none" w:sz="0" w:space="0" w:color="auto"/>
                                                                                                            <w:right w:val="none" w:sz="0" w:space="0" w:color="auto"/>
                                                                                                          </w:divBdr>
                                                                                                          <w:divsChild>
                                                                                                            <w:div w:id="871721278">
                                                                                                              <w:marLeft w:val="0"/>
                                                                                                              <w:marRight w:val="0"/>
                                                                                                              <w:marTop w:val="0"/>
                                                                                                              <w:marBottom w:val="0"/>
                                                                                                              <w:divBdr>
                                                                                                                <w:top w:val="none" w:sz="0" w:space="0" w:color="auto"/>
                                                                                                                <w:left w:val="none" w:sz="0" w:space="0" w:color="auto"/>
                                                                                                                <w:bottom w:val="none" w:sz="0" w:space="0" w:color="auto"/>
                                                                                                                <w:right w:val="none" w:sz="0" w:space="0" w:color="auto"/>
                                                                                                              </w:divBdr>
                                                                                                              <w:divsChild>
                                                                                                                <w:div w:id="2035572717">
                                                                                                                  <w:marLeft w:val="0"/>
                                                                                                                  <w:marRight w:val="0"/>
                                                                                                                  <w:marTop w:val="0"/>
                                                                                                                  <w:marBottom w:val="0"/>
                                                                                                                  <w:divBdr>
                                                                                                                    <w:top w:val="none" w:sz="0" w:space="0" w:color="auto"/>
                                                                                                                    <w:left w:val="none" w:sz="0" w:space="0" w:color="auto"/>
                                                                                                                    <w:bottom w:val="none" w:sz="0" w:space="0" w:color="auto"/>
                                                                                                                    <w:right w:val="none" w:sz="0" w:space="0" w:color="auto"/>
                                                                                                                  </w:divBdr>
                                                                                                                  <w:divsChild>
                                                                                                                    <w:div w:id="17954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862798">
      <w:bodyDiv w:val="1"/>
      <w:marLeft w:val="0"/>
      <w:marRight w:val="0"/>
      <w:marTop w:val="0"/>
      <w:marBottom w:val="0"/>
      <w:divBdr>
        <w:top w:val="none" w:sz="0" w:space="0" w:color="auto"/>
        <w:left w:val="none" w:sz="0" w:space="0" w:color="auto"/>
        <w:bottom w:val="none" w:sz="0" w:space="0" w:color="auto"/>
        <w:right w:val="none" w:sz="0" w:space="0" w:color="auto"/>
      </w:divBdr>
      <w:divsChild>
        <w:div w:id="284584050">
          <w:marLeft w:val="576"/>
          <w:marRight w:val="0"/>
          <w:marTop w:val="120"/>
          <w:marBottom w:val="0"/>
          <w:divBdr>
            <w:top w:val="none" w:sz="0" w:space="0" w:color="auto"/>
            <w:left w:val="none" w:sz="0" w:space="0" w:color="auto"/>
            <w:bottom w:val="none" w:sz="0" w:space="0" w:color="auto"/>
            <w:right w:val="none" w:sz="0" w:space="0" w:color="auto"/>
          </w:divBdr>
        </w:div>
        <w:div w:id="1022779906">
          <w:marLeft w:val="576"/>
          <w:marRight w:val="0"/>
          <w:marTop w:val="120"/>
          <w:marBottom w:val="0"/>
          <w:divBdr>
            <w:top w:val="none" w:sz="0" w:space="0" w:color="auto"/>
            <w:left w:val="none" w:sz="0" w:space="0" w:color="auto"/>
            <w:bottom w:val="none" w:sz="0" w:space="0" w:color="auto"/>
            <w:right w:val="none" w:sz="0" w:space="0" w:color="auto"/>
          </w:divBdr>
        </w:div>
        <w:div w:id="1929918339">
          <w:marLeft w:val="576"/>
          <w:marRight w:val="0"/>
          <w:marTop w:val="120"/>
          <w:marBottom w:val="0"/>
          <w:divBdr>
            <w:top w:val="none" w:sz="0" w:space="0" w:color="auto"/>
            <w:left w:val="none" w:sz="0" w:space="0" w:color="auto"/>
            <w:bottom w:val="none" w:sz="0" w:space="0" w:color="auto"/>
            <w:right w:val="none" w:sz="0" w:space="0" w:color="auto"/>
          </w:divBdr>
        </w:div>
        <w:div w:id="2066024860">
          <w:marLeft w:val="576"/>
          <w:marRight w:val="0"/>
          <w:marTop w:val="120"/>
          <w:marBottom w:val="0"/>
          <w:divBdr>
            <w:top w:val="none" w:sz="0" w:space="0" w:color="auto"/>
            <w:left w:val="none" w:sz="0" w:space="0" w:color="auto"/>
            <w:bottom w:val="none" w:sz="0" w:space="0" w:color="auto"/>
            <w:right w:val="none" w:sz="0" w:space="0" w:color="auto"/>
          </w:divBdr>
        </w:div>
        <w:div w:id="1070688601">
          <w:marLeft w:val="576"/>
          <w:marRight w:val="0"/>
          <w:marTop w:val="120"/>
          <w:marBottom w:val="0"/>
          <w:divBdr>
            <w:top w:val="none" w:sz="0" w:space="0" w:color="auto"/>
            <w:left w:val="none" w:sz="0" w:space="0" w:color="auto"/>
            <w:bottom w:val="none" w:sz="0" w:space="0" w:color="auto"/>
            <w:right w:val="none" w:sz="0" w:space="0" w:color="auto"/>
          </w:divBdr>
        </w:div>
      </w:divsChild>
    </w:div>
    <w:div w:id="787624655">
      <w:bodyDiv w:val="1"/>
      <w:marLeft w:val="0"/>
      <w:marRight w:val="0"/>
      <w:marTop w:val="0"/>
      <w:marBottom w:val="0"/>
      <w:divBdr>
        <w:top w:val="none" w:sz="0" w:space="0" w:color="auto"/>
        <w:left w:val="none" w:sz="0" w:space="0" w:color="auto"/>
        <w:bottom w:val="none" w:sz="0" w:space="0" w:color="auto"/>
        <w:right w:val="none" w:sz="0" w:space="0" w:color="auto"/>
      </w:divBdr>
    </w:div>
    <w:div w:id="909003922">
      <w:bodyDiv w:val="1"/>
      <w:marLeft w:val="0"/>
      <w:marRight w:val="0"/>
      <w:marTop w:val="0"/>
      <w:marBottom w:val="0"/>
      <w:divBdr>
        <w:top w:val="none" w:sz="0" w:space="0" w:color="auto"/>
        <w:left w:val="none" w:sz="0" w:space="0" w:color="auto"/>
        <w:bottom w:val="none" w:sz="0" w:space="0" w:color="auto"/>
        <w:right w:val="none" w:sz="0" w:space="0" w:color="auto"/>
      </w:divBdr>
      <w:divsChild>
        <w:div w:id="2076660943">
          <w:marLeft w:val="576"/>
          <w:marRight w:val="0"/>
          <w:marTop w:val="120"/>
          <w:marBottom w:val="0"/>
          <w:divBdr>
            <w:top w:val="none" w:sz="0" w:space="0" w:color="auto"/>
            <w:left w:val="none" w:sz="0" w:space="0" w:color="auto"/>
            <w:bottom w:val="none" w:sz="0" w:space="0" w:color="auto"/>
            <w:right w:val="none" w:sz="0" w:space="0" w:color="auto"/>
          </w:divBdr>
        </w:div>
        <w:div w:id="1164475286">
          <w:marLeft w:val="576"/>
          <w:marRight w:val="0"/>
          <w:marTop w:val="120"/>
          <w:marBottom w:val="0"/>
          <w:divBdr>
            <w:top w:val="none" w:sz="0" w:space="0" w:color="auto"/>
            <w:left w:val="none" w:sz="0" w:space="0" w:color="auto"/>
            <w:bottom w:val="none" w:sz="0" w:space="0" w:color="auto"/>
            <w:right w:val="none" w:sz="0" w:space="0" w:color="auto"/>
          </w:divBdr>
        </w:div>
        <w:div w:id="486896164">
          <w:marLeft w:val="576"/>
          <w:marRight w:val="0"/>
          <w:marTop w:val="120"/>
          <w:marBottom w:val="0"/>
          <w:divBdr>
            <w:top w:val="none" w:sz="0" w:space="0" w:color="auto"/>
            <w:left w:val="none" w:sz="0" w:space="0" w:color="auto"/>
            <w:bottom w:val="none" w:sz="0" w:space="0" w:color="auto"/>
            <w:right w:val="none" w:sz="0" w:space="0" w:color="auto"/>
          </w:divBdr>
        </w:div>
        <w:div w:id="2099598434">
          <w:marLeft w:val="576"/>
          <w:marRight w:val="0"/>
          <w:marTop w:val="120"/>
          <w:marBottom w:val="0"/>
          <w:divBdr>
            <w:top w:val="none" w:sz="0" w:space="0" w:color="auto"/>
            <w:left w:val="none" w:sz="0" w:space="0" w:color="auto"/>
            <w:bottom w:val="none" w:sz="0" w:space="0" w:color="auto"/>
            <w:right w:val="none" w:sz="0" w:space="0" w:color="auto"/>
          </w:divBdr>
        </w:div>
        <w:div w:id="1534029399">
          <w:marLeft w:val="576"/>
          <w:marRight w:val="0"/>
          <w:marTop w:val="120"/>
          <w:marBottom w:val="0"/>
          <w:divBdr>
            <w:top w:val="none" w:sz="0" w:space="0" w:color="auto"/>
            <w:left w:val="none" w:sz="0" w:space="0" w:color="auto"/>
            <w:bottom w:val="none" w:sz="0" w:space="0" w:color="auto"/>
            <w:right w:val="none" w:sz="0" w:space="0" w:color="auto"/>
          </w:divBdr>
        </w:div>
      </w:divsChild>
    </w:div>
    <w:div w:id="918946835">
      <w:bodyDiv w:val="1"/>
      <w:marLeft w:val="0"/>
      <w:marRight w:val="0"/>
      <w:marTop w:val="0"/>
      <w:marBottom w:val="0"/>
      <w:divBdr>
        <w:top w:val="none" w:sz="0" w:space="0" w:color="auto"/>
        <w:left w:val="none" w:sz="0" w:space="0" w:color="auto"/>
        <w:bottom w:val="none" w:sz="0" w:space="0" w:color="auto"/>
        <w:right w:val="none" w:sz="0" w:space="0" w:color="auto"/>
      </w:divBdr>
    </w:div>
    <w:div w:id="963656361">
      <w:bodyDiv w:val="1"/>
      <w:marLeft w:val="0"/>
      <w:marRight w:val="0"/>
      <w:marTop w:val="0"/>
      <w:marBottom w:val="0"/>
      <w:divBdr>
        <w:top w:val="none" w:sz="0" w:space="0" w:color="auto"/>
        <w:left w:val="none" w:sz="0" w:space="0" w:color="auto"/>
        <w:bottom w:val="none" w:sz="0" w:space="0" w:color="auto"/>
        <w:right w:val="none" w:sz="0" w:space="0" w:color="auto"/>
      </w:divBdr>
    </w:div>
    <w:div w:id="1027291028">
      <w:bodyDiv w:val="1"/>
      <w:marLeft w:val="0"/>
      <w:marRight w:val="0"/>
      <w:marTop w:val="0"/>
      <w:marBottom w:val="0"/>
      <w:divBdr>
        <w:top w:val="none" w:sz="0" w:space="0" w:color="auto"/>
        <w:left w:val="none" w:sz="0" w:space="0" w:color="auto"/>
        <w:bottom w:val="none" w:sz="0" w:space="0" w:color="auto"/>
        <w:right w:val="none" w:sz="0" w:space="0" w:color="auto"/>
      </w:divBdr>
      <w:divsChild>
        <w:div w:id="201139329">
          <w:marLeft w:val="0"/>
          <w:marRight w:val="0"/>
          <w:marTop w:val="0"/>
          <w:marBottom w:val="0"/>
          <w:divBdr>
            <w:top w:val="none" w:sz="0" w:space="0" w:color="auto"/>
            <w:left w:val="none" w:sz="0" w:space="0" w:color="auto"/>
            <w:bottom w:val="none" w:sz="0" w:space="0" w:color="auto"/>
            <w:right w:val="none" w:sz="0" w:space="0" w:color="auto"/>
          </w:divBdr>
        </w:div>
      </w:divsChild>
    </w:div>
    <w:div w:id="1029641380">
      <w:bodyDiv w:val="1"/>
      <w:marLeft w:val="0"/>
      <w:marRight w:val="0"/>
      <w:marTop w:val="0"/>
      <w:marBottom w:val="0"/>
      <w:divBdr>
        <w:top w:val="none" w:sz="0" w:space="0" w:color="auto"/>
        <w:left w:val="none" w:sz="0" w:space="0" w:color="auto"/>
        <w:bottom w:val="none" w:sz="0" w:space="0" w:color="auto"/>
        <w:right w:val="none" w:sz="0" w:space="0" w:color="auto"/>
      </w:divBdr>
      <w:divsChild>
        <w:div w:id="1005981831">
          <w:marLeft w:val="576"/>
          <w:marRight w:val="0"/>
          <w:marTop w:val="120"/>
          <w:marBottom w:val="0"/>
          <w:divBdr>
            <w:top w:val="none" w:sz="0" w:space="0" w:color="auto"/>
            <w:left w:val="none" w:sz="0" w:space="0" w:color="auto"/>
            <w:bottom w:val="none" w:sz="0" w:space="0" w:color="auto"/>
            <w:right w:val="none" w:sz="0" w:space="0" w:color="auto"/>
          </w:divBdr>
        </w:div>
        <w:div w:id="723455232">
          <w:marLeft w:val="576"/>
          <w:marRight w:val="0"/>
          <w:marTop w:val="120"/>
          <w:marBottom w:val="0"/>
          <w:divBdr>
            <w:top w:val="none" w:sz="0" w:space="0" w:color="auto"/>
            <w:left w:val="none" w:sz="0" w:space="0" w:color="auto"/>
            <w:bottom w:val="none" w:sz="0" w:space="0" w:color="auto"/>
            <w:right w:val="none" w:sz="0" w:space="0" w:color="auto"/>
          </w:divBdr>
        </w:div>
        <w:div w:id="383216406">
          <w:marLeft w:val="576"/>
          <w:marRight w:val="0"/>
          <w:marTop w:val="120"/>
          <w:marBottom w:val="0"/>
          <w:divBdr>
            <w:top w:val="none" w:sz="0" w:space="0" w:color="auto"/>
            <w:left w:val="none" w:sz="0" w:space="0" w:color="auto"/>
            <w:bottom w:val="none" w:sz="0" w:space="0" w:color="auto"/>
            <w:right w:val="none" w:sz="0" w:space="0" w:color="auto"/>
          </w:divBdr>
        </w:div>
        <w:div w:id="1384526297">
          <w:marLeft w:val="576"/>
          <w:marRight w:val="0"/>
          <w:marTop w:val="120"/>
          <w:marBottom w:val="0"/>
          <w:divBdr>
            <w:top w:val="none" w:sz="0" w:space="0" w:color="auto"/>
            <w:left w:val="none" w:sz="0" w:space="0" w:color="auto"/>
            <w:bottom w:val="none" w:sz="0" w:space="0" w:color="auto"/>
            <w:right w:val="none" w:sz="0" w:space="0" w:color="auto"/>
          </w:divBdr>
        </w:div>
        <w:div w:id="1731004245">
          <w:marLeft w:val="576"/>
          <w:marRight w:val="0"/>
          <w:marTop w:val="120"/>
          <w:marBottom w:val="0"/>
          <w:divBdr>
            <w:top w:val="none" w:sz="0" w:space="0" w:color="auto"/>
            <w:left w:val="none" w:sz="0" w:space="0" w:color="auto"/>
            <w:bottom w:val="none" w:sz="0" w:space="0" w:color="auto"/>
            <w:right w:val="none" w:sz="0" w:space="0" w:color="auto"/>
          </w:divBdr>
        </w:div>
        <w:div w:id="1604264954">
          <w:marLeft w:val="576"/>
          <w:marRight w:val="0"/>
          <w:marTop w:val="120"/>
          <w:marBottom w:val="0"/>
          <w:divBdr>
            <w:top w:val="none" w:sz="0" w:space="0" w:color="auto"/>
            <w:left w:val="none" w:sz="0" w:space="0" w:color="auto"/>
            <w:bottom w:val="none" w:sz="0" w:space="0" w:color="auto"/>
            <w:right w:val="none" w:sz="0" w:space="0" w:color="auto"/>
          </w:divBdr>
        </w:div>
      </w:divsChild>
    </w:div>
    <w:div w:id="1137258618">
      <w:bodyDiv w:val="1"/>
      <w:marLeft w:val="0"/>
      <w:marRight w:val="0"/>
      <w:marTop w:val="0"/>
      <w:marBottom w:val="0"/>
      <w:divBdr>
        <w:top w:val="none" w:sz="0" w:space="0" w:color="auto"/>
        <w:left w:val="none" w:sz="0" w:space="0" w:color="auto"/>
        <w:bottom w:val="none" w:sz="0" w:space="0" w:color="auto"/>
        <w:right w:val="none" w:sz="0" w:space="0" w:color="auto"/>
      </w:divBdr>
      <w:divsChild>
        <w:div w:id="918826553">
          <w:marLeft w:val="0"/>
          <w:marRight w:val="0"/>
          <w:marTop w:val="0"/>
          <w:marBottom w:val="0"/>
          <w:divBdr>
            <w:top w:val="none" w:sz="0" w:space="0" w:color="auto"/>
            <w:left w:val="none" w:sz="0" w:space="0" w:color="auto"/>
            <w:bottom w:val="none" w:sz="0" w:space="0" w:color="auto"/>
            <w:right w:val="none" w:sz="0" w:space="0" w:color="auto"/>
          </w:divBdr>
          <w:divsChild>
            <w:div w:id="2000621520">
              <w:marLeft w:val="0"/>
              <w:marRight w:val="0"/>
              <w:marTop w:val="0"/>
              <w:marBottom w:val="0"/>
              <w:divBdr>
                <w:top w:val="none" w:sz="0" w:space="0" w:color="auto"/>
                <w:left w:val="none" w:sz="0" w:space="0" w:color="auto"/>
                <w:bottom w:val="none" w:sz="0" w:space="0" w:color="auto"/>
                <w:right w:val="none" w:sz="0" w:space="0" w:color="auto"/>
              </w:divBdr>
              <w:divsChild>
                <w:div w:id="706416808">
                  <w:marLeft w:val="0"/>
                  <w:marRight w:val="0"/>
                  <w:marTop w:val="0"/>
                  <w:marBottom w:val="0"/>
                  <w:divBdr>
                    <w:top w:val="none" w:sz="0" w:space="0" w:color="auto"/>
                    <w:left w:val="none" w:sz="0" w:space="0" w:color="auto"/>
                    <w:bottom w:val="none" w:sz="0" w:space="0" w:color="auto"/>
                    <w:right w:val="none" w:sz="0" w:space="0" w:color="auto"/>
                  </w:divBdr>
                  <w:divsChild>
                    <w:div w:id="684406332">
                      <w:marLeft w:val="0"/>
                      <w:marRight w:val="0"/>
                      <w:marTop w:val="0"/>
                      <w:marBottom w:val="0"/>
                      <w:divBdr>
                        <w:top w:val="none" w:sz="0" w:space="0" w:color="auto"/>
                        <w:left w:val="none" w:sz="0" w:space="0" w:color="auto"/>
                        <w:bottom w:val="none" w:sz="0" w:space="0" w:color="auto"/>
                        <w:right w:val="none" w:sz="0" w:space="0" w:color="auto"/>
                      </w:divBdr>
                      <w:divsChild>
                        <w:div w:id="386732738">
                          <w:marLeft w:val="0"/>
                          <w:marRight w:val="0"/>
                          <w:marTop w:val="0"/>
                          <w:marBottom w:val="0"/>
                          <w:divBdr>
                            <w:top w:val="none" w:sz="0" w:space="0" w:color="auto"/>
                            <w:left w:val="none" w:sz="0" w:space="0" w:color="auto"/>
                            <w:bottom w:val="none" w:sz="0" w:space="0" w:color="auto"/>
                            <w:right w:val="none" w:sz="0" w:space="0" w:color="auto"/>
                          </w:divBdr>
                          <w:divsChild>
                            <w:div w:id="929510451">
                              <w:marLeft w:val="0"/>
                              <w:marRight w:val="0"/>
                              <w:marTop w:val="0"/>
                              <w:marBottom w:val="0"/>
                              <w:divBdr>
                                <w:top w:val="none" w:sz="0" w:space="0" w:color="auto"/>
                                <w:left w:val="none" w:sz="0" w:space="0" w:color="auto"/>
                                <w:bottom w:val="none" w:sz="0" w:space="0" w:color="auto"/>
                                <w:right w:val="none" w:sz="0" w:space="0" w:color="auto"/>
                              </w:divBdr>
                              <w:divsChild>
                                <w:div w:id="769929070">
                                  <w:marLeft w:val="0"/>
                                  <w:marRight w:val="-15"/>
                                  <w:marTop w:val="0"/>
                                  <w:marBottom w:val="0"/>
                                  <w:divBdr>
                                    <w:top w:val="none" w:sz="0" w:space="0" w:color="auto"/>
                                    <w:left w:val="none" w:sz="0" w:space="0" w:color="auto"/>
                                    <w:bottom w:val="none" w:sz="0" w:space="0" w:color="auto"/>
                                    <w:right w:val="none" w:sz="0" w:space="0" w:color="auto"/>
                                  </w:divBdr>
                                  <w:divsChild>
                                    <w:div w:id="424763810">
                                      <w:marLeft w:val="0"/>
                                      <w:marRight w:val="0"/>
                                      <w:marTop w:val="0"/>
                                      <w:marBottom w:val="0"/>
                                      <w:divBdr>
                                        <w:top w:val="none" w:sz="0" w:space="0" w:color="auto"/>
                                        <w:left w:val="none" w:sz="0" w:space="0" w:color="auto"/>
                                        <w:bottom w:val="none" w:sz="0" w:space="0" w:color="auto"/>
                                        <w:right w:val="none" w:sz="0" w:space="0" w:color="auto"/>
                                      </w:divBdr>
                                      <w:divsChild>
                                        <w:div w:id="734821412">
                                          <w:marLeft w:val="0"/>
                                          <w:marRight w:val="0"/>
                                          <w:marTop w:val="0"/>
                                          <w:marBottom w:val="0"/>
                                          <w:divBdr>
                                            <w:top w:val="none" w:sz="0" w:space="0" w:color="auto"/>
                                            <w:left w:val="none" w:sz="0" w:space="0" w:color="auto"/>
                                            <w:bottom w:val="none" w:sz="0" w:space="0" w:color="auto"/>
                                            <w:right w:val="none" w:sz="0" w:space="0" w:color="auto"/>
                                          </w:divBdr>
                                          <w:divsChild>
                                            <w:div w:id="1146897003">
                                              <w:marLeft w:val="0"/>
                                              <w:marRight w:val="0"/>
                                              <w:marTop w:val="0"/>
                                              <w:marBottom w:val="0"/>
                                              <w:divBdr>
                                                <w:top w:val="none" w:sz="0" w:space="0" w:color="auto"/>
                                                <w:left w:val="none" w:sz="0" w:space="0" w:color="auto"/>
                                                <w:bottom w:val="none" w:sz="0" w:space="0" w:color="auto"/>
                                                <w:right w:val="none" w:sz="0" w:space="0" w:color="auto"/>
                                              </w:divBdr>
                                              <w:divsChild>
                                                <w:div w:id="1218470672">
                                                  <w:marLeft w:val="0"/>
                                                  <w:marRight w:val="0"/>
                                                  <w:marTop w:val="0"/>
                                                  <w:marBottom w:val="0"/>
                                                  <w:divBdr>
                                                    <w:top w:val="none" w:sz="0" w:space="0" w:color="auto"/>
                                                    <w:left w:val="none" w:sz="0" w:space="0" w:color="auto"/>
                                                    <w:bottom w:val="none" w:sz="0" w:space="0" w:color="auto"/>
                                                    <w:right w:val="none" w:sz="0" w:space="0" w:color="auto"/>
                                                  </w:divBdr>
                                                  <w:divsChild>
                                                    <w:div w:id="73357510">
                                                      <w:marLeft w:val="0"/>
                                                      <w:marRight w:val="0"/>
                                                      <w:marTop w:val="0"/>
                                                      <w:marBottom w:val="0"/>
                                                      <w:divBdr>
                                                        <w:top w:val="none" w:sz="0" w:space="0" w:color="auto"/>
                                                        <w:left w:val="none" w:sz="0" w:space="0" w:color="auto"/>
                                                        <w:bottom w:val="none" w:sz="0" w:space="0" w:color="auto"/>
                                                        <w:right w:val="none" w:sz="0" w:space="0" w:color="auto"/>
                                                      </w:divBdr>
                                                      <w:divsChild>
                                                        <w:div w:id="207415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6506">
                                                  <w:marLeft w:val="0"/>
                                                  <w:marRight w:val="0"/>
                                                  <w:marTop w:val="0"/>
                                                  <w:marBottom w:val="0"/>
                                                  <w:divBdr>
                                                    <w:top w:val="none" w:sz="0" w:space="0" w:color="auto"/>
                                                    <w:left w:val="none" w:sz="0" w:space="0" w:color="auto"/>
                                                    <w:bottom w:val="none" w:sz="0" w:space="0" w:color="auto"/>
                                                    <w:right w:val="none" w:sz="0" w:space="0" w:color="auto"/>
                                                  </w:divBdr>
                                                  <w:divsChild>
                                                    <w:div w:id="269514737">
                                                      <w:marLeft w:val="0"/>
                                                      <w:marRight w:val="0"/>
                                                      <w:marTop w:val="0"/>
                                                      <w:marBottom w:val="0"/>
                                                      <w:divBdr>
                                                        <w:top w:val="none" w:sz="0" w:space="0" w:color="auto"/>
                                                        <w:left w:val="none" w:sz="0" w:space="0" w:color="auto"/>
                                                        <w:bottom w:val="none" w:sz="0" w:space="0" w:color="auto"/>
                                                        <w:right w:val="none" w:sz="0" w:space="0" w:color="auto"/>
                                                      </w:divBdr>
                                                      <w:divsChild>
                                                        <w:div w:id="943153589">
                                                          <w:marLeft w:val="0"/>
                                                          <w:marRight w:val="0"/>
                                                          <w:marTop w:val="0"/>
                                                          <w:marBottom w:val="0"/>
                                                          <w:divBdr>
                                                            <w:top w:val="none" w:sz="0" w:space="0" w:color="auto"/>
                                                            <w:left w:val="none" w:sz="0" w:space="0" w:color="auto"/>
                                                            <w:bottom w:val="none" w:sz="0" w:space="0" w:color="auto"/>
                                                            <w:right w:val="none" w:sz="0" w:space="0" w:color="auto"/>
                                                          </w:divBdr>
                                                          <w:divsChild>
                                                            <w:div w:id="269047802">
                                                              <w:marLeft w:val="0"/>
                                                              <w:marRight w:val="0"/>
                                                              <w:marTop w:val="0"/>
                                                              <w:marBottom w:val="0"/>
                                                              <w:divBdr>
                                                                <w:top w:val="none" w:sz="0" w:space="0" w:color="auto"/>
                                                                <w:left w:val="none" w:sz="0" w:space="0" w:color="auto"/>
                                                                <w:bottom w:val="none" w:sz="0" w:space="0" w:color="auto"/>
                                                                <w:right w:val="none" w:sz="0" w:space="0" w:color="auto"/>
                                                              </w:divBdr>
                                                              <w:divsChild>
                                                                <w:div w:id="1163466971">
                                                                  <w:marLeft w:val="0"/>
                                                                  <w:marRight w:val="0"/>
                                                                  <w:marTop w:val="0"/>
                                                                  <w:marBottom w:val="0"/>
                                                                  <w:divBdr>
                                                                    <w:top w:val="none" w:sz="0" w:space="0" w:color="auto"/>
                                                                    <w:left w:val="none" w:sz="0" w:space="0" w:color="auto"/>
                                                                    <w:bottom w:val="none" w:sz="0" w:space="0" w:color="auto"/>
                                                                    <w:right w:val="none" w:sz="0" w:space="0" w:color="auto"/>
                                                                  </w:divBdr>
                                                                  <w:divsChild>
                                                                    <w:div w:id="1820418764">
                                                                      <w:marLeft w:val="0"/>
                                                                      <w:marRight w:val="0"/>
                                                                      <w:marTop w:val="0"/>
                                                                      <w:marBottom w:val="0"/>
                                                                      <w:divBdr>
                                                                        <w:top w:val="none" w:sz="0" w:space="0" w:color="auto"/>
                                                                        <w:left w:val="none" w:sz="0" w:space="0" w:color="auto"/>
                                                                        <w:bottom w:val="none" w:sz="0" w:space="0" w:color="auto"/>
                                                                        <w:right w:val="none" w:sz="0" w:space="0" w:color="auto"/>
                                                                      </w:divBdr>
                                                                      <w:divsChild>
                                                                        <w:div w:id="1581599739">
                                                                          <w:marLeft w:val="0"/>
                                                                          <w:marRight w:val="0"/>
                                                                          <w:marTop w:val="0"/>
                                                                          <w:marBottom w:val="0"/>
                                                                          <w:divBdr>
                                                                            <w:top w:val="none" w:sz="0" w:space="0" w:color="auto"/>
                                                                            <w:left w:val="none" w:sz="0" w:space="0" w:color="auto"/>
                                                                            <w:bottom w:val="none" w:sz="0" w:space="0" w:color="auto"/>
                                                                            <w:right w:val="none" w:sz="0" w:space="0" w:color="auto"/>
                                                                          </w:divBdr>
                                                                          <w:divsChild>
                                                                            <w:div w:id="2983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137257">
      <w:bodyDiv w:val="1"/>
      <w:marLeft w:val="0"/>
      <w:marRight w:val="0"/>
      <w:marTop w:val="0"/>
      <w:marBottom w:val="0"/>
      <w:divBdr>
        <w:top w:val="none" w:sz="0" w:space="0" w:color="auto"/>
        <w:left w:val="none" w:sz="0" w:space="0" w:color="auto"/>
        <w:bottom w:val="none" w:sz="0" w:space="0" w:color="auto"/>
        <w:right w:val="none" w:sz="0" w:space="0" w:color="auto"/>
      </w:divBdr>
      <w:divsChild>
        <w:div w:id="1352027260">
          <w:marLeft w:val="576"/>
          <w:marRight w:val="0"/>
          <w:marTop w:val="120"/>
          <w:marBottom w:val="0"/>
          <w:divBdr>
            <w:top w:val="none" w:sz="0" w:space="0" w:color="auto"/>
            <w:left w:val="none" w:sz="0" w:space="0" w:color="auto"/>
            <w:bottom w:val="none" w:sz="0" w:space="0" w:color="auto"/>
            <w:right w:val="none" w:sz="0" w:space="0" w:color="auto"/>
          </w:divBdr>
        </w:div>
      </w:divsChild>
    </w:div>
    <w:div w:id="1267540053">
      <w:bodyDiv w:val="1"/>
      <w:marLeft w:val="0"/>
      <w:marRight w:val="0"/>
      <w:marTop w:val="0"/>
      <w:marBottom w:val="0"/>
      <w:divBdr>
        <w:top w:val="none" w:sz="0" w:space="0" w:color="auto"/>
        <w:left w:val="none" w:sz="0" w:space="0" w:color="auto"/>
        <w:bottom w:val="none" w:sz="0" w:space="0" w:color="auto"/>
        <w:right w:val="none" w:sz="0" w:space="0" w:color="auto"/>
      </w:divBdr>
    </w:div>
    <w:div w:id="1321734641">
      <w:bodyDiv w:val="1"/>
      <w:marLeft w:val="0"/>
      <w:marRight w:val="0"/>
      <w:marTop w:val="0"/>
      <w:marBottom w:val="0"/>
      <w:divBdr>
        <w:top w:val="none" w:sz="0" w:space="0" w:color="auto"/>
        <w:left w:val="none" w:sz="0" w:space="0" w:color="auto"/>
        <w:bottom w:val="none" w:sz="0" w:space="0" w:color="auto"/>
        <w:right w:val="none" w:sz="0" w:space="0" w:color="auto"/>
      </w:divBdr>
      <w:divsChild>
        <w:div w:id="1161505300">
          <w:marLeft w:val="576"/>
          <w:marRight w:val="0"/>
          <w:marTop w:val="120"/>
          <w:marBottom w:val="0"/>
          <w:divBdr>
            <w:top w:val="none" w:sz="0" w:space="0" w:color="auto"/>
            <w:left w:val="none" w:sz="0" w:space="0" w:color="auto"/>
            <w:bottom w:val="none" w:sz="0" w:space="0" w:color="auto"/>
            <w:right w:val="none" w:sz="0" w:space="0" w:color="auto"/>
          </w:divBdr>
        </w:div>
        <w:div w:id="1645164383">
          <w:marLeft w:val="576"/>
          <w:marRight w:val="0"/>
          <w:marTop w:val="120"/>
          <w:marBottom w:val="0"/>
          <w:divBdr>
            <w:top w:val="none" w:sz="0" w:space="0" w:color="auto"/>
            <w:left w:val="none" w:sz="0" w:space="0" w:color="auto"/>
            <w:bottom w:val="none" w:sz="0" w:space="0" w:color="auto"/>
            <w:right w:val="none" w:sz="0" w:space="0" w:color="auto"/>
          </w:divBdr>
        </w:div>
        <w:div w:id="1149445526">
          <w:marLeft w:val="576"/>
          <w:marRight w:val="0"/>
          <w:marTop w:val="120"/>
          <w:marBottom w:val="0"/>
          <w:divBdr>
            <w:top w:val="none" w:sz="0" w:space="0" w:color="auto"/>
            <w:left w:val="none" w:sz="0" w:space="0" w:color="auto"/>
            <w:bottom w:val="none" w:sz="0" w:space="0" w:color="auto"/>
            <w:right w:val="none" w:sz="0" w:space="0" w:color="auto"/>
          </w:divBdr>
        </w:div>
        <w:div w:id="635334663">
          <w:marLeft w:val="576"/>
          <w:marRight w:val="0"/>
          <w:marTop w:val="120"/>
          <w:marBottom w:val="0"/>
          <w:divBdr>
            <w:top w:val="none" w:sz="0" w:space="0" w:color="auto"/>
            <w:left w:val="none" w:sz="0" w:space="0" w:color="auto"/>
            <w:bottom w:val="none" w:sz="0" w:space="0" w:color="auto"/>
            <w:right w:val="none" w:sz="0" w:space="0" w:color="auto"/>
          </w:divBdr>
        </w:div>
        <w:div w:id="585265689">
          <w:marLeft w:val="576"/>
          <w:marRight w:val="0"/>
          <w:marTop w:val="120"/>
          <w:marBottom w:val="0"/>
          <w:divBdr>
            <w:top w:val="none" w:sz="0" w:space="0" w:color="auto"/>
            <w:left w:val="none" w:sz="0" w:space="0" w:color="auto"/>
            <w:bottom w:val="none" w:sz="0" w:space="0" w:color="auto"/>
            <w:right w:val="none" w:sz="0" w:space="0" w:color="auto"/>
          </w:divBdr>
        </w:div>
      </w:divsChild>
    </w:div>
    <w:div w:id="1440098588">
      <w:bodyDiv w:val="1"/>
      <w:marLeft w:val="0"/>
      <w:marRight w:val="0"/>
      <w:marTop w:val="0"/>
      <w:marBottom w:val="0"/>
      <w:divBdr>
        <w:top w:val="none" w:sz="0" w:space="0" w:color="auto"/>
        <w:left w:val="none" w:sz="0" w:space="0" w:color="auto"/>
        <w:bottom w:val="none" w:sz="0" w:space="0" w:color="auto"/>
        <w:right w:val="none" w:sz="0" w:space="0" w:color="auto"/>
      </w:divBdr>
    </w:div>
    <w:div w:id="1640256956">
      <w:bodyDiv w:val="1"/>
      <w:marLeft w:val="0"/>
      <w:marRight w:val="0"/>
      <w:marTop w:val="0"/>
      <w:marBottom w:val="0"/>
      <w:divBdr>
        <w:top w:val="none" w:sz="0" w:space="0" w:color="auto"/>
        <w:left w:val="none" w:sz="0" w:space="0" w:color="auto"/>
        <w:bottom w:val="none" w:sz="0" w:space="0" w:color="auto"/>
        <w:right w:val="none" w:sz="0" w:space="0" w:color="auto"/>
      </w:divBdr>
    </w:div>
    <w:div w:id="1659504990">
      <w:bodyDiv w:val="1"/>
      <w:marLeft w:val="0"/>
      <w:marRight w:val="0"/>
      <w:marTop w:val="0"/>
      <w:marBottom w:val="0"/>
      <w:divBdr>
        <w:top w:val="none" w:sz="0" w:space="0" w:color="auto"/>
        <w:left w:val="none" w:sz="0" w:space="0" w:color="auto"/>
        <w:bottom w:val="none" w:sz="0" w:space="0" w:color="auto"/>
        <w:right w:val="none" w:sz="0" w:space="0" w:color="auto"/>
      </w:divBdr>
      <w:divsChild>
        <w:div w:id="1933928294">
          <w:marLeft w:val="0"/>
          <w:marRight w:val="0"/>
          <w:marTop w:val="0"/>
          <w:marBottom w:val="0"/>
          <w:divBdr>
            <w:top w:val="none" w:sz="0" w:space="0" w:color="auto"/>
            <w:left w:val="none" w:sz="0" w:space="0" w:color="auto"/>
            <w:bottom w:val="none" w:sz="0" w:space="0" w:color="auto"/>
            <w:right w:val="none" w:sz="0" w:space="0" w:color="auto"/>
          </w:divBdr>
          <w:divsChild>
            <w:div w:id="1885748845">
              <w:marLeft w:val="0"/>
              <w:marRight w:val="0"/>
              <w:marTop w:val="0"/>
              <w:marBottom w:val="0"/>
              <w:divBdr>
                <w:top w:val="none" w:sz="0" w:space="0" w:color="auto"/>
                <w:left w:val="none" w:sz="0" w:space="0" w:color="auto"/>
                <w:bottom w:val="none" w:sz="0" w:space="0" w:color="auto"/>
                <w:right w:val="none" w:sz="0" w:space="0" w:color="auto"/>
              </w:divBdr>
              <w:divsChild>
                <w:div w:id="111755421">
                  <w:marLeft w:val="0"/>
                  <w:marRight w:val="0"/>
                  <w:marTop w:val="0"/>
                  <w:marBottom w:val="0"/>
                  <w:divBdr>
                    <w:top w:val="none" w:sz="0" w:space="0" w:color="auto"/>
                    <w:left w:val="none" w:sz="0" w:space="0" w:color="auto"/>
                    <w:bottom w:val="none" w:sz="0" w:space="0" w:color="auto"/>
                    <w:right w:val="none" w:sz="0" w:space="0" w:color="auto"/>
                  </w:divBdr>
                  <w:divsChild>
                    <w:div w:id="1203636935">
                      <w:marLeft w:val="0"/>
                      <w:marRight w:val="0"/>
                      <w:marTop w:val="0"/>
                      <w:marBottom w:val="0"/>
                      <w:divBdr>
                        <w:top w:val="none" w:sz="0" w:space="0" w:color="auto"/>
                        <w:left w:val="none" w:sz="0" w:space="0" w:color="auto"/>
                        <w:bottom w:val="none" w:sz="0" w:space="0" w:color="auto"/>
                        <w:right w:val="none" w:sz="0" w:space="0" w:color="auto"/>
                      </w:divBdr>
                      <w:divsChild>
                        <w:div w:id="426970652">
                          <w:marLeft w:val="0"/>
                          <w:marRight w:val="0"/>
                          <w:marTop w:val="0"/>
                          <w:marBottom w:val="0"/>
                          <w:divBdr>
                            <w:top w:val="none" w:sz="0" w:space="0" w:color="auto"/>
                            <w:left w:val="none" w:sz="0" w:space="0" w:color="auto"/>
                            <w:bottom w:val="none" w:sz="0" w:space="0" w:color="auto"/>
                            <w:right w:val="none" w:sz="0" w:space="0" w:color="auto"/>
                          </w:divBdr>
                          <w:divsChild>
                            <w:div w:id="361059021">
                              <w:marLeft w:val="0"/>
                              <w:marRight w:val="0"/>
                              <w:marTop w:val="0"/>
                              <w:marBottom w:val="0"/>
                              <w:divBdr>
                                <w:top w:val="none" w:sz="0" w:space="0" w:color="auto"/>
                                <w:left w:val="none" w:sz="0" w:space="0" w:color="auto"/>
                                <w:bottom w:val="none" w:sz="0" w:space="0" w:color="auto"/>
                                <w:right w:val="none" w:sz="0" w:space="0" w:color="auto"/>
                              </w:divBdr>
                              <w:divsChild>
                                <w:div w:id="166211741">
                                  <w:marLeft w:val="0"/>
                                  <w:marRight w:val="0"/>
                                  <w:marTop w:val="0"/>
                                  <w:marBottom w:val="0"/>
                                  <w:divBdr>
                                    <w:top w:val="none" w:sz="0" w:space="0" w:color="auto"/>
                                    <w:left w:val="none" w:sz="0" w:space="0" w:color="auto"/>
                                    <w:bottom w:val="none" w:sz="0" w:space="0" w:color="auto"/>
                                    <w:right w:val="none" w:sz="0" w:space="0" w:color="auto"/>
                                  </w:divBdr>
                                  <w:divsChild>
                                    <w:div w:id="1555388376">
                                      <w:marLeft w:val="0"/>
                                      <w:marRight w:val="0"/>
                                      <w:marTop w:val="0"/>
                                      <w:marBottom w:val="0"/>
                                      <w:divBdr>
                                        <w:top w:val="none" w:sz="0" w:space="0" w:color="auto"/>
                                        <w:left w:val="none" w:sz="0" w:space="0" w:color="auto"/>
                                        <w:bottom w:val="none" w:sz="0" w:space="0" w:color="auto"/>
                                        <w:right w:val="none" w:sz="0" w:space="0" w:color="auto"/>
                                      </w:divBdr>
                                      <w:divsChild>
                                        <w:div w:id="992563335">
                                          <w:marLeft w:val="0"/>
                                          <w:marRight w:val="0"/>
                                          <w:marTop w:val="0"/>
                                          <w:marBottom w:val="0"/>
                                          <w:divBdr>
                                            <w:top w:val="none" w:sz="0" w:space="0" w:color="auto"/>
                                            <w:left w:val="none" w:sz="0" w:space="0" w:color="auto"/>
                                            <w:bottom w:val="none" w:sz="0" w:space="0" w:color="auto"/>
                                            <w:right w:val="none" w:sz="0" w:space="0" w:color="auto"/>
                                          </w:divBdr>
                                          <w:divsChild>
                                            <w:div w:id="2096390309">
                                              <w:marLeft w:val="0"/>
                                              <w:marRight w:val="0"/>
                                              <w:marTop w:val="0"/>
                                              <w:marBottom w:val="0"/>
                                              <w:divBdr>
                                                <w:top w:val="none" w:sz="0" w:space="0" w:color="auto"/>
                                                <w:left w:val="none" w:sz="0" w:space="0" w:color="auto"/>
                                                <w:bottom w:val="none" w:sz="0" w:space="0" w:color="auto"/>
                                                <w:right w:val="none" w:sz="0" w:space="0" w:color="auto"/>
                                              </w:divBdr>
                                              <w:divsChild>
                                                <w:div w:id="687484187">
                                                  <w:marLeft w:val="0"/>
                                                  <w:marRight w:val="0"/>
                                                  <w:marTop w:val="0"/>
                                                  <w:marBottom w:val="0"/>
                                                  <w:divBdr>
                                                    <w:top w:val="none" w:sz="0" w:space="0" w:color="auto"/>
                                                    <w:left w:val="none" w:sz="0" w:space="0" w:color="auto"/>
                                                    <w:bottom w:val="none" w:sz="0" w:space="0" w:color="auto"/>
                                                    <w:right w:val="none" w:sz="0" w:space="0" w:color="auto"/>
                                                  </w:divBdr>
                                                  <w:divsChild>
                                                    <w:div w:id="952520067">
                                                      <w:marLeft w:val="0"/>
                                                      <w:marRight w:val="0"/>
                                                      <w:marTop w:val="0"/>
                                                      <w:marBottom w:val="0"/>
                                                      <w:divBdr>
                                                        <w:top w:val="none" w:sz="0" w:space="0" w:color="auto"/>
                                                        <w:left w:val="none" w:sz="0" w:space="0" w:color="auto"/>
                                                        <w:bottom w:val="none" w:sz="0" w:space="0" w:color="auto"/>
                                                        <w:right w:val="none" w:sz="0" w:space="0" w:color="auto"/>
                                                      </w:divBdr>
                                                      <w:divsChild>
                                                        <w:div w:id="1785463820">
                                                          <w:marLeft w:val="0"/>
                                                          <w:marRight w:val="0"/>
                                                          <w:marTop w:val="0"/>
                                                          <w:marBottom w:val="0"/>
                                                          <w:divBdr>
                                                            <w:top w:val="none" w:sz="0" w:space="0" w:color="auto"/>
                                                            <w:left w:val="none" w:sz="0" w:space="0" w:color="auto"/>
                                                            <w:bottom w:val="none" w:sz="0" w:space="0" w:color="auto"/>
                                                            <w:right w:val="none" w:sz="0" w:space="0" w:color="auto"/>
                                                          </w:divBdr>
                                                          <w:divsChild>
                                                            <w:div w:id="1860772315">
                                                              <w:marLeft w:val="0"/>
                                                              <w:marRight w:val="0"/>
                                                              <w:marTop w:val="0"/>
                                                              <w:marBottom w:val="0"/>
                                                              <w:divBdr>
                                                                <w:top w:val="none" w:sz="0" w:space="0" w:color="auto"/>
                                                                <w:left w:val="none" w:sz="0" w:space="0" w:color="auto"/>
                                                                <w:bottom w:val="none" w:sz="0" w:space="0" w:color="auto"/>
                                                                <w:right w:val="none" w:sz="0" w:space="0" w:color="auto"/>
                                                              </w:divBdr>
                                                              <w:divsChild>
                                                                <w:div w:id="537091031">
                                                                  <w:marLeft w:val="0"/>
                                                                  <w:marRight w:val="0"/>
                                                                  <w:marTop w:val="0"/>
                                                                  <w:marBottom w:val="0"/>
                                                                  <w:divBdr>
                                                                    <w:top w:val="none" w:sz="0" w:space="0" w:color="auto"/>
                                                                    <w:left w:val="none" w:sz="0" w:space="0" w:color="auto"/>
                                                                    <w:bottom w:val="none" w:sz="0" w:space="0" w:color="auto"/>
                                                                    <w:right w:val="none" w:sz="0" w:space="0" w:color="auto"/>
                                                                  </w:divBdr>
                                                                  <w:divsChild>
                                                                    <w:div w:id="1789661813">
                                                                      <w:marLeft w:val="0"/>
                                                                      <w:marRight w:val="0"/>
                                                                      <w:marTop w:val="0"/>
                                                                      <w:marBottom w:val="0"/>
                                                                      <w:divBdr>
                                                                        <w:top w:val="none" w:sz="0" w:space="0" w:color="auto"/>
                                                                        <w:left w:val="none" w:sz="0" w:space="0" w:color="auto"/>
                                                                        <w:bottom w:val="none" w:sz="0" w:space="0" w:color="auto"/>
                                                                        <w:right w:val="none" w:sz="0" w:space="0" w:color="auto"/>
                                                                      </w:divBdr>
                                                                      <w:divsChild>
                                                                        <w:div w:id="1934169966">
                                                                          <w:marLeft w:val="0"/>
                                                                          <w:marRight w:val="0"/>
                                                                          <w:marTop w:val="0"/>
                                                                          <w:marBottom w:val="0"/>
                                                                          <w:divBdr>
                                                                            <w:top w:val="none" w:sz="0" w:space="0" w:color="auto"/>
                                                                            <w:left w:val="none" w:sz="0" w:space="0" w:color="auto"/>
                                                                            <w:bottom w:val="none" w:sz="0" w:space="0" w:color="auto"/>
                                                                            <w:right w:val="none" w:sz="0" w:space="0" w:color="auto"/>
                                                                          </w:divBdr>
                                                                          <w:divsChild>
                                                                            <w:div w:id="2027830316">
                                                                              <w:marLeft w:val="0"/>
                                                                              <w:marRight w:val="0"/>
                                                                              <w:marTop w:val="0"/>
                                                                              <w:marBottom w:val="0"/>
                                                                              <w:divBdr>
                                                                                <w:top w:val="none" w:sz="0" w:space="0" w:color="auto"/>
                                                                                <w:left w:val="none" w:sz="0" w:space="0" w:color="auto"/>
                                                                                <w:bottom w:val="none" w:sz="0" w:space="0" w:color="auto"/>
                                                                                <w:right w:val="none" w:sz="0" w:space="0" w:color="auto"/>
                                                                              </w:divBdr>
                                                                              <w:divsChild>
                                                                                <w:div w:id="1886525735">
                                                                                  <w:marLeft w:val="0"/>
                                                                                  <w:marRight w:val="0"/>
                                                                                  <w:marTop w:val="0"/>
                                                                                  <w:marBottom w:val="0"/>
                                                                                  <w:divBdr>
                                                                                    <w:top w:val="none" w:sz="0" w:space="0" w:color="auto"/>
                                                                                    <w:left w:val="none" w:sz="0" w:space="0" w:color="auto"/>
                                                                                    <w:bottom w:val="none" w:sz="0" w:space="0" w:color="auto"/>
                                                                                    <w:right w:val="none" w:sz="0" w:space="0" w:color="auto"/>
                                                                                  </w:divBdr>
                                                                                  <w:divsChild>
                                                                                    <w:div w:id="1498617317">
                                                                                      <w:marLeft w:val="0"/>
                                                                                      <w:marRight w:val="0"/>
                                                                                      <w:marTop w:val="0"/>
                                                                                      <w:marBottom w:val="0"/>
                                                                                      <w:divBdr>
                                                                                        <w:top w:val="none" w:sz="0" w:space="0" w:color="auto"/>
                                                                                        <w:left w:val="none" w:sz="0" w:space="0" w:color="auto"/>
                                                                                        <w:bottom w:val="none" w:sz="0" w:space="0" w:color="auto"/>
                                                                                        <w:right w:val="none" w:sz="0" w:space="0" w:color="auto"/>
                                                                                      </w:divBdr>
                                                                                      <w:divsChild>
                                                                                        <w:div w:id="2034382687">
                                                                                          <w:marLeft w:val="0"/>
                                                                                          <w:marRight w:val="0"/>
                                                                                          <w:marTop w:val="0"/>
                                                                                          <w:marBottom w:val="0"/>
                                                                                          <w:divBdr>
                                                                                            <w:top w:val="none" w:sz="0" w:space="0" w:color="auto"/>
                                                                                            <w:left w:val="none" w:sz="0" w:space="0" w:color="auto"/>
                                                                                            <w:bottom w:val="none" w:sz="0" w:space="0" w:color="auto"/>
                                                                                            <w:right w:val="none" w:sz="0" w:space="0" w:color="auto"/>
                                                                                          </w:divBdr>
                                                                                          <w:divsChild>
                                                                                            <w:div w:id="916788232">
                                                                                              <w:marLeft w:val="0"/>
                                                                                              <w:marRight w:val="0"/>
                                                                                              <w:marTop w:val="0"/>
                                                                                              <w:marBottom w:val="0"/>
                                                                                              <w:divBdr>
                                                                                                <w:top w:val="none" w:sz="0" w:space="0" w:color="auto"/>
                                                                                                <w:left w:val="none" w:sz="0" w:space="0" w:color="auto"/>
                                                                                                <w:bottom w:val="none" w:sz="0" w:space="0" w:color="auto"/>
                                                                                                <w:right w:val="none" w:sz="0" w:space="0" w:color="auto"/>
                                                                                              </w:divBdr>
                                                                                              <w:divsChild>
                                                                                                <w:div w:id="791903599">
                                                                                                  <w:marLeft w:val="0"/>
                                                                                                  <w:marRight w:val="0"/>
                                                                                                  <w:marTop w:val="0"/>
                                                                                                  <w:marBottom w:val="0"/>
                                                                                                  <w:divBdr>
                                                                                                    <w:top w:val="none" w:sz="0" w:space="0" w:color="auto"/>
                                                                                                    <w:left w:val="none" w:sz="0" w:space="0" w:color="auto"/>
                                                                                                    <w:bottom w:val="none" w:sz="0" w:space="0" w:color="auto"/>
                                                                                                    <w:right w:val="none" w:sz="0" w:space="0" w:color="auto"/>
                                                                                                  </w:divBdr>
                                                                                                  <w:divsChild>
                                                                                                    <w:div w:id="1634746444">
                                                                                                      <w:marLeft w:val="0"/>
                                                                                                      <w:marRight w:val="0"/>
                                                                                                      <w:marTop w:val="0"/>
                                                                                                      <w:marBottom w:val="0"/>
                                                                                                      <w:divBdr>
                                                                                                        <w:top w:val="none" w:sz="0" w:space="0" w:color="auto"/>
                                                                                                        <w:left w:val="none" w:sz="0" w:space="0" w:color="auto"/>
                                                                                                        <w:bottom w:val="none" w:sz="0" w:space="0" w:color="auto"/>
                                                                                                        <w:right w:val="none" w:sz="0" w:space="0" w:color="auto"/>
                                                                                                      </w:divBdr>
                                                                                                      <w:divsChild>
                                                                                                        <w:div w:id="1803495983">
                                                                                                          <w:marLeft w:val="0"/>
                                                                                                          <w:marRight w:val="0"/>
                                                                                                          <w:marTop w:val="0"/>
                                                                                                          <w:marBottom w:val="0"/>
                                                                                                          <w:divBdr>
                                                                                                            <w:top w:val="none" w:sz="0" w:space="0" w:color="auto"/>
                                                                                                            <w:left w:val="none" w:sz="0" w:space="0" w:color="auto"/>
                                                                                                            <w:bottom w:val="none" w:sz="0" w:space="0" w:color="auto"/>
                                                                                                            <w:right w:val="none" w:sz="0" w:space="0" w:color="auto"/>
                                                                                                          </w:divBdr>
                                                                                                          <w:divsChild>
                                                                                                            <w:div w:id="1662074030">
                                                                                                              <w:marLeft w:val="0"/>
                                                                                                              <w:marRight w:val="0"/>
                                                                                                              <w:marTop w:val="0"/>
                                                                                                              <w:marBottom w:val="0"/>
                                                                                                              <w:divBdr>
                                                                                                                <w:top w:val="none" w:sz="0" w:space="0" w:color="auto"/>
                                                                                                                <w:left w:val="none" w:sz="0" w:space="0" w:color="auto"/>
                                                                                                                <w:bottom w:val="none" w:sz="0" w:space="0" w:color="auto"/>
                                                                                                                <w:right w:val="none" w:sz="0" w:space="0" w:color="auto"/>
                                                                                                              </w:divBdr>
                                                                                                              <w:divsChild>
                                                                                                                <w:div w:id="269048577">
                                                                                                                  <w:marLeft w:val="0"/>
                                                                                                                  <w:marRight w:val="0"/>
                                                                                                                  <w:marTop w:val="0"/>
                                                                                                                  <w:marBottom w:val="0"/>
                                                                                                                  <w:divBdr>
                                                                                                                    <w:top w:val="none" w:sz="0" w:space="0" w:color="auto"/>
                                                                                                                    <w:left w:val="none" w:sz="0" w:space="0" w:color="auto"/>
                                                                                                                    <w:bottom w:val="none" w:sz="0" w:space="0" w:color="auto"/>
                                                                                                                    <w:right w:val="none" w:sz="0" w:space="0" w:color="auto"/>
                                                                                                                  </w:divBdr>
                                                                                                                  <w:divsChild>
                                                                                                                    <w:div w:id="1628462624">
                                                                                                                      <w:marLeft w:val="0"/>
                                                                                                                      <w:marRight w:val="0"/>
                                                                                                                      <w:marTop w:val="0"/>
                                                                                                                      <w:marBottom w:val="0"/>
                                                                                                                      <w:divBdr>
                                                                                                                        <w:top w:val="none" w:sz="0" w:space="0" w:color="auto"/>
                                                                                                                        <w:left w:val="none" w:sz="0" w:space="0" w:color="auto"/>
                                                                                                                        <w:bottom w:val="none" w:sz="0" w:space="0" w:color="auto"/>
                                                                                                                        <w:right w:val="none" w:sz="0" w:space="0" w:color="auto"/>
                                                                                                                      </w:divBdr>
                                                                                                                      <w:divsChild>
                                                                                                                        <w:div w:id="1986665466">
                                                                                                                          <w:marLeft w:val="0"/>
                                                                                                                          <w:marRight w:val="0"/>
                                                                                                                          <w:marTop w:val="0"/>
                                                                                                                          <w:marBottom w:val="0"/>
                                                                                                                          <w:divBdr>
                                                                                                                            <w:top w:val="none" w:sz="0" w:space="0" w:color="auto"/>
                                                                                                                            <w:left w:val="none" w:sz="0" w:space="0" w:color="auto"/>
                                                                                                                            <w:bottom w:val="none" w:sz="0" w:space="0" w:color="auto"/>
                                                                                                                            <w:right w:val="none" w:sz="0" w:space="0" w:color="auto"/>
                                                                                                                          </w:divBdr>
                                                                                                                          <w:divsChild>
                                                                                                                            <w:div w:id="2122802500">
                                                                                                                              <w:marLeft w:val="0"/>
                                                                                                                              <w:marRight w:val="0"/>
                                                                                                                              <w:marTop w:val="0"/>
                                                                                                                              <w:marBottom w:val="0"/>
                                                                                                                              <w:divBdr>
                                                                                                                                <w:top w:val="none" w:sz="0" w:space="0" w:color="auto"/>
                                                                                                                                <w:left w:val="none" w:sz="0" w:space="0" w:color="auto"/>
                                                                                                                                <w:bottom w:val="none" w:sz="0" w:space="0" w:color="auto"/>
                                                                                                                                <w:right w:val="none" w:sz="0" w:space="0" w:color="auto"/>
                                                                                                                              </w:divBdr>
                                                                                                                              <w:divsChild>
                                                                                                                                <w:div w:id="2007977909">
                                                                                                                                  <w:marLeft w:val="0"/>
                                                                                                                                  <w:marRight w:val="0"/>
                                                                                                                                  <w:marTop w:val="0"/>
                                                                                                                                  <w:marBottom w:val="0"/>
                                                                                                                                  <w:divBdr>
                                                                                                                                    <w:top w:val="none" w:sz="0" w:space="0" w:color="auto"/>
                                                                                                                                    <w:left w:val="none" w:sz="0" w:space="0" w:color="auto"/>
                                                                                                                                    <w:bottom w:val="none" w:sz="0" w:space="0" w:color="auto"/>
                                                                                                                                    <w:right w:val="none" w:sz="0" w:space="0" w:color="auto"/>
                                                                                                                                  </w:divBdr>
                                                                                                                                  <w:divsChild>
                                                                                                                                    <w:div w:id="406924037">
                                                                                                                                      <w:marLeft w:val="0"/>
                                                                                                                                      <w:marRight w:val="0"/>
                                                                                                                                      <w:marTop w:val="0"/>
                                                                                                                                      <w:marBottom w:val="0"/>
                                                                                                                                      <w:divBdr>
                                                                                                                                        <w:top w:val="none" w:sz="0" w:space="0" w:color="auto"/>
                                                                                                                                        <w:left w:val="none" w:sz="0" w:space="0" w:color="auto"/>
                                                                                                                                        <w:bottom w:val="none" w:sz="0" w:space="0" w:color="auto"/>
                                                                                                                                        <w:right w:val="none" w:sz="0" w:space="0" w:color="auto"/>
                                                                                                                                      </w:divBdr>
                                                                                                                                      <w:divsChild>
                                                                                                                                        <w:div w:id="1615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6635087">
      <w:bodyDiv w:val="1"/>
      <w:marLeft w:val="0"/>
      <w:marRight w:val="0"/>
      <w:marTop w:val="0"/>
      <w:marBottom w:val="0"/>
      <w:divBdr>
        <w:top w:val="none" w:sz="0" w:space="0" w:color="auto"/>
        <w:left w:val="none" w:sz="0" w:space="0" w:color="auto"/>
        <w:bottom w:val="none" w:sz="0" w:space="0" w:color="auto"/>
        <w:right w:val="none" w:sz="0" w:space="0" w:color="auto"/>
      </w:divBdr>
      <w:divsChild>
        <w:div w:id="460733787">
          <w:marLeft w:val="576"/>
          <w:marRight w:val="0"/>
          <w:marTop w:val="120"/>
          <w:marBottom w:val="0"/>
          <w:divBdr>
            <w:top w:val="none" w:sz="0" w:space="0" w:color="auto"/>
            <w:left w:val="none" w:sz="0" w:space="0" w:color="auto"/>
            <w:bottom w:val="none" w:sz="0" w:space="0" w:color="auto"/>
            <w:right w:val="none" w:sz="0" w:space="0" w:color="auto"/>
          </w:divBdr>
        </w:div>
      </w:divsChild>
    </w:div>
    <w:div w:id="1838764760">
      <w:bodyDiv w:val="1"/>
      <w:marLeft w:val="0"/>
      <w:marRight w:val="0"/>
      <w:marTop w:val="0"/>
      <w:marBottom w:val="0"/>
      <w:divBdr>
        <w:top w:val="none" w:sz="0" w:space="0" w:color="auto"/>
        <w:left w:val="none" w:sz="0" w:space="0" w:color="auto"/>
        <w:bottom w:val="none" w:sz="0" w:space="0" w:color="auto"/>
        <w:right w:val="none" w:sz="0" w:space="0" w:color="auto"/>
      </w:divBdr>
    </w:div>
    <w:div w:id="1838955787">
      <w:bodyDiv w:val="1"/>
      <w:marLeft w:val="0"/>
      <w:marRight w:val="0"/>
      <w:marTop w:val="0"/>
      <w:marBottom w:val="0"/>
      <w:divBdr>
        <w:top w:val="none" w:sz="0" w:space="0" w:color="auto"/>
        <w:left w:val="none" w:sz="0" w:space="0" w:color="auto"/>
        <w:bottom w:val="none" w:sz="0" w:space="0" w:color="auto"/>
        <w:right w:val="none" w:sz="0" w:space="0" w:color="auto"/>
      </w:divBdr>
      <w:divsChild>
        <w:div w:id="1713311457">
          <w:marLeft w:val="0"/>
          <w:marRight w:val="0"/>
          <w:marTop w:val="0"/>
          <w:marBottom w:val="15"/>
          <w:divBdr>
            <w:top w:val="none" w:sz="0" w:space="0" w:color="auto"/>
            <w:left w:val="none" w:sz="0" w:space="0" w:color="auto"/>
            <w:bottom w:val="none" w:sz="0" w:space="0" w:color="auto"/>
            <w:right w:val="none" w:sz="0" w:space="0" w:color="auto"/>
          </w:divBdr>
          <w:divsChild>
            <w:div w:id="591355560">
              <w:marLeft w:val="0"/>
              <w:marRight w:val="0"/>
              <w:marTop w:val="0"/>
              <w:marBottom w:val="0"/>
              <w:divBdr>
                <w:top w:val="none" w:sz="0" w:space="0" w:color="auto"/>
                <w:left w:val="none" w:sz="0" w:space="0" w:color="auto"/>
                <w:bottom w:val="none" w:sz="0" w:space="0" w:color="auto"/>
                <w:right w:val="none" w:sz="0" w:space="0" w:color="auto"/>
              </w:divBdr>
              <w:divsChild>
                <w:div w:id="1115294337">
                  <w:marLeft w:val="0"/>
                  <w:marRight w:val="0"/>
                  <w:marTop w:val="0"/>
                  <w:marBottom w:val="0"/>
                  <w:divBdr>
                    <w:top w:val="none" w:sz="0" w:space="0" w:color="auto"/>
                    <w:left w:val="none" w:sz="0" w:space="0" w:color="auto"/>
                    <w:bottom w:val="none" w:sz="0" w:space="0" w:color="auto"/>
                    <w:right w:val="none" w:sz="0" w:space="0" w:color="auto"/>
                  </w:divBdr>
                  <w:divsChild>
                    <w:div w:id="1197309629">
                      <w:marLeft w:val="75"/>
                      <w:marRight w:val="75"/>
                      <w:marTop w:val="30"/>
                      <w:marBottom w:val="30"/>
                      <w:divBdr>
                        <w:top w:val="none" w:sz="0" w:space="0" w:color="auto"/>
                        <w:left w:val="none" w:sz="0" w:space="0" w:color="auto"/>
                        <w:bottom w:val="none" w:sz="0" w:space="0" w:color="auto"/>
                        <w:right w:val="none" w:sz="0" w:space="0" w:color="auto"/>
                      </w:divBdr>
                    </w:div>
                  </w:divsChild>
                </w:div>
                <w:div w:id="1964535991">
                  <w:marLeft w:val="0"/>
                  <w:marRight w:val="0"/>
                  <w:marTop w:val="0"/>
                  <w:marBottom w:val="0"/>
                  <w:divBdr>
                    <w:top w:val="none" w:sz="0" w:space="0" w:color="auto"/>
                    <w:left w:val="none" w:sz="0" w:space="0" w:color="auto"/>
                    <w:bottom w:val="none" w:sz="0" w:space="0" w:color="auto"/>
                    <w:right w:val="none" w:sz="0" w:space="0" w:color="auto"/>
                  </w:divBdr>
                  <w:divsChild>
                    <w:div w:id="23992481">
                      <w:marLeft w:val="75"/>
                      <w:marRight w:val="75"/>
                      <w:marTop w:val="30"/>
                      <w:marBottom w:val="30"/>
                      <w:divBdr>
                        <w:top w:val="none" w:sz="0" w:space="0" w:color="auto"/>
                        <w:left w:val="none" w:sz="0" w:space="0" w:color="auto"/>
                        <w:bottom w:val="none" w:sz="0" w:space="0" w:color="auto"/>
                        <w:right w:val="none" w:sz="0" w:space="0" w:color="auto"/>
                      </w:divBdr>
                    </w:div>
                  </w:divsChild>
                </w:div>
                <w:div w:id="1222331937">
                  <w:marLeft w:val="0"/>
                  <w:marRight w:val="0"/>
                  <w:marTop w:val="0"/>
                  <w:marBottom w:val="0"/>
                  <w:divBdr>
                    <w:top w:val="none" w:sz="0" w:space="0" w:color="auto"/>
                    <w:left w:val="none" w:sz="0" w:space="0" w:color="auto"/>
                    <w:bottom w:val="none" w:sz="0" w:space="0" w:color="auto"/>
                    <w:right w:val="none" w:sz="0" w:space="0" w:color="auto"/>
                  </w:divBdr>
                  <w:divsChild>
                    <w:div w:id="1021512350">
                      <w:marLeft w:val="75"/>
                      <w:marRight w:val="75"/>
                      <w:marTop w:val="30"/>
                      <w:marBottom w:val="30"/>
                      <w:divBdr>
                        <w:top w:val="none" w:sz="0" w:space="0" w:color="auto"/>
                        <w:left w:val="none" w:sz="0" w:space="0" w:color="auto"/>
                        <w:bottom w:val="none" w:sz="0" w:space="0" w:color="auto"/>
                        <w:right w:val="none" w:sz="0" w:space="0" w:color="auto"/>
                      </w:divBdr>
                    </w:div>
                  </w:divsChild>
                </w:div>
                <w:div w:id="1779249848">
                  <w:marLeft w:val="0"/>
                  <w:marRight w:val="0"/>
                  <w:marTop w:val="0"/>
                  <w:marBottom w:val="0"/>
                  <w:divBdr>
                    <w:top w:val="none" w:sz="0" w:space="0" w:color="auto"/>
                    <w:left w:val="none" w:sz="0" w:space="0" w:color="auto"/>
                    <w:bottom w:val="none" w:sz="0" w:space="0" w:color="auto"/>
                    <w:right w:val="none" w:sz="0" w:space="0" w:color="auto"/>
                  </w:divBdr>
                  <w:divsChild>
                    <w:div w:id="1635671142">
                      <w:marLeft w:val="75"/>
                      <w:marRight w:val="75"/>
                      <w:marTop w:val="30"/>
                      <w:marBottom w:val="30"/>
                      <w:divBdr>
                        <w:top w:val="none" w:sz="0" w:space="0" w:color="auto"/>
                        <w:left w:val="none" w:sz="0" w:space="0" w:color="auto"/>
                        <w:bottom w:val="none" w:sz="0" w:space="0" w:color="auto"/>
                        <w:right w:val="none" w:sz="0" w:space="0" w:color="auto"/>
                      </w:divBdr>
                    </w:div>
                  </w:divsChild>
                </w:div>
                <w:div w:id="1162967413">
                  <w:marLeft w:val="0"/>
                  <w:marRight w:val="0"/>
                  <w:marTop w:val="0"/>
                  <w:marBottom w:val="0"/>
                  <w:divBdr>
                    <w:top w:val="none" w:sz="0" w:space="0" w:color="auto"/>
                    <w:left w:val="none" w:sz="0" w:space="0" w:color="auto"/>
                    <w:bottom w:val="none" w:sz="0" w:space="0" w:color="auto"/>
                    <w:right w:val="none" w:sz="0" w:space="0" w:color="auto"/>
                  </w:divBdr>
                  <w:divsChild>
                    <w:div w:id="1381128550">
                      <w:marLeft w:val="75"/>
                      <w:marRight w:val="75"/>
                      <w:marTop w:val="30"/>
                      <w:marBottom w:val="30"/>
                      <w:divBdr>
                        <w:top w:val="none" w:sz="0" w:space="0" w:color="auto"/>
                        <w:left w:val="none" w:sz="0" w:space="0" w:color="auto"/>
                        <w:bottom w:val="none" w:sz="0" w:space="0" w:color="auto"/>
                        <w:right w:val="none" w:sz="0" w:space="0" w:color="auto"/>
                      </w:divBdr>
                    </w:div>
                  </w:divsChild>
                </w:div>
                <w:div w:id="1068768423">
                  <w:marLeft w:val="0"/>
                  <w:marRight w:val="0"/>
                  <w:marTop w:val="0"/>
                  <w:marBottom w:val="0"/>
                  <w:divBdr>
                    <w:top w:val="none" w:sz="0" w:space="0" w:color="auto"/>
                    <w:left w:val="none" w:sz="0" w:space="0" w:color="auto"/>
                    <w:bottom w:val="none" w:sz="0" w:space="0" w:color="auto"/>
                    <w:right w:val="none" w:sz="0" w:space="0" w:color="auto"/>
                  </w:divBdr>
                  <w:divsChild>
                    <w:div w:id="822353387">
                      <w:marLeft w:val="75"/>
                      <w:marRight w:val="75"/>
                      <w:marTop w:val="30"/>
                      <w:marBottom w:val="30"/>
                      <w:divBdr>
                        <w:top w:val="none" w:sz="0" w:space="0" w:color="auto"/>
                        <w:left w:val="none" w:sz="0" w:space="0" w:color="auto"/>
                        <w:bottom w:val="none" w:sz="0" w:space="0" w:color="auto"/>
                        <w:right w:val="none" w:sz="0" w:space="0" w:color="auto"/>
                      </w:divBdr>
                    </w:div>
                  </w:divsChild>
                </w:div>
                <w:div w:id="1927030382">
                  <w:marLeft w:val="0"/>
                  <w:marRight w:val="0"/>
                  <w:marTop w:val="0"/>
                  <w:marBottom w:val="0"/>
                  <w:divBdr>
                    <w:top w:val="none" w:sz="0" w:space="0" w:color="auto"/>
                    <w:left w:val="none" w:sz="0" w:space="0" w:color="auto"/>
                    <w:bottom w:val="none" w:sz="0" w:space="0" w:color="auto"/>
                    <w:right w:val="none" w:sz="0" w:space="0" w:color="auto"/>
                  </w:divBdr>
                  <w:divsChild>
                    <w:div w:id="806123685">
                      <w:marLeft w:val="75"/>
                      <w:marRight w:val="75"/>
                      <w:marTop w:val="30"/>
                      <w:marBottom w:val="30"/>
                      <w:divBdr>
                        <w:top w:val="none" w:sz="0" w:space="0" w:color="auto"/>
                        <w:left w:val="none" w:sz="0" w:space="0" w:color="auto"/>
                        <w:bottom w:val="none" w:sz="0" w:space="0" w:color="auto"/>
                        <w:right w:val="none" w:sz="0" w:space="0" w:color="auto"/>
                      </w:divBdr>
                    </w:div>
                  </w:divsChild>
                </w:div>
                <w:div w:id="1357391992">
                  <w:marLeft w:val="0"/>
                  <w:marRight w:val="0"/>
                  <w:marTop w:val="0"/>
                  <w:marBottom w:val="0"/>
                  <w:divBdr>
                    <w:top w:val="none" w:sz="0" w:space="0" w:color="auto"/>
                    <w:left w:val="none" w:sz="0" w:space="0" w:color="auto"/>
                    <w:bottom w:val="none" w:sz="0" w:space="0" w:color="auto"/>
                    <w:right w:val="none" w:sz="0" w:space="0" w:color="auto"/>
                  </w:divBdr>
                  <w:divsChild>
                    <w:div w:id="1326713635">
                      <w:marLeft w:val="75"/>
                      <w:marRight w:val="75"/>
                      <w:marTop w:val="30"/>
                      <w:marBottom w:val="30"/>
                      <w:divBdr>
                        <w:top w:val="none" w:sz="0" w:space="0" w:color="auto"/>
                        <w:left w:val="none" w:sz="0" w:space="0" w:color="auto"/>
                        <w:bottom w:val="none" w:sz="0" w:space="0" w:color="auto"/>
                        <w:right w:val="none" w:sz="0" w:space="0" w:color="auto"/>
                      </w:divBdr>
                    </w:div>
                  </w:divsChild>
                </w:div>
                <w:div w:id="518589681">
                  <w:marLeft w:val="0"/>
                  <w:marRight w:val="0"/>
                  <w:marTop w:val="0"/>
                  <w:marBottom w:val="0"/>
                  <w:divBdr>
                    <w:top w:val="none" w:sz="0" w:space="0" w:color="auto"/>
                    <w:left w:val="none" w:sz="0" w:space="0" w:color="auto"/>
                    <w:bottom w:val="none" w:sz="0" w:space="0" w:color="auto"/>
                    <w:right w:val="none" w:sz="0" w:space="0" w:color="auto"/>
                  </w:divBdr>
                  <w:divsChild>
                    <w:div w:id="510796903">
                      <w:marLeft w:val="75"/>
                      <w:marRight w:val="75"/>
                      <w:marTop w:val="30"/>
                      <w:marBottom w:val="30"/>
                      <w:divBdr>
                        <w:top w:val="none" w:sz="0" w:space="0" w:color="auto"/>
                        <w:left w:val="none" w:sz="0" w:space="0" w:color="auto"/>
                        <w:bottom w:val="none" w:sz="0" w:space="0" w:color="auto"/>
                        <w:right w:val="none" w:sz="0" w:space="0" w:color="auto"/>
                      </w:divBdr>
                    </w:div>
                  </w:divsChild>
                </w:div>
                <w:div w:id="228156633">
                  <w:marLeft w:val="0"/>
                  <w:marRight w:val="0"/>
                  <w:marTop w:val="0"/>
                  <w:marBottom w:val="0"/>
                  <w:divBdr>
                    <w:top w:val="none" w:sz="0" w:space="0" w:color="auto"/>
                    <w:left w:val="none" w:sz="0" w:space="0" w:color="auto"/>
                    <w:bottom w:val="none" w:sz="0" w:space="0" w:color="auto"/>
                    <w:right w:val="none" w:sz="0" w:space="0" w:color="auto"/>
                  </w:divBdr>
                  <w:divsChild>
                    <w:div w:id="236014107">
                      <w:marLeft w:val="75"/>
                      <w:marRight w:val="75"/>
                      <w:marTop w:val="30"/>
                      <w:marBottom w:val="30"/>
                      <w:divBdr>
                        <w:top w:val="none" w:sz="0" w:space="0" w:color="auto"/>
                        <w:left w:val="none" w:sz="0" w:space="0" w:color="auto"/>
                        <w:bottom w:val="none" w:sz="0" w:space="0" w:color="auto"/>
                        <w:right w:val="none" w:sz="0" w:space="0" w:color="auto"/>
                      </w:divBdr>
                    </w:div>
                  </w:divsChild>
                </w:div>
                <w:div w:id="452595278">
                  <w:marLeft w:val="0"/>
                  <w:marRight w:val="0"/>
                  <w:marTop w:val="0"/>
                  <w:marBottom w:val="0"/>
                  <w:divBdr>
                    <w:top w:val="none" w:sz="0" w:space="0" w:color="auto"/>
                    <w:left w:val="none" w:sz="0" w:space="0" w:color="auto"/>
                    <w:bottom w:val="none" w:sz="0" w:space="0" w:color="auto"/>
                    <w:right w:val="none" w:sz="0" w:space="0" w:color="auto"/>
                  </w:divBdr>
                  <w:divsChild>
                    <w:div w:id="212544335">
                      <w:marLeft w:val="75"/>
                      <w:marRight w:val="75"/>
                      <w:marTop w:val="30"/>
                      <w:marBottom w:val="30"/>
                      <w:divBdr>
                        <w:top w:val="none" w:sz="0" w:space="0" w:color="auto"/>
                        <w:left w:val="none" w:sz="0" w:space="0" w:color="auto"/>
                        <w:bottom w:val="none" w:sz="0" w:space="0" w:color="auto"/>
                        <w:right w:val="none" w:sz="0" w:space="0" w:color="auto"/>
                      </w:divBdr>
                    </w:div>
                  </w:divsChild>
                </w:div>
                <w:div w:id="1585796140">
                  <w:marLeft w:val="0"/>
                  <w:marRight w:val="0"/>
                  <w:marTop w:val="0"/>
                  <w:marBottom w:val="0"/>
                  <w:divBdr>
                    <w:top w:val="none" w:sz="0" w:space="0" w:color="auto"/>
                    <w:left w:val="none" w:sz="0" w:space="0" w:color="auto"/>
                    <w:bottom w:val="none" w:sz="0" w:space="0" w:color="auto"/>
                    <w:right w:val="none" w:sz="0" w:space="0" w:color="auto"/>
                  </w:divBdr>
                  <w:divsChild>
                    <w:div w:id="1143277407">
                      <w:marLeft w:val="75"/>
                      <w:marRight w:val="75"/>
                      <w:marTop w:val="30"/>
                      <w:marBottom w:val="30"/>
                      <w:divBdr>
                        <w:top w:val="none" w:sz="0" w:space="0" w:color="auto"/>
                        <w:left w:val="none" w:sz="0" w:space="0" w:color="auto"/>
                        <w:bottom w:val="none" w:sz="0" w:space="0" w:color="auto"/>
                        <w:right w:val="none" w:sz="0" w:space="0" w:color="auto"/>
                      </w:divBdr>
                    </w:div>
                  </w:divsChild>
                </w:div>
                <w:div w:id="1881355046">
                  <w:marLeft w:val="0"/>
                  <w:marRight w:val="0"/>
                  <w:marTop w:val="0"/>
                  <w:marBottom w:val="0"/>
                  <w:divBdr>
                    <w:top w:val="none" w:sz="0" w:space="0" w:color="auto"/>
                    <w:left w:val="none" w:sz="0" w:space="0" w:color="auto"/>
                    <w:bottom w:val="none" w:sz="0" w:space="0" w:color="auto"/>
                    <w:right w:val="none" w:sz="0" w:space="0" w:color="auto"/>
                  </w:divBdr>
                  <w:divsChild>
                    <w:div w:id="1317223674">
                      <w:marLeft w:val="75"/>
                      <w:marRight w:val="75"/>
                      <w:marTop w:val="30"/>
                      <w:marBottom w:val="30"/>
                      <w:divBdr>
                        <w:top w:val="none" w:sz="0" w:space="0" w:color="auto"/>
                        <w:left w:val="none" w:sz="0" w:space="0" w:color="auto"/>
                        <w:bottom w:val="none" w:sz="0" w:space="0" w:color="auto"/>
                        <w:right w:val="none" w:sz="0" w:space="0" w:color="auto"/>
                      </w:divBdr>
                    </w:div>
                  </w:divsChild>
                </w:div>
                <w:div w:id="1859660870">
                  <w:marLeft w:val="0"/>
                  <w:marRight w:val="0"/>
                  <w:marTop w:val="0"/>
                  <w:marBottom w:val="0"/>
                  <w:divBdr>
                    <w:top w:val="none" w:sz="0" w:space="0" w:color="auto"/>
                    <w:left w:val="none" w:sz="0" w:space="0" w:color="auto"/>
                    <w:bottom w:val="none" w:sz="0" w:space="0" w:color="auto"/>
                    <w:right w:val="none" w:sz="0" w:space="0" w:color="auto"/>
                  </w:divBdr>
                  <w:divsChild>
                    <w:div w:id="1243953072">
                      <w:marLeft w:val="75"/>
                      <w:marRight w:val="75"/>
                      <w:marTop w:val="30"/>
                      <w:marBottom w:val="30"/>
                      <w:divBdr>
                        <w:top w:val="none" w:sz="0" w:space="0" w:color="auto"/>
                        <w:left w:val="none" w:sz="0" w:space="0" w:color="auto"/>
                        <w:bottom w:val="none" w:sz="0" w:space="0" w:color="auto"/>
                        <w:right w:val="none" w:sz="0" w:space="0" w:color="auto"/>
                      </w:divBdr>
                    </w:div>
                  </w:divsChild>
                </w:div>
                <w:div w:id="1077171178">
                  <w:marLeft w:val="0"/>
                  <w:marRight w:val="0"/>
                  <w:marTop w:val="0"/>
                  <w:marBottom w:val="0"/>
                  <w:divBdr>
                    <w:top w:val="none" w:sz="0" w:space="0" w:color="auto"/>
                    <w:left w:val="none" w:sz="0" w:space="0" w:color="auto"/>
                    <w:bottom w:val="none" w:sz="0" w:space="0" w:color="auto"/>
                    <w:right w:val="none" w:sz="0" w:space="0" w:color="auto"/>
                  </w:divBdr>
                  <w:divsChild>
                    <w:div w:id="327447859">
                      <w:marLeft w:val="75"/>
                      <w:marRight w:val="75"/>
                      <w:marTop w:val="30"/>
                      <w:marBottom w:val="30"/>
                      <w:divBdr>
                        <w:top w:val="none" w:sz="0" w:space="0" w:color="auto"/>
                        <w:left w:val="none" w:sz="0" w:space="0" w:color="auto"/>
                        <w:bottom w:val="none" w:sz="0" w:space="0" w:color="auto"/>
                        <w:right w:val="none" w:sz="0" w:space="0" w:color="auto"/>
                      </w:divBdr>
                    </w:div>
                  </w:divsChild>
                </w:div>
                <w:div w:id="98261790">
                  <w:marLeft w:val="0"/>
                  <w:marRight w:val="0"/>
                  <w:marTop w:val="0"/>
                  <w:marBottom w:val="0"/>
                  <w:divBdr>
                    <w:top w:val="none" w:sz="0" w:space="0" w:color="auto"/>
                    <w:left w:val="none" w:sz="0" w:space="0" w:color="auto"/>
                    <w:bottom w:val="none" w:sz="0" w:space="0" w:color="auto"/>
                    <w:right w:val="none" w:sz="0" w:space="0" w:color="auto"/>
                  </w:divBdr>
                  <w:divsChild>
                    <w:div w:id="1387224464">
                      <w:marLeft w:val="75"/>
                      <w:marRight w:val="75"/>
                      <w:marTop w:val="30"/>
                      <w:marBottom w:val="30"/>
                      <w:divBdr>
                        <w:top w:val="none" w:sz="0" w:space="0" w:color="auto"/>
                        <w:left w:val="none" w:sz="0" w:space="0" w:color="auto"/>
                        <w:bottom w:val="none" w:sz="0" w:space="0" w:color="auto"/>
                        <w:right w:val="none" w:sz="0" w:space="0" w:color="auto"/>
                      </w:divBdr>
                    </w:div>
                  </w:divsChild>
                </w:div>
                <w:div w:id="577249146">
                  <w:marLeft w:val="0"/>
                  <w:marRight w:val="0"/>
                  <w:marTop w:val="0"/>
                  <w:marBottom w:val="0"/>
                  <w:divBdr>
                    <w:top w:val="none" w:sz="0" w:space="0" w:color="auto"/>
                    <w:left w:val="none" w:sz="0" w:space="0" w:color="auto"/>
                    <w:bottom w:val="none" w:sz="0" w:space="0" w:color="auto"/>
                    <w:right w:val="none" w:sz="0" w:space="0" w:color="auto"/>
                  </w:divBdr>
                  <w:divsChild>
                    <w:div w:id="894506994">
                      <w:marLeft w:val="75"/>
                      <w:marRight w:val="75"/>
                      <w:marTop w:val="30"/>
                      <w:marBottom w:val="30"/>
                      <w:divBdr>
                        <w:top w:val="none" w:sz="0" w:space="0" w:color="auto"/>
                        <w:left w:val="none" w:sz="0" w:space="0" w:color="auto"/>
                        <w:bottom w:val="none" w:sz="0" w:space="0" w:color="auto"/>
                        <w:right w:val="none" w:sz="0" w:space="0" w:color="auto"/>
                      </w:divBdr>
                    </w:div>
                  </w:divsChild>
                </w:div>
                <w:div w:id="481120472">
                  <w:marLeft w:val="0"/>
                  <w:marRight w:val="0"/>
                  <w:marTop w:val="0"/>
                  <w:marBottom w:val="0"/>
                  <w:divBdr>
                    <w:top w:val="none" w:sz="0" w:space="0" w:color="auto"/>
                    <w:left w:val="none" w:sz="0" w:space="0" w:color="auto"/>
                    <w:bottom w:val="none" w:sz="0" w:space="0" w:color="auto"/>
                    <w:right w:val="none" w:sz="0" w:space="0" w:color="auto"/>
                  </w:divBdr>
                  <w:divsChild>
                    <w:div w:id="184826751">
                      <w:marLeft w:val="75"/>
                      <w:marRight w:val="75"/>
                      <w:marTop w:val="30"/>
                      <w:marBottom w:val="30"/>
                      <w:divBdr>
                        <w:top w:val="none" w:sz="0" w:space="0" w:color="auto"/>
                        <w:left w:val="none" w:sz="0" w:space="0" w:color="auto"/>
                        <w:bottom w:val="none" w:sz="0" w:space="0" w:color="auto"/>
                        <w:right w:val="none" w:sz="0" w:space="0" w:color="auto"/>
                      </w:divBdr>
                    </w:div>
                  </w:divsChild>
                </w:div>
                <w:div w:id="994407527">
                  <w:marLeft w:val="0"/>
                  <w:marRight w:val="0"/>
                  <w:marTop w:val="0"/>
                  <w:marBottom w:val="0"/>
                  <w:divBdr>
                    <w:top w:val="none" w:sz="0" w:space="0" w:color="auto"/>
                    <w:left w:val="none" w:sz="0" w:space="0" w:color="auto"/>
                    <w:bottom w:val="none" w:sz="0" w:space="0" w:color="auto"/>
                    <w:right w:val="none" w:sz="0" w:space="0" w:color="auto"/>
                  </w:divBdr>
                  <w:divsChild>
                    <w:div w:id="2074307459">
                      <w:marLeft w:val="75"/>
                      <w:marRight w:val="75"/>
                      <w:marTop w:val="30"/>
                      <w:marBottom w:val="30"/>
                      <w:divBdr>
                        <w:top w:val="none" w:sz="0" w:space="0" w:color="auto"/>
                        <w:left w:val="none" w:sz="0" w:space="0" w:color="auto"/>
                        <w:bottom w:val="none" w:sz="0" w:space="0" w:color="auto"/>
                        <w:right w:val="none" w:sz="0" w:space="0" w:color="auto"/>
                      </w:divBdr>
                    </w:div>
                  </w:divsChild>
                </w:div>
                <w:div w:id="1272208001">
                  <w:marLeft w:val="0"/>
                  <w:marRight w:val="0"/>
                  <w:marTop w:val="0"/>
                  <w:marBottom w:val="0"/>
                  <w:divBdr>
                    <w:top w:val="none" w:sz="0" w:space="0" w:color="auto"/>
                    <w:left w:val="none" w:sz="0" w:space="0" w:color="auto"/>
                    <w:bottom w:val="none" w:sz="0" w:space="0" w:color="auto"/>
                    <w:right w:val="none" w:sz="0" w:space="0" w:color="auto"/>
                  </w:divBdr>
                  <w:divsChild>
                    <w:div w:id="1012149640">
                      <w:marLeft w:val="75"/>
                      <w:marRight w:val="75"/>
                      <w:marTop w:val="30"/>
                      <w:marBottom w:val="30"/>
                      <w:divBdr>
                        <w:top w:val="none" w:sz="0" w:space="0" w:color="auto"/>
                        <w:left w:val="none" w:sz="0" w:space="0" w:color="auto"/>
                        <w:bottom w:val="none" w:sz="0" w:space="0" w:color="auto"/>
                        <w:right w:val="none" w:sz="0" w:space="0" w:color="auto"/>
                      </w:divBdr>
                    </w:div>
                  </w:divsChild>
                </w:div>
                <w:div w:id="1174153452">
                  <w:marLeft w:val="0"/>
                  <w:marRight w:val="0"/>
                  <w:marTop w:val="0"/>
                  <w:marBottom w:val="0"/>
                  <w:divBdr>
                    <w:top w:val="none" w:sz="0" w:space="0" w:color="auto"/>
                    <w:left w:val="none" w:sz="0" w:space="0" w:color="auto"/>
                    <w:bottom w:val="none" w:sz="0" w:space="0" w:color="auto"/>
                    <w:right w:val="none" w:sz="0" w:space="0" w:color="auto"/>
                  </w:divBdr>
                  <w:divsChild>
                    <w:div w:id="660499072">
                      <w:marLeft w:val="75"/>
                      <w:marRight w:val="75"/>
                      <w:marTop w:val="30"/>
                      <w:marBottom w:val="30"/>
                      <w:divBdr>
                        <w:top w:val="none" w:sz="0" w:space="0" w:color="auto"/>
                        <w:left w:val="none" w:sz="0" w:space="0" w:color="auto"/>
                        <w:bottom w:val="none" w:sz="0" w:space="0" w:color="auto"/>
                        <w:right w:val="none" w:sz="0" w:space="0" w:color="auto"/>
                      </w:divBdr>
                    </w:div>
                  </w:divsChild>
                </w:div>
                <w:div w:id="745760574">
                  <w:marLeft w:val="0"/>
                  <w:marRight w:val="0"/>
                  <w:marTop w:val="0"/>
                  <w:marBottom w:val="0"/>
                  <w:divBdr>
                    <w:top w:val="none" w:sz="0" w:space="0" w:color="auto"/>
                    <w:left w:val="none" w:sz="0" w:space="0" w:color="auto"/>
                    <w:bottom w:val="none" w:sz="0" w:space="0" w:color="auto"/>
                    <w:right w:val="none" w:sz="0" w:space="0" w:color="auto"/>
                  </w:divBdr>
                  <w:divsChild>
                    <w:div w:id="1968927910">
                      <w:marLeft w:val="75"/>
                      <w:marRight w:val="75"/>
                      <w:marTop w:val="30"/>
                      <w:marBottom w:val="30"/>
                      <w:divBdr>
                        <w:top w:val="none" w:sz="0" w:space="0" w:color="auto"/>
                        <w:left w:val="none" w:sz="0" w:space="0" w:color="auto"/>
                        <w:bottom w:val="none" w:sz="0" w:space="0" w:color="auto"/>
                        <w:right w:val="none" w:sz="0" w:space="0" w:color="auto"/>
                      </w:divBdr>
                    </w:div>
                  </w:divsChild>
                </w:div>
                <w:div w:id="483083067">
                  <w:marLeft w:val="0"/>
                  <w:marRight w:val="0"/>
                  <w:marTop w:val="0"/>
                  <w:marBottom w:val="0"/>
                  <w:divBdr>
                    <w:top w:val="none" w:sz="0" w:space="0" w:color="auto"/>
                    <w:left w:val="none" w:sz="0" w:space="0" w:color="auto"/>
                    <w:bottom w:val="none" w:sz="0" w:space="0" w:color="auto"/>
                    <w:right w:val="none" w:sz="0" w:space="0" w:color="auto"/>
                  </w:divBdr>
                  <w:divsChild>
                    <w:div w:id="1775441248">
                      <w:marLeft w:val="75"/>
                      <w:marRight w:val="75"/>
                      <w:marTop w:val="30"/>
                      <w:marBottom w:val="30"/>
                      <w:divBdr>
                        <w:top w:val="none" w:sz="0" w:space="0" w:color="auto"/>
                        <w:left w:val="none" w:sz="0" w:space="0" w:color="auto"/>
                        <w:bottom w:val="none" w:sz="0" w:space="0" w:color="auto"/>
                        <w:right w:val="none" w:sz="0" w:space="0" w:color="auto"/>
                      </w:divBdr>
                    </w:div>
                  </w:divsChild>
                </w:div>
                <w:div w:id="1910995606">
                  <w:marLeft w:val="0"/>
                  <w:marRight w:val="0"/>
                  <w:marTop w:val="0"/>
                  <w:marBottom w:val="0"/>
                  <w:divBdr>
                    <w:top w:val="none" w:sz="0" w:space="0" w:color="auto"/>
                    <w:left w:val="none" w:sz="0" w:space="0" w:color="auto"/>
                    <w:bottom w:val="none" w:sz="0" w:space="0" w:color="auto"/>
                    <w:right w:val="none" w:sz="0" w:space="0" w:color="auto"/>
                  </w:divBdr>
                  <w:divsChild>
                    <w:div w:id="1002463685">
                      <w:marLeft w:val="75"/>
                      <w:marRight w:val="75"/>
                      <w:marTop w:val="30"/>
                      <w:marBottom w:val="30"/>
                      <w:divBdr>
                        <w:top w:val="none" w:sz="0" w:space="0" w:color="auto"/>
                        <w:left w:val="none" w:sz="0" w:space="0" w:color="auto"/>
                        <w:bottom w:val="none" w:sz="0" w:space="0" w:color="auto"/>
                        <w:right w:val="none" w:sz="0" w:space="0" w:color="auto"/>
                      </w:divBdr>
                    </w:div>
                  </w:divsChild>
                </w:div>
                <w:div w:id="562719149">
                  <w:marLeft w:val="0"/>
                  <w:marRight w:val="0"/>
                  <w:marTop w:val="0"/>
                  <w:marBottom w:val="0"/>
                  <w:divBdr>
                    <w:top w:val="none" w:sz="0" w:space="0" w:color="auto"/>
                    <w:left w:val="none" w:sz="0" w:space="0" w:color="auto"/>
                    <w:bottom w:val="none" w:sz="0" w:space="0" w:color="auto"/>
                    <w:right w:val="none" w:sz="0" w:space="0" w:color="auto"/>
                  </w:divBdr>
                  <w:divsChild>
                    <w:div w:id="1754429996">
                      <w:marLeft w:val="75"/>
                      <w:marRight w:val="75"/>
                      <w:marTop w:val="30"/>
                      <w:marBottom w:val="30"/>
                      <w:divBdr>
                        <w:top w:val="none" w:sz="0" w:space="0" w:color="auto"/>
                        <w:left w:val="none" w:sz="0" w:space="0" w:color="auto"/>
                        <w:bottom w:val="none" w:sz="0" w:space="0" w:color="auto"/>
                        <w:right w:val="none" w:sz="0" w:space="0" w:color="auto"/>
                      </w:divBdr>
                    </w:div>
                  </w:divsChild>
                </w:div>
                <w:div w:id="2011325393">
                  <w:marLeft w:val="0"/>
                  <w:marRight w:val="0"/>
                  <w:marTop w:val="0"/>
                  <w:marBottom w:val="0"/>
                  <w:divBdr>
                    <w:top w:val="none" w:sz="0" w:space="0" w:color="auto"/>
                    <w:left w:val="none" w:sz="0" w:space="0" w:color="auto"/>
                    <w:bottom w:val="none" w:sz="0" w:space="0" w:color="auto"/>
                    <w:right w:val="none" w:sz="0" w:space="0" w:color="auto"/>
                  </w:divBdr>
                  <w:divsChild>
                    <w:div w:id="787891828">
                      <w:marLeft w:val="75"/>
                      <w:marRight w:val="75"/>
                      <w:marTop w:val="30"/>
                      <w:marBottom w:val="30"/>
                      <w:divBdr>
                        <w:top w:val="none" w:sz="0" w:space="0" w:color="auto"/>
                        <w:left w:val="none" w:sz="0" w:space="0" w:color="auto"/>
                        <w:bottom w:val="none" w:sz="0" w:space="0" w:color="auto"/>
                        <w:right w:val="none" w:sz="0" w:space="0" w:color="auto"/>
                      </w:divBdr>
                    </w:div>
                  </w:divsChild>
                </w:div>
                <w:div w:id="1377579293">
                  <w:marLeft w:val="0"/>
                  <w:marRight w:val="0"/>
                  <w:marTop w:val="0"/>
                  <w:marBottom w:val="0"/>
                  <w:divBdr>
                    <w:top w:val="none" w:sz="0" w:space="0" w:color="auto"/>
                    <w:left w:val="none" w:sz="0" w:space="0" w:color="auto"/>
                    <w:bottom w:val="none" w:sz="0" w:space="0" w:color="auto"/>
                    <w:right w:val="none" w:sz="0" w:space="0" w:color="auto"/>
                  </w:divBdr>
                  <w:divsChild>
                    <w:div w:id="2053528788">
                      <w:marLeft w:val="75"/>
                      <w:marRight w:val="75"/>
                      <w:marTop w:val="30"/>
                      <w:marBottom w:val="30"/>
                      <w:divBdr>
                        <w:top w:val="none" w:sz="0" w:space="0" w:color="auto"/>
                        <w:left w:val="none" w:sz="0" w:space="0" w:color="auto"/>
                        <w:bottom w:val="none" w:sz="0" w:space="0" w:color="auto"/>
                        <w:right w:val="none" w:sz="0" w:space="0" w:color="auto"/>
                      </w:divBdr>
                    </w:div>
                  </w:divsChild>
                </w:div>
                <w:div w:id="65033827">
                  <w:marLeft w:val="0"/>
                  <w:marRight w:val="0"/>
                  <w:marTop w:val="0"/>
                  <w:marBottom w:val="0"/>
                  <w:divBdr>
                    <w:top w:val="none" w:sz="0" w:space="0" w:color="auto"/>
                    <w:left w:val="none" w:sz="0" w:space="0" w:color="auto"/>
                    <w:bottom w:val="none" w:sz="0" w:space="0" w:color="auto"/>
                    <w:right w:val="none" w:sz="0" w:space="0" w:color="auto"/>
                  </w:divBdr>
                  <w:divsChild>
                    <w:div w:id="1298024340">
                      <w:marLeft w:val="75"/>
                      <w:marRight w:val="75"/>
                      <w:marTop w:val="30"/>
                      <w:marBottom w:val="30"/>
                      <w:divBdr>
                        <w:top w:val="none" w:sz="0" w:space="0" w:color="auto"/>
                        <w:left w:val="none" w:sz="0" w:space="0" w:color="auto"/>
                        <w:bottom w:val="none" w:sz="0" w:space="0" w:color="auto"/>
                        <w:right w:val="none" w:sz="0" w:space="0" w:color="auto"/>
                      </w:divBdr>
                    </w:div>
                  </w:divsChild>
                </w:div>
                <w:div w:id="832724961">
                  <w:marLeft w:val="0"/>
                  <w:marRight w:val="0"/>
                  <w:marTop w:val="0"/>
                  <w:marBottom w:val="0"/>
                  <w:divBdr>
                    <w:top w:val="none" w:sz="0" w:space="0" w:color="auto"/>
                    <w:left w:val="none" w:sz="0" w:space="0" w:color="auto"/>
                    <w:bottom w:val="none" w:sz="0" w:space="0" w:color="auto"/>
                    <w:right w:val="none" w:sz="0" w:space="0" w:color="auto"/>
                  </w:divBdr>
                  <w:divsChild>
                    <w:div w:id="818807763">
                      <w:marLeft w:val="75"/>
                      <w:marRight w:val="75"/>
                      <w:marTop w:val="30"/>
                      <w:marBottom w:val="30"/>
                      <w:divBdr>
                        <w:top w:val="none" w:sz="0" w:space="0" w:color="auto"/>
                        <w:left w:val="none" w:sz="0" w:space="0" w:color="auto"/>
                        <w:bottom w:val="none" w:sz="0" w:space="0" w:color="auto"/>
                        <w:right w:val="none" w:sz="0" w:space="0" w:color="auto"/>
                      </w:divBdr>
                    </w:div>
                  </w:divsChild>
                </w:div>
                <w:div w:id="565409575">
                  <w:marLeft w:val="0"/>
                  <w:marRight w:val="0"/>
                  <w:marTop w:val="0"/>
                  <w:marBottom w:val="0"/>
                  <w:divBdr>
                    <w:top w:val="none" w:sz="0" w:space="0" w:color="auto"/>
                    <w:left w:val="none" w:sz="0" w:space="0" w:color="auto"/>
                    <w:bottom w:val="none" w:sz="0" w:space="0" w:color="auto"/>
                    <w:right w:val="none" w:sz="0" w:space="0" w:color="auto"/>
                  </w:divBdr>
                  <w:divsChild>
                    <w:div w:id="1423910612">
                      <w:marLeft w:val="75"/>
                      <w:marRight w:val="75"/>
                      <w:marTop w:val="30"/>
                      <w:marBottom w:val="30"/>
                      <w:divBdr>
                        <w:top w:val="none" w:sz="0" w:space="0" w:color="auto"/>
                        <w:left w:val="none" w:sz="0" w:space="0" w:color="auto"/>
                        <w:bottom w:val="none" w:sz="0" w:space="0" w:color="auto"/>
                        <w:right w:val="none" w:sz="0" w:space="0" w:color="auto"/>
                      </w:divBdr>
                    </w:div>
                  </w:divsChild>
                </w:div>
                <w:div w:id="2086761735">
                  <w:marLeft w:val="0"/>
                  <w:marRight w:val="0"/>
                  <w:marTop w:val="0"/>
                  <w:marBottom w:val="0"/>
                  <w:divBdr>
                    <w:top w:val="none" w:sz="0" w:space="0" w:color="auto"/>
                    <w:left w:val="none" w:sz="0" w:space="0" w:color="auto"/>
                    <w:bottom w:val="none" w:sz="0" w:space="0" w:color="auto"/>
                    <w:right w:val="none" w:sz="0" w:space="0" w:color="auto"/>
                  </w:divBdr>
                  <w:divsChild>
                    <w:div w:id="820998532">
                      <w:marLeft w:val="75"/>
                      <w:marRight w:val="75"/>
                      <w:marTop w:val="30"/>
                      <w:marBottom w:val="30"/>
                      <w:divBdr>
                        <w:top w:val="none" w:sz="0" w:space="0" w:color="auto"/>
                        <w:left w:val="none" w:sz="0" w:space="0" w:color="auto"/>
                        <w:bottom w:val="none" w:sz="0" w:space="0" w:color="auto"/>
                        <w:right w:val="none" w:sz="0" w:space="0" w:color="auto"/>
                      </w:divBdr>
                    </w:div>
                  </w:divsChild>
                </w:div>
                <w:div w:id="539250072">
                  <w:marLeft w:val="0"/>
                  <w:marRight w:val="0"/>
                  <w:marTop w:val="0"/>
                  <w:marBottom w:val="0"/>
                  <w:divBdr>
                    <w:top w:val="none" w:sz="0" w:space="0" w:color="auto"/>
                    <w:left w:val="none" w:sz="0" w:space="0" w:color="auto"/>
                    <w:bottom w:val="none" w:sz="0" w:space="0" w:color="auto"/>
                    <w:right w:val="none" w:sz="0" w:space="0" w:color="auto"/>
                  </w:divBdr>
                  <w:divsChild>
                    <w:div w:id="643778322">
                      <w:marLeft w:val="75"/>
                      <w:marRight w:val="75"/>
                      <w:marTop w:val="30"/>
                      <w:marBottom w:val="30"/>
                      <w:divBdr>
                        <w:top w:val="none" w:sz="0" w:space="0" w:color="auto"/>
                        <w:left w:val="none" w:sz="0" w:space="0" w:color="auto"/>
                        <w:bottom w:val="none" w:sz="0" w:space="0" w:color="auto"/>
                        <w:right w:val="none" w:sz="0" w:space="0" w:color="auto"/>
                      </w:divBdr>
                    </w:div>
                  </w:divsChild>
                </w:div>
                <w:div w:id="1163206566">
                  <w:marLeft w:val="0"/>
                  <w:marRight w:val="0"/>
                  <w:marTop w:val="0"/>
                  <w:marBottom w:val="0"/>
                  <w:divBdr>
                    <w:top w:val="none" w:sz="0" w:space="0" w:color="auto"/>
                    <w:left w:val="none" w:sz="0" w:space="0" w:color="auto"/>
                    <w:bottom w:val="none" w:sz="0" w:space="0" w:color="auto"/>
                    <w:right w:val="none" w:sz="0" w:space="0" w:color="auto"/>
                  </w:divBdr>
                  <w:divsChild>
                    <w:div w:id="1752195547">
                      <w:marLeft w:val="75"/>
                      <w:marRight w:val="75"/>
                      <w:marTop w:val="30"/>
                      <w:marBottom w:val="30"/>
                      <w:divBdr>
                        <w:top w:val="none" w:sz="0" w:space="0" w:color="auto"/>
                        <w:left w:val="none" w:sz="0" w:space="0" w:color="auto"/>
                        <w:bottom w:val="none" w:sz="0" w:space="0" w:color="auto"/>
                        <w:right w:val="none" w:sz="0" w:space="0" w:color="auto"/>
                      </w:divBdr>
                    </w:div>
                  </w:divsChild>
                </w:div>
                <w:div w:id="1834636442">
                  <w:marLeft w:val="0"/>
                  <w:marRight w:val="0"/>
                  <w:marTop w:val="0"/>
                  <w:marBottom w:val="0"/>
                  <w:divBdr>
                    <w:top w:val="none" w:sz="0" w:space="0" w:color="auto"/>
                    <w:left w:val="none" w:sz="0" w:space="0" w:color="auto"/>
                    <w:bottom w:val="none" w:sz="0" w:space="0" w:color="auto"/>
                    <w:right w:val="none" w:sz="0" w:space="0" w:color="auto"/>
                  </w:divBdr>
                  <w:divsChild>
                    <w:div w:id="651832896">
                      <w:marLeft w:val="75"/>
                      <w:marRight w:val="75"/>
                      <w:marTop w:val="30"/>
                      <w:marBottom w:val="30"/>
                      <w:divBdr>
                        <w:top w:val="none" w:sz="0" w:space="0" w:color="auto"/>
                        <w:left w:val="none" w:sz="0" w:space="0" w:color="auto"/>
                        <w:bottom w:val="none" w:sz="0" w:space="0" w:color="auto"/>
                        <w:right w:val="none" w:sz="0" w:space="0" w:color="auto"/>
                      </w:divBdr>
                    </w:div>
                  </w:divsChild>
                </w:div>
                <w:div w:id="1435174695">
                  <w:marLeft w:val="0"/>
                  <w:marRight w:val="0"/>
                  <w:marTop w:val="0"/>
                  <w:marBottom w:val="0"/>
                  <w:divBdr>
                    <w:top w:val="none" w:sz="0" w:space="0" w:color="auto"/>
                    <w:left w:val="none" w:sz="0" w:space="0" w:color="auto"/>
                    <w:bottom w:val="none" w:sz="0" w:space="0" w:color="auto"/>
                    <w:right w:val="none" w:sz="0" w:space="0" w:color="auto"/>
                  </w:divBdr>
                  <w:divsChild>
                    <w:div w:id="1121149764">
                      <w:marLeft w:val="75"/>
                      <w:marRight w:val="75"/>
                      <w:marTop w:val="30"/>
                      <w:marBottom w:val="30"/>
                      <w:divBdr>
                        <w:top w:val="none" w:sz="0" w:space="0" w:color="auto"/>
                        <w:left w:val="none" w:sz="0" w:space="0" w:color="auto"/>
                        <w:bottom w:val="none" w:sz="0" w:space="0" w:color="auto"/>
                        <w:right w:val="none" w:sz="0" w:space="0" w:color="auto"/>
                      </w:divBdr>
                    </w:div>
                  </w:divsChild>
                </w:div>
                <w:div w:id="369234358">
                  <w:marLeft w:val="0"/>
                  <w:marRight w:val="0"/>
                  <w:marTop w:val="0"/>
                  <w:marBottom w:val="0"/>
                  <w:divBdr>
                    <w:top w:val="none" w:sz="0" w:space="0" w:color="auto"/>
                    <w:left w:val="none" w:sz="0" w:space="0" w:color="auto"/>
                    <w:bottom w:val="none" w:sz="0" w:space="0" w:color="auto"/>
                    <w:right w:val="none" w:sz="0" w:space="0" w:color="auto"/>
                  </w:divBdr>
                  <w:divsChild>
                    <w:div w:id="1872112140">
                      <w:marLeft w:val="75"/>
                      <w:marRight w:val="75"/>
                      <w:marTop w:val="30"/>
                      <w:marBottom w:val="30"/>
                      <w:divBdr>
                        <w:top w:val="none" w:sz="0" w:space="0" w:color="auto"/>
                        <w:left w:val="none" w:sz="0" w:space="0" w:color="auto"/>
                        <w:bottom w:val="none" w:sz="0" w:space="0" w:color="auto"/>
                        <w:right w:val="none" w:sz="0" w:space="0" w:color="auto"/>
                      </w:divBdr>
                    </w:div>
                  </w:divsChild>
                </w:div>
                <w:div w:id="1973707325">
                  <w:marLeft w:val="0"/>
                  <w:marRight w:val="0"/>
                  <w:marTop w:val="0"/>
                  <w:marBottom w:val="0"/>
                  <w:divBdr>
                    <w:top w:val="none" w:sz="0" w:space="0" w:color="auto"/>
                    <w:left w:val="none" w:sz="0" w:space="0" w:color="auto"/>
                    <w:bottom w:val="none" w:sz="0" w:space="0" w:color="auto"/>
                    <w:right w:val="none" w:sz="0" w:space="0" w:color="auto"/>
                  </w:divBdr>
                  <w:divsChild>
                    <w:div w:id="15663491">
                      <w:marLeft w:val="75"/>
                      <w:marRight w:val="75"/>
                      <w:marTop w:val="30"/>
                      <w:marBottom w:val="30"/>
                      <w:divBdr>
                        <w:top w:val="none" w:sz="0" w:space="0" w:color="auto"/>
                        <w:left w:val="none" w:sz="0" w:space="0" w:color="auto"/>
                        <w:bottom w:val="none" w:sz="0" w:space="0" w:color="auto"/>
                        <w:right w:val="none" w:sz="0" w:space="0" w:color="auto"/>
                      </w:divBdr>
                    </w:div>
                  </w:divsChild>
                </w:div>
                <w:div w:id="1833182401">
                  <w:marLeft w:val="0"/>
                  <w:marRight w:val="0"/>
                  <w:marTop w:val="0"/>
                  <w:marBottom w:val="0"/>
                  <w:divBdr>
                    <w:top w:val="none" w:sz="0" w:space="0" w:color="auto"/>
                    <w:left w:val="none" w:sz="0" w:space="0" w:color="auto"/>
                    <w:bottom w:val="none" w:sz="0" w:space="0" w:color="auto"/>
                    <w:right w:val="none" w:sz="0" w:space="0" w:color="auto"/>
                  </w:divBdr>
                  <w:divsChild>
                    <w:div w:id="1917284182">
                      <w:marLeft w:val="75"/>
                      <w:marRight w:val="75"/>
                      <w:marTop w:val="30"/>
                      <w:marBottom w:val="30"/>
                      <w:divBdr>
                        <w:top w:val="none" w:sz="0" w:space="0" w:color="auto"/>
                        <w:left w:val="none" w:sz="0" w:space="0" w:color="auto"/>
                        <w:bottom w:val="none" w:sz="0" w:space="0" w:color="auto"/>
                        <w:right w:val="none" w:sz="0" w:space="0" w:color="auto"/>
                      </w:divBdr>
                    </w:div>
                  </w:divsChild>
                </w:div>
                <w:div w:id="565797956">
                  <w:marLeft w:val="0"/>
                  <w:marRight w:val="0"/>
                  <w:marTop w:val="0"/>
                  <w:marBottom w:val="0"/>
                  <w:divBdr>
                    <w:top w:val="none" w:sz="0" w:space="0" w:color="auto"/>
                    <w:left w:val="none" w:sz="0" w:space="0" w:color="auto"/>
                    <w:bottom w:val="none" w:sz="0" w:space="0" w:color="auto"/>
                    <w:right w:val="none" w:sz="0" w:space="0" w:color="auto"/>
                  </w:divBdr>
                  <w:divsChild>
                    <w:div w:id="57561948">
                      <w:marLeft w:val="75"/>
                      <w:marRight w:val="75"/>
                      <w:marTop w:val="30"/>
                      <w:marBottom w:val="30"/>
                      <w:divBdr>
                        <w:top w:val="none" w:sz="0" w:space="0" w:color="auto"/>
                        <w:left w:val="none" w:sz="0" w:space="0" w:color="auto"/>
                        <w:bottom w:val="none" w:sz="0" w:space="0" w:color="auto"/>
                        <w:right w:val="none" w:sz="0" w:space="0" w:color="auto"/>
                      </w:divBdr>
                    </w:div>
                  </w:divsChild>
                </w:div>
                <w:div w:id="49616262">
                  <w:marLeft w:val="0"/>
                  <w:marRight w:val="0"/>
                  <w:marTop w:val="0"/>
                  <w:marBottom w:val="0"/>
                  <w:divBdr>
                    <w:top w:val="none" w:sz="0" w:space="0" w:color="auto"/>
                    <w:left w:val="none" w:sz="0" w:space="0" w:color="auto"/>
                    <w:bottom w:val="none" w:sz="0" w:space="0" w:color="auto"/>
                    <w:right w:val="none" w:sz="0" w:space="0" w:color="auto"/>
                  </w:divBdr>
                  <w:divsChild>
                    <w:div w:id="1007899627">
                      <w:marLeft w:val="75"/>
                      <w:marRight w:val="75"/>
                      <w:marTop w:val="30"/>
                      <w:marBottom w:val="30"/>
                      <w:divBdr>
                        <w:top w:val="none" w:sz="0" w:space="0" w:color="auto"/>
                        <w:left w:val="none" w:sz="0" w:space="0" w:color="auto"/>
                        <w:bottom w:val="none" w:sz="0" w:space="0" w:color="auto"/>
                        <w:right w:val="none" w:sz="0" w:space="0" w:color="auto"/>
                      </w:divBdr>
                    </w:div>
                  </w:divsChild>
                </w:div>
                <w:div w:id="398870481">
                  <w:marLeft w:val="0"/>
                  <w:marRight w:val="0"/>
                  <w:marTop w:val="0"/>
                  <w:marBottom w:val="0"/>
                  <w:divBdr>
                    <w:top w:val="none" w:sz="0" w:space="0" w:color="auto"/>
                    <w:left w:val="none" w:sz="0" w:space="0" w:color="auto"/>
                    <w:bottom w:val="none" w:sz="0" w:space="0" w:color="auto"/>
                    <w:right w:val="none" w:sz="0" w:space="0" w:color="auto"/>
                  </w:divBdr>
                  <w:divsChild>
                    <w:div w:id="1214275948">
                      <w:marLeft w:val="75"/>
                      <w:marRight w:val="75"/>
                      <w:marTop w:val="30"/>
                      <w:marBottom w:val="30"/>
                      <w:divBdr>
                        <w:top w:val="none" w:sz="0" w:space="0" w:color="auto"/>
                        <w:left w:val="none" w:sz="0" w:space="0" w:color="auto"/>
                        <w:bottom w:val="none" w:sz="0" w:space="0" w:color="auto"/>
                        <w:right w:val="none" w:sz="0" w:space="0" w:color="auto"/>
                      </w:divBdr>
                    </w:div>
                  </w:divsChild>
                </w:div>
                <w:div w:id="529220072">
                  <w:marLeft w:val="0"/>
                  <w:marRight w:val="0"/>
                  <w:marTop w:val="0"/>
                  <w:marBottom w:val="0"/>
                  <w:divBdr>
                    <w:top w:val="none" w:sz="0" w:space="0" w:color="auto"/>
                    <w:left w:val="none" w:sz="0" w:space="0" w:color="auto"/>
                    <w:bottom w:val="none" w:sz="0" w:space="0" w:color="auto"/>
                    <w:right w:val="none" w:sz="0" w:space="0" w:color="auto"/>
                  </w:divBdr>
                  <w:divsChild>
                    <w:div w:id="848570158">
                      <w:marLeft w:val="75"/>
                      <w:marRight w:val="75"/>
                      <w:marTop w:val="30"/>
                      <w:marBottom w:val="30"/>
                      <w:divBdr>
                        <w:top w:val="none" w:sz="0" w:space="0" w:color="auto"/>
                        <w:left w:val="none" w:sz="0" w:space="0" w:color="auto"/>
                        <w:bottom w:val="none" w:sz="0" w:space="0" w:color="auto"/>
                        <w:right w:val="none" w:sz="0" w:space="0" w:color="auto"/>
                      </w:divBdr>
                    </w:div>
                  </w:divsChild>
                </w:div>
                <w:div w:id="986082452">
                  <w:marLeft w:val="0"/>
                  <w:marRight w:val="0"/>
                  <w:marTop w:val="0"/>
                  <w:marBottom w:val="0"/>
                  <w:divBdr>
                    <w:top w:val="none" w:sz="0" w:space="0" w:color="auto"/>
                    <w:left w:val="none" w:sz="0" w:space="0" w:color="auto"/>
                    <w:bottom w:val="none" w:sz="0" w:space="0" w:color="auto"/>
                    <w:right w:val="none" w:sz="0" w:space="0" w:color="auto"/>
                  </w:divBdr>
                  <w:divsChild>
                    <w:div w:id="1992827294">
                      <w:marLeft w:val="75"/>
                      <w:marRight w:val="75"/>
                      <w:marTop w:val="30"/>
                      <w:marBottom w:val="30"/>
                      <w:divBdr>
                        <w:top w:val="none" w:sz="0" w:space="0" w:color="auto"/>
                        <w:left w:val="none" w:sz="0" w:space="0" w:color="auto"/>
                        <w:bottom w:val="none" w:sz="0" w:space="0" w:color="auto"/>
                        <w:right w:val="none" w:sz="0" w:space="0" w:color="auto"/>
                      </w:divBdr>
                    </w:div>
                  </w:divsChild>
                </w:div>
                <w:div w:id="1233344607">
                  <w:marLeft w:val="0"/>
                  <w:marRight w:val="0"/>
                  <w:marTop w:val="0"/>
                  <w:marBottom w:val="0"/>
                  <w:divBdr>
                    <w:top w:val="none" w:sz="0" w:space="0" w:color="auto"/>
                    <w:left w:val="none" w:sz="0" w:space="0" w:color="auto"/>
                    <w:bottom w:val="none" w:sz="0" w:space="0" w:color="auto"/>
                    <w:right w:val="none" w:sz="0" w:space="0" w:color="auto"/>
                  </w:divBdr>
                  <w:divsChild>
                    <w:div w:id="162093041">
                      <w:marLeft w:val="75"/>
                      <w:marRight w:val="75"/>
                      <w:marTop w:val="30"/>
                      <w:marBottom w:val="30"/>
                      <w:divBdr>
                        <w:top w:val="none" w:sz="0" w:space="0" w:color="auto"/>
                        <w:left w:val="none" w:sz="0" w:space="0" w:color="auto"/>
                        <w:bottom w:val="none" w:sz="0" w:space="0" w:color="auto"/>
                        <w:right w:val="none" w:sz="0" w:space="0" w:color="auto"/>
                      </w:divBdr>
                    </w:div>
                  </w:divsChild>
                </w:div>
                <w:div w:id="68161048">
                  <w:marLeft w:val="0"/>
                  <w:marRight w:val="0"/>
                  <w:marTop w:val="0"/>
                  <w:marBottom w:val="0"/>
                  <w:divBdr>
                    <w:top w:val="none" w:sz="0" w:space="0" w:color="auto"/>
                    <w:left w:val="none" w:sz="0" w:space="0" w:color="auto"/>
                    <w:bottom w:val="none" w:sz="0" w:space="0" w:color="auto"/>
                    <w:right w:val="none" w:sz="0" w:space="0" w:color="auto"/>
                  </w:divBdr>
                  <w:divsChild>
                    <w:div w:id="1309749638">
                      <w:marLeft w:val="75"/>
                      <w:marRight w:val="75"/>
                      <w:marTop w:val="30"/>
                      <w:marBottom w:val="30"/>
                      <w:divBdr>
                        <w:top w:val="none" w:sz="0" w:space="0" w:color="auto"/>
                        <w:left w:val="none" w:sz="0" w:space="0" w:color="auto"/>
                        <w:bottom w:val="none" w:sz="0" w:space="0" w:color="auto"/>
                        <w:right w:val="none" w:sz="0" w:space="0" w:color="auto"/>
                      </w:divBdr>
                    </w:div>
                  </w:divsChild>
                </w:div>
                <w:div w:id="2089420998">
                  <w:marLeft w:val="0"/>
                  <w:marRight w:val="0"/>
                  <w:marTop w:val="0"/>
                  <w:marBottom w:val="0"/>
                  <w:divBdr>
                    <w:top w:val="none" w:sz="0" w:space="0" w:color="auto"/>
                    <w:left w:val="none" w:sz="0" w:space="0" w:color="auto"/>
                    <w:bottom w:val="none" w:sz="0" w:space="0" w:color="auto"/>
                    <w:right w:val="none" w:sz="0" w:space="0" w:color="auto"/>
                  </w:divBdr>
                  <w:divsChild>
                    <w:div w:id="857624101">
                      <w:marLeft w:val="75"/>
                      <w:marRight w:val="75"/>
                      <w:marTop w:val="30"/>
                      <w:marBottom w:val="30"/>
                      <w:divBdr>
                        <w:top w:val="none" w:sz="0" w:space="0" w:color="auto"/>
                        <w:left w:val="none" w:sz="0" w:space="0" w:color="auto"/>
                        <w:bottom w:val="none" w:sz="0" w:space="0" w:color="auto"/>
                        <w:right w:val="none" w:sz="0" w:space="0" w:color="auto"/>
                      </w:divBdr>
                    </w:div>
                  </w:divsChild>
                </w:div>
                <w:div w:id="1379933314">
                  <w:marLeft w:val="0"/>
                  <w:marRight w:val="0"/>
                  <w:marTop w:val="0"/>
                  <w:marBottom w:val="0"/>
                  <w:divBdr>
                    <w:top w:val="none" w:sz="0" w:space="0" w:color="auto"/>
                    <w:left w:val="none" w:sz="0" w:space="0" w:color="auto"/>
                    <w:bottom w:val="none" w:sz="0" w:space="0" w:color="auto"/>
                    <w:right w:val="none" w:sz="0" w:space="0" w:color="auto"/>
                  </w:divBdr>
                  <w:divsChild>
                    <w:div w:id="598223690">
                      <w:marLeft w:val="75"/>
                      <w:marRight w:val="75"/>
                      <w:marTop w:val="30"/>
                      <w:marBottom w:val="30"/>
                      <w:divBdr>
                        <w:top w:val="none" w:sz="0" w:space="0" w:color="auto"/>
                        <w:left w:val="none" w:sz="0" w:space="0" w:color="auto"/>
                        <w:bottom w:val="none" w:sz="0" w:space="0" w:color="auto"/>
                        <w:right w:val="none" w:sz="0" w:space="0" w:color="auto"/>
                      </w:divBdr>
                    </w:div>
                  </w:divsChild>
                </w:div>
                <w:div w:id="717053179">
                  <w:marLeft w:val="0"/>
                  <w:marRight w:val="0"/>
                  <w:marTop w:val="0"/>
                  <w:marBottom w:val="0"/>
                  <w:divBdr>
                    <w:top w:val="none" w:sz="0" w:space="0" w:color="auto"/>
                    <w:left w:val="none" w:sz="0" w:space="0" w:color="auto"/>
                    <w:bottom w:val="none" w:sz="0" w:space="0" w:color="auto"/>
                    <w:right w:val="none" w:sz="0" w:space="0" w:color="auto"/>
                  </w:divBdr>
                  <w:divsChild>
                    <w:div w:id="1114131809">
                      <w:marLeft w:val="75"/>
                      <w:marRight w:val="75"/>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908563876">
      <w:bodyDiv w:val="1"/>
      <w:marLeft w:val="0"/>
      <w:marRight w:val="0"/>
      <w:marTop w:val="0"/>
      <w:marBottom w:val="0"/>
      <w:divBdr>
        <w:top w:val="none" w:sz="0" w:space="0" w:color="auto"/>
        <w:left w:val="none" w:sz="0" w:space="0" w:color="auto"/>
        <w:bottom w:val="none" w:sz="0" w:space="0" w:color="auto"/>
        <w:right w:val="none" w:sz="0" w:space="0" w:color="auto"/>
      </w:divBdr>
      <w:divsChild>
        <w:div w:id="1053696012">
          <w:marLeft w:val="0"/>
          <w:marRight w:val="0"/>
          <w:marTop w:val="0"/>
          <w:marBottom w:val="0"/>
          <w:divBdr>
            <w:top w:val="none" w:sz="0" w:space="0" w:color="auto"/>
            <w:left w:val="none" w:sz="0" w:space="0" w:color="auto"/>
            <w:bottom w:val="none" w:sz="0" w:space="0" w:color="auto"/>
            <w:right w:val="none" w:sz="0" w:space="0" w:color="auto"/>
          </w:divBdr>
        </w:div>
      </w:divsChild>
    </w:div>
    <w:div w:id="1969969507">
      <w:bodyDiv w:val="1"/>
      <w:marLeft w:val="0"/>
      <w:marRight w:val="0"/>
      <w:marTop w:val="0"/>
      <w:marBottom w:val="0"/>
      <w:divBdr>
        <w:top w:val="none" w:sz="0" w:space="0" w:color="auto"/>
        <w:left w:val="none" w:sz="0" w:space="0" w:color="auto"/>
        <w:bottom w:val="none" w:sz="0" w:space="0" w:color="auto"/>
        <w:right w:val="none" w:sz="0" w:space="0" w:color="auto"/>
      </w:divBdr>
    </w:div>
    <w:div w:id="2111119947">
      <w:bodyDiv w:val="1"/>
      <w:marLeft w:val="0"/>
      <w:marRight w:val="0"/>
      <w:marTop w:val="0"/>
      <w:marBottom w:val="0"/>
      <w:divBdr>
        <w:top w:val="none" w:sz="0" w:space="0" w:color="auto"/>
        <w:left w:val="none" w:sz="0" w:space="0" w:color="auto"/>
        <w:bottom w:val="none" w:sz="0" w:space="0" w:color="auto"/>
        <w:right w:val="none" w:sz="0" w:space="0" w:color="auto"/>
      </w:divBdr>
      <w:divsChild>
        <w:div w:id="1698777547">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BD35A-55CA-4270-975A-DC3D8D1CB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11</Pages>
  <Words>1480</Words>
  <Characters>8438</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x</Company>
  <LinksUpToDate>false</LinksUpToDate>
  <CharactersWithSpaces>9899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PROJE-01</dc:creator>
  <cp:lastModifiedBy>YMERCAN</cp:lastModifiedBy>
  <cp:revision>39</cp:revision>
  <cp:lastPrinted>2017-01-26T14:02:00Z</cp:lastPrinted>
  <dcterms:created xsi:type="dcterms:W3CDTF">2016-12-28T10:53:00Z</dcterms:created>
  <dcterms:modified xsi:type="dcterms:W3CDTF">2017-01-26T14:02:00Z</dcterms:modified>
</cp:coreProperties>
</file>