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E7" w:rsidRDefault="008B18E7" w:rsidP="008B18E7">
      <w:pPr>
        <w:jc w:val="center"/>
        <w:rPr>
          <w:rFonts w:ascii="Times New Roman" w:hAnsi="Times New Roman" w:cs="Times New Roman"/>
          <w:b/>
          <w:bCs/>
          <w:sz w:val="24"/>
          <w:szCs w:val="24"/>
        </w:rPr>
      </w:pPr>
      <w:r w:rsidRPr="008B18E7">
        <w:rPr>
          <w:rFonts w:ascii="Times New Roman" w:hAnsi="Times New Roman" w:cs="Times New Roman"/>
          <w:b/>
          <w:bCs/>
          <w:sz w:val="24"/>
          <w:szCs w:val="24"/>
        </w:rPr>
        <w:t>BÜYÜYEN VE GELİŞEN AFYONKARAHİSAR ÖDÜL TÖRENİ BÜYÜK BİR KATILIMLA GERÇEKLEŞTİRİLDİ</w:t>
      </w:r>
    </w:p>
    <w:p w:rsidR="008B18E7" w:rsidRPr="008B18E7" w:rsidRDefault="008B18E7" w:rsidP="008B18E7">
      <w:pPr>
        <w:jc w:val="center"/>
        <w:rPr>
          <w:rFonts w:ascii="Times New Roman" w:hAnsi="Times New Roman" w:cs="Times New Roman"/>
          <w:b/>
          <w:bCs/>
          <w:sz w:val="24"/>
          <w:szCs w:val="24"/>
        </w:rPr>
      </w:pPr>
      <w:r>
        <w:rPr>
          <w:rFonts w:ascii="Times New Roman" w:hAnsi="Times New Roman" w:cs="Times New Roman"/>
          <w:b/>
          <w:bCs/>
          <w:sz w:val="24"/>
          <w:szCs w:val="24"/>
        </w:rPr>
        <w:t>22 ŞUBAT 2020</w:t>
      </w:r>
      <w:bookmarkStart w:id="0" w:name="_GoBack"/>
      <w:bookmarkEnd w:id="0"/>
    </w:p>
    <w:p w:rsidR="00EF4124" w:rsidRPr="008B18E7" w:rsidRDefault="00EF4124" w:rsidP="008B18E7">
      <w:pPr>
        <w:jc w:val="both"/>
        <w:rPr>
          <w:rFonts w:ascii="Times New Roman" w:hAnsi="Times New Roman" w:cs="Times New Roman"/>
          <w:sz w:val="24"/>
          <w:szCs w:val="24"/>
        </w:rPr>
      </w:pPr>
    </w:p>
    <w:p w:rsidR="008B18E7" w:rsidRPr="008B18E7" w:rsidRDefault="008B18E7" w:rsidP="008B18E7">
      <w:pPr>
        <w:jc w:val="both"/>
        <w:rPr>
          <w:rFonts w:ascii="Times New Roman" w:hAnsi="Times New Roman" w:cs="Times New Roman"/>
          <w:sz w:val="24"/>
          <w:szCs w:val="24"/>
        </w:rPr>
      </w:pPr>
      <w:r w:rsidRPr="008B18E7">
        <w:rPr>
          <w:rFonts w:ascii="Times New Roman" w:hAnsi="Times New Roman" w:cs="Times New Roman"/>
          <w:sz w:val="24"/>
          <w:szCs w:val="24"/>
        </w:rPr>
        <w:t xml:space="preserve">Afyonkarahisar Ticaret ve Sanayi Odası tarafından, </w:t>
      </w:r>
      <w:proofErr w:type="spellStart"/>
      <w:r w:rsidRPr="008B18E7">
        <w:rPr>
          <w:rFonts w:ascii="Times New Roman" w:hAnsi="Times New Roman" w:cs="Times New Roman"/>
          <w:sz w:val="24"/>
          <w:szCs w:val="24"/>
        </w:rPr>
        <w:t>Akrones</w:t>
      </w:r>
      <w:proofErr w:type="spellEnd"/>
      <w:r w:rsidRPr="008B18E7">
        <w:rPr>
          <w:rFonts w:ascii="Times New Roman" w:hAnsi="Times New Roman" w:cs="Times New Roman"/>
          <w:sz w:val="24"/>
          <w:szCs w:val="24"/>
        </w:rPr>
        <w:t xml:space="preserve"> Otel’de, Büyüyen ve Gelişen Afyonkarahisar Ödül Töreni düzenlendi. </w:t>
      </w:r>
      <w:proofErr w:type="gramStart"/>
      <w:r w:rsidRPr="008B18E7">
        <w:rPr>
          <w:rFonts w:ascii="Times New Roman" w:hAnsi="Times New Roman" w:cs="Times New Roman"/>
          <w:sz w:val="24"/>
          <w:szCs w:val="24"/>
        </w:rPr>
        <w:t xml:space="preserve">Törene Afyonkarahisar Valisi Mustafa Tutulmaz, Cumhurbaşkanlığı Irak Özel Temsilcisi ve AK Parti Afyonkarahisar Milletvekili Prof. Dr. Veysel Eroğlu, Türkiye Odalar ve Borsalar Birliği Yönetim Kurulu Başkanı M.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Demokrat Parti Genel Başkanı ve Afyonkarahisar Milletvekili Gültekin Uysal, AK Parti Afyonkarahisar Milletvekilleri Av. Ali Özkaya ve Av. İbrahim </w:t>
      </w:r>
      <w:proofErr w:type="spellStart"/>
      <w:r w:rsidRPr="008B18E7">
        <w:rPr>
          <w:rFonts w:ascii="Times New Roman" w:hAnsi="Times New Roman" w:cs="Times New Roman"/>
          <w:sz w:val="24"/>
          <w:szCs w:val="24"/>
        </w:rPr>
        <w:t>Yurdunuseven</w:t>
      </w:r>
      <w:proofErr w:type="spellEnd"/>
      <w:r w:rsidRPr="008B18E7">
        <w:rPr>
          <w:rFonts w:ascii="Times New Roman" w:hAnsi="Times New Roman" w:cs="Times New Roman"/>
          <w:sz w:val="24"/>
          <w:szCs w:val="24"/>
        </w:rPr>
        <w:t xml:space="preserve">, Milliyetçi Hareket Partisi Afyonkarahisar Milletvekili Mehmet </w:t>
      </w:r>
      <w:proofErr w:type="spellStart"/>
      <w:r w:rsidRPr="008B18E7">
        <w:rPr>
          <w:rFonts w:ascii="Times New Roman" w:hAnsi="Times New Roman" w:cs="Times New Roman"/>
          <w:sz w:val="24"/>
          <w:szCs w:val="24"/>
        </w:rPr>
        <w:t>Taytak</w:t>
      </w:r>
      <w:proofErr w:type="spellEnd"/>
      <w:r w:rsidRPr="008B18E7">
        <w:rPr>
          <w:rFonts w:ascii="Times New Roman" w:hAnsi="Times New Roman" w:cs="Times New Roman"/>
          <w:sz w:val="24"/>
          <w:szCs w:val="24"/>
        </w:rPr>
        <w:t>, Afyonkarahisar Belediye Başkanı Mehmet Zeybek, Türkiye Odalar ve Borsalar Birliği Yönetim Kurulu Üyesi S. Selim Kandemir, TOBB Genel İdare Kurulu Üyeleri Erdoğan </w:t>
      </w:r>
      <w:proofErr w:type="spellStart"/>
      <w:r w:rsidRPr="008B18E7">
        <w:rPr>
          <w:rFonts w:ascii="Times New Roman" w:hAnsi="Times New Roman" w:cs="Times New Roman"/>
          <w:sz w:val="24"/>
          <w:szCs w:val="24"/>
        </w:rPr>
        <w:t>Özegen</w:t>
      </w:r>
      <w:proofErr w:type="spellEnd"/>
      <w:r w:rsidRPr="008B18E7">
        <w:rPr>
          <w:rFonts w:ascii="Times New Roman" w:hAnsi="Times New Roman" w:cs="Times New Roman"/>
          <w:sz w:val="24"/>
          <w:szCs w:val="24"/>
        </w:rPr>
        <w:t xml:space="preserve"> ve Mustafa </w:t>
      </w:r>
      <w:proofErr w:type="spellStart"/>
      <w:r w:rsidRPr="008B18E7">
        <w:rPr>
          <w:rFonts w:ascii="Times New Roman" w:hAnsi="Times New Roman" w:cs="Times New Roman"/>
          <w:sz w:val="24"/>
          <w:szCs w:val="24"/>
        </w:rPr>
        <w:t>Şadan</w:t>
      </w:r>
      <w:proofErr w:type="spellEnd"/>
      <w:r w:rsidRPr="008B18E7">
        <w:rPr>
          <w:rFonts w:ascii="Times New Roman" w:hAnsi="Times New Roman" w:cs="Times New Roman"/>
          <w:sz w:val="24"/>
          <w:szCs w:val="24"/>
        </w:rPr>
        <w:t xml:space="preserve"> Eren, Afyonkarahisar Ticaret ve Sanayi Odası Meclis Başkanı Dr. Mehmet Sıtkı Merdivenci, Afyonkarahisar Ticaret ve Sanayi Odası Yönetim Kurulu Başkanı Hüsnü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Afyonkarahisar Ticaret Borsası Meclis Başkanı Fahrettin </w:t>
      </w:r>
      <w:proofErr w:type="spellStart"/>
      <w:r w:rsidRPr="008B18E7">
        <w:rPr>
          <w:rFonts w:ascii="Times New Roman" w:hAnsi="Times New Roman" w:cs="Times New Roman"/>
          <w:sz w:val="24"/>
          <w:szCs w:val="24"/>
        </w:rPr>
        <w:t>Zobalı</w:t>
      </w:r>
      <w:proofErr w:type="spellEnd"/>
      <w:r w:rsidRPr="008B18E7">
        <w:rPr>
          <w:rFonts w:ascii="Times New Roman" w:hAnsi="Times New Roman" w:cs="Times New Roman"/>
          <w:sz w:val="24"/>
          <w:szCs w:val="24"/>
        </w:rPr>
        <w:t xml:space="preserve">, Afyonkarahisar Ticaret Borsası Yönetim Kurulu Başkanı Mehmet </w:t>
      </w:r>
      <w:proofErr w:type="spellStart"/>
      <w:r w:rsidRPr="008B18E7">
        <w:rPr>
          <w:rFonts w:ascii="Times New Roman" w:hAnsi="Times New Roman" w:cs="Times New Roman"/>
          <w:sz w:val="24"/>
          <w:szCs w:val="24"/>
        </w:rPr>
        <w:t>Mühsürler</w:t>
      </w:r>
      <w:proofErr w:type="spellEnd"/>
      <w:r w:rsidRPr="008B18E7">
        <w:rPr>
          <w:rFonts w:ascii="Times New Roman" w:hAnsi="Times New Roman" w:cs="Times New Roman"/>
          <w:sz w:val="24"/>
          <w:szCs w:val="24"/>
        </w:rPr>
        <w:t xml:space="preserve">, il protokol üyeleri, Afyonkarahisar’ın ilçelerindeki Oda ve </w:t>
      </w:r>
      <w:proofErr w:type="spellStart"/>
      <w:r w:rsidRPr="008B18E7">
        <w:rPr>
          <w:rFonts w:ascii="Times New Roman" w:hAnsi="Times New Roman" w:cs="Times New Roman"/>
          <w:sz w:val="24"/>
          <w:szCs w:val="24"/>
        </w:rPr>
        <w:t>Borsalar’ın</w:t>
      </w:r>
      <w:proofErr w:type="spellEnd"/>
      <w:r w:rsidRPr="008B18E7">
        <w:rPr>
          <w:rFonts w:ascii="Times New Roman" w:hAnsi="Times New Roman" w:cs="Times New Roman"/>
          <w:sz w:val="24"/>
          <w:szCs w:val="24"/>
        </w:rPr>
        <w:t xml:space="preserve"> Meclis ve Yönetim Kurulu Başkanları, çevre illerden Oda ve </w:t>
      </w:r>
      <w:proofErr w:type="spellStart"/>
      <w:r w:rsidRPr="008B18E7">
        <w:rPr>
          <w:rFonts w:ascii="Times New Roman" w:hAnsi="Times New Roman" w:cs="Times New Roman"/>
          <w:sz w:val="24"/>
          <w:szCs w:val="24"/>
        </w:rPr>
        <w:t>Borsalar’ın</w:t>
      </w:r>
      <w:proofErr w:type="spellEnd"/>
      <w:r w:rsidRPr="008B18E7">
        <w:rPr>
          <w:rFonts w:ascii="Times New Roman" w:hAnsi="Times New Roman" w:cs="Times New Roman"/>
          <w:sz w:val="24"/>
          <w:szCs w:val="24"/>
        </w:rPr>
        <w:t xml:space="preserve"> Meclis ve Yönetim Kurulu Başkanları, ATSO Yönetim Kurulu, Meclis, Disiplin Kurulu ve Meslek Komiteleri Üyeleri ile çok sayıda iş insanı ve sanayici katıldı.</w:t>
      </w:r>
      <w:proofErr w:type="gramEnd"/>
      <w:r w:rsidRPr="008B18E7">
        <w:rPr>
          <w:rFonts w:ascii="Times New Roman" w:hAnsi="Times New Roman" w:cs="Times New Roman"/>
          <w:sz w:val="24"/>
          <w:szCs w:val="24"/>
        </w:rPr>
        <w:br/>
        <w:t>SERTESER: “İLİMİZ BÜYÜMESİNİ SÜRDÜRÜYOR”</w:t>
      </w:r>
      <w:r w:rsidRPr="008B18E7">
        <w:rPr>
          <w:rFonts w:ascii="Times New Roman" w:hAnsi="Times New Roman" w:cs="Times New Roman"/>
          <w:sz w:val="24"/>
          <w:szCs w:val="24"/>
        </w:rPr>
        <w:br/>
        <w:t xml:space="preserve">Büyüyen ve Gelişen Afyonkarahisar Ödül Töreni’nin açılış konuşmasını ATSO Yönetim Kurulu Başkanı Hüsnü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gerçekleştirdi.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“Ödül törenimizin ismini rastgele seçmedik. Son 10 yılda ilimiz, gelişti, büyüdü; gelişmesini ve büyümesini de halen sürdürüyor; sizin de her zaman olduğu gibi desteklerinizle bu kalkınma hamlemizin devam edeceğine inanıyorum. Afyonkarahisar’ın 2019 yılındaki toplam ihracatı 2018 yılına göre yüzde 6,35 artarak 363 milyon 664 bin dolar oldu. Türkiye’nin ihracatındaki artış ise bir önceki yıla göre yüzde 2.04 olarak açıklandı. İlimizin ihracatında, Türkiye ortalamasının üzerinde artış yaşandı. Afyon, bu rakamla Türkiye’de ihracatta 30’uncu il oldu. Sayın Başkanımız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bize 500 ihracatçı firma hedefi vermişti. 2019 yılında ihracatçı firma sayımız da arttı. 2018 yılında 347 olan ihracatçı firma sayımız, geçen yıl 394’e yükseldi. İhracatta iyi bir konumdayız, daha iyiyi yakalamak için çalışıyoruz, çalışacağız. İthalatta da cari açığın kapanmasına katkı sağlayan bir iliz. İlimizde, 2019 yılında 78 milyon dolarlık ithalat yaptık. Buna göre her 1 dolarlık ithalata karşılık, 4,7 dolarlık ihracat gerçekleştirmiş oluyoruz. Yine son 10 yılda, yatırımcılarımızın özverisi ile termal turizm alanında önemli bir atılım gerçekleştirdik. Şu anda yaklaşık 27 bin yatak kapasitemiz ile termalin başkenti durumuna geldik. Yatak kapasitemizin daha da artması için çalışmalar yapıyoruz” dedi.</w:t>
      </w:r>
      <w:r w:rsidRPr="008B18E7">
        <w:rPr>
          <w:rFonts w:ascii="Times New Roman" w:hAnsi="Times New Roman" w:cs="Times New Roman"/>
          <w:sz w:val="24"/>
          <w:szCs w:val="24"/>
        </w:rPr>
        <w:br/>
        <w:t>“SAĞLIK ENDÜSTRİ BÖLGESİ İÇİN ÇALIŞIYORUZ”</w:t>
      </w:r>
      <w:r w:rsidRPr="008B18E7">
        <w:rPr>
          <w:rFonts w:ascii="Times New Roman" w:hAnsi="Times New Roman" w:cs="Times New Roman"/>
          <w:sz w:val="24"/>
          <w:szCs w:val="24"/>
        </w:rPr>
        <w:br/>
        <w:t xml:space="preserve">Termal turizmin, sağlık turizmi ve sağlık endüstrisi ile birleşmesi gerektiğini vurgulayan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“Termal turizm, sağlık turizmi ve sağlık endüstrisi ile birleşirse çok daha anlamlı olur. Biz de malumunuz olduğu üzere Sayın Bakanımız, Valimiz, Milletvekillerimiz, Belediye Başkanımız, Rektörlerimiz, İl Genel Meclisi Başkanımız ile ilimizde Sağlık Endüstri Bölgesi ilan edilmesi için yoğun emek sarf ediyoruz. Sizi de bu çerçevede iki kez ziyaret ettik. Afyonkarahisar’ın kalkınmasını hızlandıracak, sağlık turizmi alanında ilimizin yurtdışına açılmasında da öncü rol üstlenecek Sağlık Endüstri Bölgesi, Türkiye Odalar ve Borsalar </w:t>
      </w:r>
      <w:proofErr w:type="spellStart"/>
      <w:r w:rsidRPr="008B18E7">
        <w:rPr>
          <w:rFonts w:ascii="Times New Roman" w:hAnsi="Times New Roman" w:cs="Times New Roman"/>
          <w:sz w:val="24"/>
          <w:szCs w:val="24"/>
        </w:rPr>
        <w:lastRenderedPageBreak/>
        <w:t>Birliğimiz’in</w:t>
      </w:r>
      <w:proofErr w:type="spellEnd"/>
      <w:r w:rsidRPr="008B18E7">
        <w:rPr>
          <w:rFonts w:ascii="Times New Roman" w:hAnsi="Times New Roman" w:cs="Times New Roman"/>
          <w:sz w:val="24"/>
          <w:szCs w:val="24"/>
        </w:rPr>
        <w:t xml:space="preserve"> dünya ekonomisi ile </w:t>
      </w:r>
      <w:proofErr w:type="gramStart"/>
      <w:r w:rsidRPr="008B18E7">
        <w:rPr>
          <w:rFonts w:ascii="Times New Roman" w:hAnsi="Times New Roman" w:cs="Times New Roman"/>
          <w:sz w:val="24"/>
          <w:szCs w:val="24"/>
        </w:rPr>
        <w:t>entegrasyon</w:t>
      </w:r>
      <w:proofErr w:type="gramEnd"/>
      <w:r w:rsidRPr="008B18E7">
        <w:rPr>
          <w:rFonts w:ascii="Times New Roman" w:hAnsi="Times New Roman" w:cs="Times New Roman"/>
          <w:sz w:val="24"/>
          <w:szCs w:val="24"/>
        </w:rPr>
        <w:t xml:space="preserve"> vizyonu ile örtüşmektedir. Bu nedenle, sizin öncülüğünüzde Türk Özel </w:t>
      </w:r>
      <w:proofErr w:type="spellStart"/>
      <w:r w:rsidRPr="008B18E7">
        <w:rPr>
          <w:rFonts w:ascii="Times New Roman" w:hAnsi="Times New Roman" w:cs="Times New Roman"/>
          <w:sz w:val="24"/>
          <w:szCs w:val="24"/>
        </w:rPr>
        <w:t>Sektörü’nün</w:t>
      </w:r>
      <w:proofErr w:type="spellEnd"/>
      <w:r w:rsidRPr="008B18E7">
        <w:rPr>
          <w:rFonts w:ascii="Times New Roman" w:hAnsi="Times New Roman" w:cs="Times New Roman"/>
          <w:sz w:val="24"/>
          <w:szCs w:val="24"/>
        </w:rPr>
        <w:t xml:space="preserve"> çatı kuruluşu olan Türkiye Odalar ve Borsalar </w:t>
      </w:r>
      <w:proofErr w:type="spellStart"/>
      <w:r w:rsidRPr="008B18E7">
        <w:rPr>
          <w:rFonts w:ascii="Times New Roman" w:hAnsi="Times New Roman" w:cs="Times New Roman"/>
          <w:sz w:val="24"/>
          <w:szCs w:val="24"/>
        </w:rPr>
        <w:t>Birliğimiz’in</w:t>
      </w:r>
      <w:proofErr w:type="spellEnd"/>
      <w:r w:rsidRPr="008B18E7">
        <w:rPr>
          <w:rFonts w:ascii="Times New Roman" w:hAnsi="Times New Roman" w:cs="Times New Roman"/>
          <w:sz w:val="24"/>
          <w:szCs w:val="24"/>
        </w:rPr>
        <w:t xml:space="preserve"> de Sağlık Endüstri Bölgesi’nin Yönetici Şirketi içinde olmasını talep ve bilhassa arz ediyoruz” ifadelerini kullandı. </w:t>
      </w:r>
      <w:proofErr w:type="spellStart"/>
      <w:r w:rsidRPr="008B18E7">
        <w:rPr>
          <w:rFonts w:ascii="Times New Roman" w:hAnsi="Times New Roman" w:cs="Times New Roman"/>
          <w:sz w:val="24"/>
          <w:szCs w:val="24"/>
        </w:rPr>
        <w:t>Serteser’in</w:t>
      </w:r>
      <w:proofErr w:type="spellEnd"/>
      <w:r w:rsidRPr="008B18E7">
        <w:rPr>
          <w:rFonts w:ascii="Times New Roman" w:hAnsi="Times New Roman" w:cs="Times New Roman"/>
          <w:sz w:val="24"/>
          <w:szCs w:val="24"/>
        </w:rPr>
        <w:t xml:space="preserve"> bu sözleri, salondan büyük alkış aldı.</w:t>
      </w:r>
      <w:r w:rsidRPr="008B18E7">
        <w:rPr>
          <w:rFonts w:ascii="Times New Roman" w:hAnsi="Times New Roman" w:cs="Times New Roman"/>
          <w:sz w:val="24"/>
          <w:szCs w:val="24"/>
        </w:rPr>
        <w:br/>
        <w:t>ATSO HİZMET BİNASI HAKKINDA TALEP</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ATSO’nun</w:t>
      </w:r>
      <w:proofErr w:type="spellEnd"/>
      <w:r w:rsidRPr="008B18E7">
        <w:rPr>
          <w:rFonts w:ascii="Times New Roman" w:hAnsi="Times New Roman" w:cs="Times New Roman"/>
          <w:sz w:val="24"/>
          <w:szCs w:val="24"/>
        </w:rPr>
        <w:t xml:space="preserve"> hizmet binasının bulunduğu arsa hakkındaki taleplerini de dile getiren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“Odamızın hizmet binasının açılış töreni, bilindiği üzere Cumhurbaşkanımız Sayın Recep Tayyip Erdoğan’ın Başbakanlığı döneminde, 2014 yılında yapılmıştır. Sayın Başkanımız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da </w:t>
      </w:r>
      <w:proofErr w:type="spellStart"/>
      <w:r w:rsidRPr="008B18E7">
        <w:rPr>
          <w:rFonts w:ascii="Times New Roman" w:hAnsi="Times New Roman" w:cs="Times New Roman"/>
          <w:sz w:val="24"/>
          <w:szCs w:val="24"/>
        </w:rPr>
        <w:t>Odamız’ı</w:t>
      </w:r>
      <w:proofErr w:type="spellEnd"/>
      <w:r w:rsidRPr="008B18E7">
        <w:rPr>
          <w:rFonts w:ascii="Times New Roman" w:hAnsi="Times New Roman" w:cs="Times New Roman"/>
          <w:sz w:val="24"/>
          <w:szCs w:val="24"/>
        </w:rPr>
        <w:t xml:space="preserve"> ziyaret etmiş, bu açılışta yanımızda olmuş ve hizmet binamızın hayırlı olmasını temenni etmişti. Burada bir konuyu da arz etmek isterim: Hizmet binamızın bulunduğu alan, Çevre ve Şehircilik Bakanlığı’na bağlı Milli Emlak Genel Müdürlüğü’ne ait. Biz, Milli Emlak Genel Müdürlüğü’nden, </w:t>
      </w:r>
      <w:proofErr w:type="spellStart"/>
      <w:r w:rsidRPr="008B18E7">
        <w:rPr>
          <w:rFonts w:ascii="Times New Roman" w:hAnsi="Times New Roman" w:cs="Times New Roman"/>
          <w:sz w:val="24"/>
          <w:szCs w:val="24"/>
        </w:rPr>
        <w:t>Odamız’a</w:t>
      </w:r>
      <w:proofErr w:type="spellEnd"/>
      <w:r w:rsidRPr="008B18E7">
        <w:rPr>
          <w:rFonts w:ascii="Times New Roman" w:hAnsi="Times New Roman" w:cs="Times New Roman"/>
          <w:sz w:val="24"/>
          <w:szCs w:val="24"/>
        </w:rPr>
        <w:t xml:space="preserve"> tahsisli bu alanın </w:t>
      </w:r>
      <w:proofErr w:type="spellStart"/>
      <w:r w:rsidRPr="008B18E7">
        <w:rPr>
          <w:rFonts w:ascii="Times New Roman" w:hAnsi="Times New Roman" w:cs="Times New Roman"/>
          <w:sz w:val="24"/>
          <w:szCs w:val="24"/>
        </w:rPr>
        <w:t>Odamız’a</w:t>
      </w:r>
      <w:proofErr w:type="spellEnd"/>
      <w:r w:rsidRPr="008B18E7">
        <w:rPr>
          <w:rFonts w:ascii="Times New Roman" w:hAnsi="Times New Roman" w:cs="Times New Roman"/>
          <w:sz w:val="24"/>
          <w:szCs w:val="24"/>
        </w:rPr>
        <w:t xml:space="preserve"> verilmesini talep ve arz ediyoruz. Malumunuz olduğu üzere, bu alanın </w:t>
      </w:r>
      <w:proofErr w:type="spellStart"/>
      <w:r w:rsidRPr="008B18E7">
        <w:rPr>
          <w:rFonts w:ascii="Times New Roman" w:hAnsi="Times New Roman" w:cs="Times New Roman"/>
          <w:sz w:val="24"/>
          <w:szCs w:val="24"/>
        </w:rPr>
        <w:t>Odamız’a</w:t>
      </w:r>
      <w:proofErr w:type="spellEnd"/>
      <w:r w:rsidRPr="008B18E7">
        <w:rPr>
          <w:rFonts w:ascii="Times New Roman" w:hAnsi="Times New Roman" w:cs="Times New Roman"/>
          <w:sz w:val="24"/>
          <w:szCs w:val="24"/>
        </w:rPr>
        <w:t xml:space="preserve"> bedelsiz verilmesi hususunda, 2018 yılında Maliye Bakanı olan, şimdi de Cumhurbaşkanlığı Strateji ve Bütçe Başkanı olarak görev yapan Sayın Naci </w:t>
      </w:r>
      <w:proofErr w:type="spellStart"/>
      <w:r w:rsidRPr="008B18E7">
        <w:rPr>
          <w:rFonts w:ascii="Times New Roman" w:hAnsi="Times New Roman" w:cs="Times New Roman"/>
          <w:sz w:val="24"/>
          <w:szCs w:val="24"/>
        </w:rPr>
        <w:t>Ağbal’a</w:t>
      </w:r>
      <w:proofErr w:type="spellEnd"/>
      <w:r w:rsidRPr="008B18E7">
        <w:rPr>
          <w:rFonts w:ascii="Times New Roman" w:hAnsi="Times New Roman" w:cs="Times New Roman"/>
          <w:sz w:val="24"/>
          <w:szCs w:val="24"/>
        </w:rPr>
        <w:t xml:space="preserve"> da talebimizi arz etmiştik. O dönem, Milli Emlak Genel Müdürlüğü de Maliye Bakanlığı’na bağlıydı. Sayın Bakanımız da bu konuyu, o zaman için çıkacak Torba Yasa’da çözüme kavuşturabileceğini söylemişti. Biz bu meseleyi sizin de katkılarınızla halledebilirsek, 365 Oda ve Borsa içinde sadece Afyonkarahisar ve Uşak Ticaret ve Sanayi Odaları’nın yaşadığı sorun çözülecektir. Bu konuda sizin, her zaman olduğu gibi bizim yanımızda olduğunuzu biliyoruz. Bu nedenle de çok teşekkür ediyorum” dedi.</w:t>
      </w:r>
      <w:r w:rsidRPr="008B18E7">
        <w:rPr>
          <w:rFonts w:ascii="Times New Roman" w:hAnsi="Times New Roman" w:cs="Times New Roman"/>
          <w:sz w:val="24"/>
          <w:szCs w:val="24"/>
        </w:rPr>
        <w:br/>
        <w:t>İHRACAT KREDİLERİNDE TAAHHÜT SÜRESİ UZAMALI</w:t>
      </w:r>
      <w:r w:rsidRPr="008B18E7">
        <w:rPr>
          <w:rFonts w:ascii="Times New Roman" w:hAnsi="Times New Roman" w:cs="Times New Roman"/>
          <w:sz w:val="24"/>
          <w:szCs w:val="24"/>
        </w:rPr>
        <w:br/>
        <w:t xml:space="preserve">ATSO üyelerinden gelen talepleri değerlendirerek gerekli makam ve mercilere ilettiklerine dikkat çeken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“İhracat kredilerinde, ihracat taahhüdü karşılığında vergi, resim, harç istisnasından yararlanma süresi 24 aydır. Bu süre içinde döviz kredilerinde anapara artı faiz kadar ihracat yapılırsa taahhüt yerine getirilmiş olmaktadır. Firmalar son üç yıldaki döviz gelirleri kadar ihracat kredisi kullanabiliyor. Ancak tüm dünyadaki daralmaya paralel olarak ülkemizdeki bazı sektörlerde de ihracatta meydana gelen daralma, hem döviz kredisi kullanma imkânlarını azaltmış; hem de ihracat azalması nedeniyle kredilere müeyyide uygulanması riski ile karşı karşıya kalınmıştır. Bu nedenle, ihracat kredilerinde taahhütle istisnadan yararlanma süresinin 3 yıla çıkarılmasını; ya da süre 2 yıl olarak devam edecekse taahhüdün yüzde 50’sini yerine getiren firmalara müeyyide uygulanmamasını talep ediyoruz” ifadelerine yer verdi.</w:t>
      </w:r>
      <w:r w:rsidRPr="008B18E7">
        <w:rPr>
          <w:rFonts w:ascii="Times New Roman" w:hAnsi="Times New Roman" w:cs="Times New Roman"/>
          <w:sz w:val="24"/>
          <w:szCs w:val="24"/>
        </w:rPr>
        <w:br/>
        <w:t>ODALAR FUTBOL LİGİ ÖNERİSİ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ATSO’nun</w:t>
      </w:r>
      <w:proofErr w:type="spellEnd"/>
      <w:r w:rsidRPr="008B18E7">
        <w:rPr>
          <w:rFonts w:ascii="Times New Roman" w:hAnsi="Times New Roman" w:cs="Times New Roman"/>
          <w:sz w:val="24"/>
          <w:szCs w:val="24"/>
        </w:rPr>
        <w:t xml:space="preserve"> eğitim faaliyetlerini de ayrıntılı bir şekilde anlatan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ATSO Spor Oyunları düzenlediklerini, bu organizasyon ile üyeler arası iletişimin güçlendiğini vurguladı.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konuşmasına şöyle devam etti:</w:t>
      </w:r>
      <w:r w:rsidRPr="008B18E7">
        <w:rPr>
          <w:rFonts w:ascii="Times New Roman" w:hAnsi="Times New Roman" w:cs="Times New Roman"/>
          <w:sz w:val="24"/>
          <w:szCs w:val="24"/>
        </w:rPr>
        <w:br/>
        <w:t xml:space="preserve">“Odamız, üyelerine verdiği hizmetin yanı sıra üyeler arasındaki iletişimin artması ve kamuoyunda spor farkındalığının gelişmesi amacıyla 2006 yılından bu yana ATSO Spor Oyunları’na imza atıyor. ATSO Spor </w:t>
      </w:r>
      <w:proofErr w:type="spellStart"/>
      <w:r w:rsidRPr="008B18E7">
        <w:rPr>
          <w:rFonts w:ascii="Times New Roman" w:hAnsi="Times New Roman" w:cs="Times New Roman"/>
          <w:sz w:val="24"/>
          <w:szCs w:val="24"/>
        </w:rPr>
        <w:t>Oyunlarımız’ın</w:t>
      </w:r>
      <w:proofErr w:type="spellEnd"/>
      <w:r w:rsidRPr="008B18E7">
        <w:rPr>
          <w:rFonts w:ascii="Times New Roman" w:hAnsi="Times New Roman" w:cs="Times New Roman"/>
          <w:sz w:val="24"/>
          <w:szCs w:val="24"/>
        </w:rPr>
        <w:t xml:space="preserve"> açılış törenlerinde il protokolümüzün katılımıyla halat çekiyor; penaltı atışı yapıyoruz. Bu güzel etkinliğimiz basında da yer alıyor. 2019 yılında, 14’üncüsünü düzenlediğimiz ATSO Spor Oyunları’nın tanıtımı, Sayın Valimiz Mustafa Tutulmaz tarafından yapılmıştır. Sayın Valimiz, bu tanıtım için eşofmanları ile hizmet binamıza gelmiş ve şahsımla masa tenisi müsabakası yapmıştır. Bu nedenle Sayın </w:t>
      </w:r>
      <w:proofErr w:type="spellStart"/>
      <w:r w:rsidRPr="008B18E7">
        <w:rPr>
          <w:rFonts w:ascii="Times New Roman" w:hAnsi="Times New Roman" w:cs="Times New Roman"/>
          <w:sz w:val="24"/>
          <w:szCs w:val="24"/>
        </w:rPr>
        <w:t>Valimiz’e</w:t>
      </w:r>
      <w:proofErr w:type="spellEnd"/>
      <w:r w:rsidRPr="008B18E7">
        <w:rPr>
          <w:rFonts w:ascii="Times New Roman" w:hAnsi="Times New Roman" w:cs="Times New Roman"/>
          <w:sz w:val="24"/>
          <w:szCs w:val="24"/>
        </w:rPr>
        <w:t xml:space="preserve"> teşekkür ediyorum. 14 yılda biriktirdiğimiz tecrübenin, sadece Afyonkarahisar ile sınırlı kalmasını istemiyoruz. Sayın Başkanımız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Hisarcıklıoğlu’nun</w:t>
      </w:r>
      <w:proofErr w:type="spellEnd"/>
      <w:r w:rsidRPr="008B18E7">
        <w:rPr>
          <w:rFonts w:ascii="Times New Roman" w:hAnsi="Times New Roman" w:cs="Times New Roman"/>
          <w:sz w:val="24"/>
          <w:szCs w:val="24"/>
        </w:rPr>
        <w:t xml:space="preserve"> destekleri ile ATSO Spor Oyunları deneyimimizi özellikle futbol </w:t>
      </w:r>
      <w:proofErr w:type="gramStart"/>
      <w:r w:rsidRPr="008B18E7">
        <w:rPr>
          <w:rFonts w:ascii="Times New Roman" w:hAnsi="Times New Roman" w:cs="Times New Roman"/>
          <w:sz w:val="24"/>
          <w:szCs w:val="24"/>
        </w:rPr>
        <w:t>branşında</w:t>
      </w:r>
      <w:proofErr w:type="gramEnd"/>
      <w:r w:rsidRPr="008B18E7">
        <w:rPr>
          <w:rFonts w:ascii="Times New Roman" w:hAnsi="Times New Roman" w:cs="Times New Roman"/>
          <w:sz w:val="24"/>
          <w:szCs w:val="24"/>
        </w:rPr>
        <w:t xml:space="preserve"> 365 Oda ve Borsa’ya sunmaya hazırız. İlimizin spor ve otel altyapısı böyle bir organizasyon düzenlenmesine müsaittir. 650 bin metrekarelik Kocatepe Spor Kompleksi’nde tamamı aydınlatmalı ve soyunma odaları mevcut </w:t>
      </w:r>
      <w:r w:rsidRPr="008B18E7">
        <w:rPr>
          <w:rFonts w:ascii="Times New Roman" w:hAnsi="Times New Roman" w:cs="Times New Roman"/>
          <w:sz w:val="24"/>
          <w:szCs w:val="24"/>
        </w:rPr>
        <w:lastRenderedPageBreak/>
        <w:t xml:space="preserve">15 bin kişilik stadyum, 2’si sentetik, 9’u doğal çim toplam 11 antrenman sahası bulunuyor. Odalar Futbol Ligi’nin şehrimizde yapılması konusunda da Sayın Başkanımız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Hisarcıklıoğlu’ndan</w:t>
      </w:r>
      <w:proofErr w:type="spellEnd"/>
      <w:r w:rsidRPr="008B18E7">
        <w:rPr>
          <w:rFonts w:ascii="Times New Roman" w:hAnsi="Times New Roman" w:cs="Times New Roman"/>
          <w:sz w:val="24"/>
          <w:szCs w:val="24"/>
        </w:rPr>
        <w:t xml:space="preserve"> müjde bekliyoruz.”</w:t>
      </w:r>
      <w:r w:rsidRPr="008B18E7">
        <w:rPr>
          <w:rFonts w:ascii="Times New Roman" w:hAnsi="Times New Roman" w:cs="Times New Roman"/>
          <w:sz w:val="24"/>
          <w:szCs w:val="24"/>
        </w:rPr>
        <w:br/>
      </w:r>
      <w:proofErr w:type="gramStart"/>
      <w:r w:rsidRPr="008B18E7">
        <w:rPr>
          <w:rFonts w:ascii="Times New Roman" w:hAnsi="Times New Roman" w:cs="Times New Roman"/>
          <w:sz w:val="24"/>
          <w:szCs w:val="24"/>
        </w:rPr>
        <w:t>SERTESER’DEN TEŞEKKÜR VE TEBRİK</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yaklaşık yarım saat süren konuşmasını şöyle noktaladı:</w:t>
      </w:r>
      <w:r w:rsidRPr="008B18E7">
        <w:rPr>
          <w:rFonts w:ascii="Times New Roman" w:hAnsi="Times New Roman" w:cs="Times New Roman"/>
          <w:sz w:val="24"/>
          <w:szCs w:val="24"/>
        </w:rPr>
        <w:br/>
        <w:t xml:space="preserve">“Bizleri kırmayarak bu Ödül </w:t>
      </w:r>
      <w:proofErr w:type="spellStart"/>
      <w:r w:rsidRPr="008B18E7">
        <w:rPr>
          <w:rFonts w:ascii="Times New Roman" w:hAnsi="Times New Roman" w:cs="Times New Roman"/>
          <w:sz w:val="24"/>
          <w:szCs w:val="24"/>
        </w:rPr>
        <w:t>Törenimiz’e</w:t>
      </w:r>
      <w:proofErr w:type="spellEnd"/>
      <w:r w:rsidRPr="008B18E7">
        <w:rPr>
          <w:rFonts w:ascii="Times New Roman" w:hAnsi="Times New Roman" w:cs="Times New Roman"/>
          <w:sz w:val="24"/>
          <w:szCs w:val="24"/>
        </w:rPr>
        <w:t xml:space="preserve"> katılan ve salonu dolduran siz değerli üyelerimize, her konuda bizlerin yanında olan Sayın </w:t>
      </w:r>
      <w:proofErr w:type="spellStart"/>
      <w:r w:rsidRPr="008B18E7">
        <w:rPr>
          <w:rFonts w:ascii="Times New Roman" w:hAnsi="Times New Roman" w:cs="Times New Roman"/>
          <w:sz w:val="24"/>
          <w:szCs w:val="24"/>
        </w:rPr>
        <w:t>Bakanımız’a</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Valimiz’e</w:t>
      </w:r>
      <w:proofErr w:type="spellEnd"/>
      <w:r w:rsidRPr="008B18E7">
        <w:rPr>
          <w:rFonts w:ascii="Times New Roman" w:hAnsi="Times New Roman" w:cs="Times New Roman"/>
          <w:sz w:val="24"/>
          <w:szCs w:val="24"/>
        </w:rPr>
        <w:t xml:space="preserve">, Milletvekillerimize, Belediye </w:t>
      </w:r>
      <w:proofErr w:type="spellStart"/>
      <w:r w:rsidRPr="008B18E7">
        <w:rPr>
          <w:rFonts w:ascii="Times New Roman" w:hAnsi="Times New Roman" w:cs="Times New Roman"/>
          <w:sz w:val="24"/>
          <w:szCs w:val="24"/>
        </w:rPr>
        <w:t>Başkanımız’a</w:t>
      </w:r>
      <w:proofErr w:type="spellEnd"/>
      <w:r w:rsidRPr="008B18E7">
        <w:rPr>
          <w:rFonts w:ascii="Times New Roman" w:hAnsi="Times New Roman" w:cs="Times New Roman"/>
          <w:sz w:val="24"/>
          <w:szCs w:val="24"/>
        </w:rPr>
        <w:t xml:space="preserve">, siyaset, devlet ve bilim insanlarımıza, bu törenin düzenlenmesinde emeği geçen başta Genel Sekreterimiz olmak üzere Oda personelimize, şehrimizde bulunan 10 adet beş yıldızlı ve hizmet kalitesi yüksek, nadide otellerimizden biri olan töreni yaptığımız otelin sahiplerine, yöneticilerine ve çalışanlarına, ayrıca törenimize gelen ve haberleştiren basın mensuplarımıza çok teşekkür ediyorum. Kurumlar Vergisi, Gelir Vergisi, İhracat, İkinci 500 Şirket, Milli ve Yerli Üretim alanlarında ödül alacak iş insanlarımızı, bilhassa 50 yılı aşkın süredir </w:t>
      </w:r>
      <w:proofErr w:type="spellStart"/>
      <w:r w:rsidRPr="008B18E7">
        <w:rPr>
          <w:rFonts w:ascii="Times New Roman" w:hAnsi="Times New Roman" w:cs="Times New Roman"/>
          <w:sz w:val="24"/>
          <w:szCs w:val="24"/>
        </w:rPr>
        <w:t>Odamız’a</w:t>
      </w:r>
      <w:proofErr w:type="spellEnd"/>
      <w:r w:rsidRPr="008B18E7">
        <w:rPr>
          <w:rFonts w:ascii="Times New Roman" w:hAnsi="Times New Roman" w:cs="Times New Roman"/>
          <w:sz w:val="24"/>
          <w:szCs w:val="24"/>
        </w:rPr>
        <w:t xml:space="preserve"> kayıtlı olarak faaliyet gösteren, Afyonkarahisar ekonomisine katkı sağlayarak ilimize hizmet eden değerli büyüklerimizi, ilimizin UNESCO Yaratıcı Şehirler </w:t>
      </w:r>
      <w:proofErr w:type="spellStart"/>
      <w:r w:rsidRPr="008B18E7">
        <w:rPr>
          <w:rFonts w:ascii="Times New Roman" w:hAnsi="Times New Roman" w:cs="Times New Roman"/>
          <w:sz w:val="24"/>
          <w:szCs w:val="24"/>
        </w:rPr>
        <w:t>Ağı’na</w:t>
      </w:r>
      <w:proofErr w:type="spellEnd"/>
      <w:r w:rsidRPr="008B18E7">
        <w:rPr>
          <w:rFonts w:ascii="Times New Roman" w:hAnsi="Times New Roman" w:cs="Times New Roman"/>
          <w:sz w:val="24"/>
          <w:szCs w:val="24"/>
        </w:rPr>
        <w:t xml:space="preserve"> girmesini sağlayan Sayın </w:t>
      </w:r>
      <w:proofErr w:type="spellStart"/>
      <w:r w:rsidRPr="008B18E7">
        <w:rPr>
          <w:rFonts w:ascii="Times New Roman" w:hAnsi="Times New Roman" w:cs="Times New Roman"/>
          <w:sz w:val="24"/>
          <w:szCs w:val="24"/>
        </w:rPr>
        <w:t>Valimiz’i</w:t>
      </w:r>
      <w:proofErr w:type="spellEnd"/>
      <w:r w:rsidRPr="008B18E7">
        <w:rPr>
          <w:rFonts w:ascii="Times New Roman" w:hAnsi="Times New Roman" w:cs="Times New Roman"/>
          <w:sz w:val="24"/>
          <w:szCs w:val="24"/>
        </w:rPr>
        <w:t xml:space="preserve">, Belediye </w:t>
      </w:r>
      <w:proofErr w:type="spellStart"/>
      <w:r w:rsidRPr="008B18E7">
        <w:rPr>
          <w:rFonts w:ascii="Times New Roman" w:hAnsi="Times New Roman" w:cs="Times New Roman"/>
          <w:sz w:val="24"/>
          <w:szCs w:val="24"/>
        </w:rPr>
        <w:t>Başkanımız’ı</w:t>
      </w:r>
      <w:proofErr w:type="spellEnd"/>
      <w:r w:rsidRPr="008B18E7">
        <w:rPr>
          <w:rFonts w:ascii="Times New Roman" w:hAnsi="Times New Roman" w:cs="Times New Roman"/>
          <w:sz w:val="24"/>
          <w:szCs w:val="24"/>
        </w:rPr>
        <w:t xml:space="preserve"> ve İl Genel Meclisi </w:t>
      </w:r>
      <w:proofErr w:type="spellStart"/>
      <w:r w:rsidRPr="008B18E7">
        <w:rPr>
          <w:rFonts w:ascii="Times New Roman" w:hAnsi="Times New Roman" w:cs="Times New Roman"/>
          <w:sz w:val="24"/>
          <w:szCs w:val="24"/>
        </w:rPr>
        <w:t>Başkanımız’ı</w:t>
      </w:r>
      <w:proofErr w:type="spellEnd"/>
      <w:r w:rsidRPr="008B18E7">
        <w:rPr>
          <w:rFonts w:ascii="Times New Roman" w:hAnsi="Times New Roman" w:cs="Times New Roman"/>
          <w:sz w:val="24"/>
          <w:szCs w:val="24"/>
        </w:rPr>
        <w:t xml:space="preserve"> yürekten kutluyorum. </w:t>
      </w:r>
      <w:proofErr w:type="gramEnd"/>
      <w:r w:rsidRPr="008B18E7">
        <w:rPr>
          <w:rFonts w:ascii="Times New Roman" w:hAnsi="Times New Roman" w:cs="Times New Roman"/>
          <w:sz w:val="24"/>
          <w:szCs w:val="24"/>
        </w:rPr>
        <w:t xml:space="preserve">Bizleri kırmayarak Ödül </w:t>
      </w:r>
      <w:proofErr w:type="spellStart"/>
      <w:r w:rsidRPr="008B18E7">
        <w:rPr>
          <w:rFonts w:ascii="Times New Roman" w:hAnsi="Times New Roman" w:cs="Times New Roman"/>
          <w:sz w:val="24"/>
          <w:szCs w:val="24"/>
        </w:rPr>
        <w:t>Törenimiz’e</w:t>
      </w:r>
      <w:proofErr w:type="spellEnd"/>
      <w:r w:rsidRPr="008B18E7">
        <w:rPr>
          <w:rFonts w:ascii="Times New Roman" w:hAnsi="Times New Roman" w:cs="Times New Roman"/>
          <w:sz w:val="24"/>
          <w:szCs w:val="24"/>
        </w:rPr>
        <w:t xml:space="preserve"> teşrif eden, 81 ildeki 365 Oda ve Borsa’ya öncülük eden Sayın Başkanımız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Hisarcıklıoğlu’na</w:t>
      </w:r>
      <w:proofErr w:type="spellEnd"/>
      <w:r w:rsidRPr="008B18E7">
        <w:rPr>
          <w:rFonts w:ascii="Times New Roman" w:hAnsi="Times New Roman" w:cs="Times New Roman"/>
          <w:sz w:val="24"/>
          <w:szCs w:val="24"/>
        </w:rPr>
        <w:t>, TOBB Yönetim Kurulu’nun Değerli Üyeleri’ne ve kıymetli TOBB çalışanlarına özellikle teşekkür ediyorum. Üretken Oda, Üretken TOBB; Güçlü Ekonomi, Güçlü Türkiye diyerek sizleri tekrar selamlıyorum.”</w:t>
      </w:r>
      <w:r w:rsidRPr="008B18E7">
        <w:rPr>
          <w:rFonts w:ascii="Times New Roman" w:hAnsi="Times New Roman" w:cs="Times New Roman"/>
          <w:sz w:val="24"/>
          <w:szCs w:val="24"/>
        </w:rPr>
        <w:br/>
        <w:t>HİSARCIKLIOĞLU: “KURULUŞUN, DİRİLİŞİN, ZAFERİN ŞEHRİ AFYON”</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Serteser’in</w:t>
      </w:r>
      <w:proofErr w:type="spellEnd"/>
      <w:r w:rsidRPr="008B18E7">
        <w:rPr>
          <w:rFonts w:ascii="Times New Roman" w:hAnsi="Times New Roman" w:cs="Times New Roman"/>
          <w:sz w:val="24"/>
          <w:szCs w:val="24"/>
        </w:rPr>
        <w:t xml:space="preserve"> ardından kürsüye gelen Türkiye Odalar ve Borsalar Birliği Yönetim Kurulu Başkanı M.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ise konuşmasına “Kurtuluşun, dirilişin, zaferin şehri Afyon’da bizleri muhabbetle bağrınıza bastınız. Çok teşekkür ederim. Valimiz ve Belediye </w:t>
      </w:r>
      <w:proofErr w:type="spellStart"/>
      <w:r w:rsidRPr="008B18E7">
        <w:rPr>
          <w:rFonts w:ascii="Times New Roman" w:hAnsi="Times New Roman" w:cs="Times New Roman"/>
          <w:sz w:val="24"/>
          <w:szCs w:val="24"/>
        </w:rPr>
        <w:t>Başkanımız’a</w:t>
      </w:r>
      <w:proofErr w:type="spellEnd"/>
      <w:r w:rsidRPr="008B18E7">
        <w:rPr>
          <w:rFonts w:ascii="Times New Roman" w:hAnsi="Times New Roman" w:cs="Times New Roman"/>
          <w:sz w:val="24"/>
          <w:szCs w:val="24"/>
        </w:rPr>
        <w:t xml:space="preserve"> özel sektöre gösterdiği yakınlık ve birliktelik için teşekkür ediyoruz. </w:t>
      </w:r>
      <w:proofErr w:type="spellStart"/>
      <w:r w:rsidRPr="008B18E7">
        <w:rPr>
          <w:rFonts w:ascii="Times New Roman" w:hAnsi="Times New Roman" w:cs="Times New Roman"/>
          <w:sz w:val="24"/>
          <w:szCs w:val="24"/>
        </w:rPr>
        <w:t>Milletvekillerimiz’e</w:t>
      </w:r>
      <w:proofErr w:type="spellEnd"/>
      <w:r w:rsidRPr="008B18E7">
        <w:rPr>
          <w:rFonts w:ascii="Times New Roman" w:hAnsi="Times New Roman" w:cs="Times New Roman"/>
          <w:sz w:val="24"/>
          <w:szCs w:val="24"/>
        </w:rPr>
        <w:t xml:space="preserve"> bu mutlu günümüzde bizi yalnız bırakmadıkları için teşekkür ediyorum. Uzun süre </w:t>
      </w:r>
      <w:proofErr w:type="spellStart"/>
      <w:r w:rsidRPr="008B18E7">
        <w:rPr>
          <w:rFonts w:ascii="Times New Roman" w:hAnsi="Times New Roman" w:cs="Times New Roman"/>
          <w:sz w:val="24"/>
          <w:szCs w:val="24"/>
        </w:rPr>
        <w:t>Hükümetler’de</w:t>
      </w:r>
      <w:proofErr w:type="spellEnd"/>
      <w:r w:rsidRPr="008B18E7">
        <w:rPr>
          <w:rFonts w:ascii="Times New Roman" w:hAnsi="Times New Roman" w:cs="Times New Roman"/>
          <w:sz w:val="24"/>
          <w:szCs w:val="24"/>
        </w:rPr>
        <w:t xml:space="preserve"> görev alan, şimdi de Milletvekili olarak hizmetlerine devam eden Sayın </w:t>
      </w:r>
      <w:proofErr w:type="spellStart"/>
      <w:r w:rsidRPr="008B18E7">
        <w:rPr>
          <w:rFonts w:ascii="Times New Roman" w:hAnsi="Times New Roman" w:cs="Times New Roman"/>
          <w:sz w:val="24"/>
          <w:szCs w:val="24"/>
        </w:rPr>
        <w:t>Bakanımız’a</w:t>
      </w:r>
      <w:proofErr w:type="spellEnd"/>
      <w:r w:rsidRPr="008B18E7">
        <w:rPr>
          <w:rFonts w:ascii="Times New Roman" w:hAnsi="Times New Roman" w:cs="Times New Roman"/>
          <w:sz w:val="24"/>
          <w:szCs w:val="24"/>
        </w:rPr>
        <w:t xml:space="preserve"> özellikle teşekkür ediyorum” diyerek sözlerine başladı.</w:t>
      </w:r>
      <w:r w:rsidRPr="008B18E7">
        <w:rPr>
          <w:rFonts w:ascii="Times New Roman" w:hAnsi="Times New Roman" w:cs="Times New Roman"/>
          <w:sz w:val="24"/>
          <w:szCs w:val="24"/>
        </w:rPr>
        <w:br/>
        <w:t>DEPREMZEDELERE 108 TIR YARDIM GÖNDERİLDİ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Elazığ-Malatya depremi sonrasında 81 ilde 365 Oda/Borsa’nın hemen harekete geçtiğini ve 108 tır yardım gönderildiğini anımsatarak, Afyonkarahisar’daki Oda/</w:t>
      </w:r>
      <w:proofErr w:type="spellStart"/>
      <w:r w:rsidRPr="008B18E7">
        <w:rPr>
          <w:rFonts w:ascii="Times New Roman" w:hAnsi="Times New Roman" w:cs="Times New Roman"/>
          <w:sz w:val="24"/>
          <w:szCs w:val="24"/>
        </w:rPr>
        <w:t>Borsalar’a</w:t>
      </w:r>
      <w:proofErr w:type="spellEnd"/>
      <w:r w:rsidRPr="008B18E7">
        <w:rPr>
          <w:rFonts w:ascii="Times New Roman" w:hAnsi="Times New Roman" w:cs="Times New Roman"/>
          <w:sz w:val="24"/>
          <w:szCs w:val="24"/>
        </w:rPr>
        <w:t xml:space="preserve"> bu konudaki yardımlarından dolayı teşekkür etti.</w:t>
      </w:r>
      <w:r w:rsidRPr="008B18E7">
        <w:rPr>
          <w:rFonts w:ascii="Times New Roman" w:hAnsi="Times New Roman" w:cs="Times New Roman"/>
          <w:sz w:val="24"/>
          <w:szCs w:val="24"/>
        </w:rPr>
        <w:br/>
        <w:t>“AFYONKARAHİSAR’A DA BU YAKIŞIRDI”</w:t>
      </w:r>
      <w:r w:rsidRPr="008B18E7">
        <w:rPr>
          <w:rFonts w:ascii="Times New Roman" w:hAnsi="Times New Roman" w:cs="Times New Roman"/>
          <w:sz w:val="24"/>
          <w:szCs w:val="24"/>
        </w:rPr>
        <w:br/>
        <w:t xml:space="preserve">Afyonkarahisar’ın Batı Anadolu’nun kavşak merkezi olduğunu belirten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“Mermeri, kilimi, termali, kaymağı, yoğurdu, yumurtası, sucuk ve pastırmasıyla ülkemizin marka kentlerinden biri. Bu alanda bir de uluslararası başarıya imza atmış. Gastronomide, UNESCO Yaratıcı Şehirler Ağı listesine ülkemizden girmeyi başaran, 3 şehirden biri Afyonkarahisar. Afyonkarahisar’a da bu yakışırdı. Sizleri tebrik ediyorum. Afyon Sucuğu ve Afyon </w:t>
      </w:r>
      <w:proofErr w:type="spellStart"/>
      <w:r w:rsidRPr="008B18E7">
        <w:rPr>
          <w:rFonts w:ascii="Times New Roman" w:hAnsi="Times New Roman" w:cs="Times New Roman"/>
          <w:sz w:val="24"/>
          <w:szCs w:val="24"/>
        </w:rPr>
        <w:t>Pastırması’nın</w:t>
      </w:r>
      <w:proofErr w:type="spellEnd"/>
      <w:r w:rsidRPr="008B18E7">
        <w:rPr>
          <w:rFonts w:ascii="Times New Roman" w:hAnsi="Times New Roman" w:cs="Times New Roman"/>
          <w:sz w:val="24"/>
          <w:szCs w:val="24"/>
        </w:rPr>
        <w:t xml:space="preserve"> Avrupa Birliği Coğrafi İşaret tescili alması için Brüksel ofisimizle tam destek veriyoruz” dedi.</w:t>
      </w:r>
      <w:r w:rsidRPr="008B18E7">
        <w:rPr>
          <w:rFonts w:ascii="Times New Roman" w:hAnsi="Times New Roman" w:cs="Times New Roman"/>
          <w:sz w:val="24"/>
          <w:szCs w:val="24"/>
        </w:rPr>
        <w:br/>
        <w:t>SAĞLIK ENDÜSTRİ BÖLGESİ’NE TAM DESTEK</w:t>
      </w:r>
      <w:r w:rsidRPr="008B18E7">
        <w:rPr>
          <w:rFonts w:ascii="Times New Roman" w:hAnsi="Times New Roman" w:cs="Times New Roman"/>
          <w:sz w:val="24"/>
          <w:szCs w:val="24"/>
        </w:rPr>
        <w:br/>
        <w:t xml:space="preserve">ATSO Yönetim Kurulu Başkanı Hüsnü </w:t>
      </w:r>
      <w:proofErr w:type="spellStart"/>
      <w:r w:rsidRPr="008B18E7">
        <w:rPr>
          <w:rFonts w:ascii="Times New Roman" w:hAnsi="Times New Roman" w:cs="Times New Roman"/>
          <w:sz w:val="24"/>
          <w:szCs w:val="24"/>
        </w:rPr>
        <w:t>Serteser’in</w:t>
      </w:r>
      <w:proofErr w:type="spellEnd"/>
      <w:r w:rsidRPr="008B18E7">
        <w:rPr>
          <w:rFonts w:ascii="Times New Roman" w:hAnsi="Times New Roman" w:cs="Times New Roman"/>
          <w:sz w:val="24"/>
          <w:szCs w:val="24"/>
        </w:rPr>
        <w:t xml:space="preserve"> gündeme getirdiği Sağlık Endüstri Bölgesi’nin Afyonkarahisar ve Türkiye için son derece yararlı olacağını belirten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“Oda Başkanımız Hüsnü Bey bir önemli girişim daha başlattı. Türkiye’de bir ilk olacak olan ‘Sağlık Endüstri Bölgesi’ kurmayı hedefledi. Bu işe en yakışan il Afyonkarahisar’dır. Hüsnü Bey, bizim de Sağlık Endüstri Bölgesi’nde yönetici şirkette ortak olmamızı istiyor. Bu proje ülkemiz için çok önemli. Özellikle Avrupa’daki emekli sigortalıların, ülkemizde rahatlıkla </w:t>
      </w:r>
      <w:r w:rsidRPr="008B18E7">
        <w:rPr>
          <w:rFonts w:ascii="Times New Roman" w:hAnsi="Times New Roman" w:cs="Times New Roman"/>
          <w:sz w:val="24"/>
          <w:szCs w:val="24"/>
        </w:rPr>
        <w:lastRenderedPageBreak/>
        <w:t xml:space="preserve">vakitlerini geçirebilecekleri, </w:t>
      </w:r>
      <w:proofErr w:type="spellStart"/>
      <w:r w:rsidRPr="008B18E7">
        <w:rPr>
          <w:rFonts w:ascii="Times New Roman" w:hAnsi="Times New Roman" w:cs="Times New Roman"/>
          <w:sz w:val="24"/>
          <w:szCs w:val="24"/>
        </w:rPr>
        <w:t>rehabilite</w:t>
      </w:r>
      <w:proofErr w:type="spellEnd"/>
      <w:r w:rsidRPr="008B18E7">
        <w:rPr>
          <w:rFonts w:ascii="Times New Roman" w:hAnsi="Times New Roman" w:cs="Times New Roman"/>
          <w:sz w:val="24"/>
          <w:szCs w:val="24"/>
        </w:rPr>
        <w:t xml:space="preserve"> olacakları bölge olarak bir tek Afyon var. Bunun altyapısını Afyon hazırlamış durumda. Biz de bu konuda inşallah elimizden gelen her türlü desteği vereceğiz” şeklinde konuştu.</w:t>
      </w:r>
    </w:p>
    <w:p w:rsidR="008B18E7" w:rsidRPr="008B18E7" w:rsidRDefault="008B18E7" w:rsidP="008B18E7">
      <w:pPr>
        <w:jc w:val="both"/>
        <w:rPr>
          <w:rFonts w:ascii="Times New Roman" w:hAnsi="Times New Roman" w:cs="Times New Roman"/>
          <w:sz w:val="24"/>
          <w:szCs w:val="24"/>
        </w:rPr>
      </w:pPr>
      <w:r w:rsidRPr="008B18E7">
        <w:rPr>
          <w:rFonts w:ascii="Times New Roman" w:hAnsi="Times New Roman" w:cs="Times New Roman"/>
          <w:sz w:val="24"/>
          <w:szCs w:val="24"/>
        </w:rPr>
        <w:t>“BİRLİKTE ÇABA SARF EDELİM”</w:t>
      </w:r>
      <w:r w:rsidRPr="008B18E7">
        <w:rPr>
          <w:rFonts w:ascii="Times New Roman" w:hAnsi="Times New Roman" w:cs="Times New Roman"/>
          <w:sz w:val="24"/>
          <w:szCs w:val="24"/>
        </w:rPr>
        <w:br/>
        <w:t xml:space="preserve">ATSO hizmet binasının bulunduğu alan hakkında da değerlendirmede bulunan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“Hüsnü Bey’in bana yüklediği ikinci görev, </w:t>
      </w:r>
      <w:proofErr w:type="spellStart"/>
      <w:r w:rsidRPr="008B18E7">
        <w:rPr>
          <w:rFonts w:ascii="Times New Roman" w:hAnsi="Times New Roman" w:cs="Times New Roman"/>
          <w:sz w:val="24"/>
          <w:szCs w:val="24"/>
        </w:rPr>
        <w:t>Odamız’ın</w:t>
      </w:r>
      <w:proofErr w:type="spellEnd"/>
      <w:r w:rsidRPr="008B18E7">
        <w:rPr>
          <w:rFonts w:ascii="Times New Roman" w:hAnsi="Times New Roman" w:cs="Times New Roman"/>
          <w:sz w:val="24"/>
          <w:szCs w:val="24"/>
        </w:rPr>
        <w:t xml:space="preserve"> hizmet binasının bulunduğu arsanın </w:t>
      </w:r>
      <w:proofErr w:type="spellStart"/>
      <w:r w:rsidRPr="008B18E7">
        <w:rPr>
          <w:rFonts w:ascii="Times New Roman" w:hAnsi="Times New Roman" w:cs="Times New Roman"/>
          <w:sz w:val="24"/>
          <w:szCs w:val="24"/>
        </w:rPr>
        <w:t>Odamız’a</w:t>
      </w:r>
      <w:proofErr w:type="spellEnd"/>
      <w:r w:rsidRPr="008B18E7">
        <w:rPr>
          <w:rFonts w:ascii="Times New Roman" w:hAnsi="Times New Roman" w:cs="Times New Roman"/>
          <w:sz w:val="24"/>
          <w:szCs w:val="24"/>
        </w:rPr>
        <w:t xml:space="preserve"> kazandırılmasıdır. Ben görevimi yaptım, Allah razı olsun Naci </w:t>
      </w:r>
      <w:proofErr w:type="spellStart"/>
      <w:r w:rsidRPr="008B18E7">
        <w:rPr>
          <w:rFonts w:ascii="Times New Roman" w:hAnsi="Times New Roman" w:cs="Times New Roman"/>
          <w:sz w:val="24"/>
          <w:szCs w:val="24"/>
        </w:rPr>
        <w:t>Ağbal</w:t>
      </w:r>
      <w:proofErr w:type="spellEnd"/>
      <w:r w:rsidRPr="008B18E7">
        <w:rPr>
          <w:rFonts w:ascii="Times New Roman" w:hAnsi="Times New Roman" w:cs="Times New Roman"/>
          <w:sz w:val="24"/>
          <w:szCs w:val="24"/>
        </w:rPr>
        <w:t xml:space="preserve"> Bakanımız da görevini yaptı. Bu işi Bakanlar Kurulu’na kadar getirdik. Ama Bakanlar Kurulu’nda kabul olmadı. İnşallah bir sonraki dönem Milletvekillerimizle birlikte, hep beraber bu konuda çaba sarf edelim” ifadelerini kullandı.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t xml:space="preserve"> tarafından gündeme getirilen TOBB Odalar Futbol Ligi’nin de dayanışma ruhu için son derece faydalı olacağı kanaatini aktardı.</w:t>
      </w:r>
      <w:r w:rsidRPr="008B18E7">
        <w:rPr>
          <w:rFonts w:ascii="Times New Roman" w:hAnsi="Times New Roman" w:cs="Times New Roman"/>
          <w:sz w:val="24"/>
          <w:szCs w:val="24"/>
        </w:rPr>
        <w:br/>
        <w:t>“AFYON, PARİS VE LONDRA İLE AYNI KALİTEDE HİZMET VERİYOR”</w:t>
      </w:r>
      <w:r w:rsidRPr="008B18E7">
        <w:rPr>
          <w:rFonts w:ascii="Times New Roman" w:hAnsi="Times New Roman" w:cs="Times New Roman"/>
          <w:sz w:val="24"/>
          <w:szCs w:val="24"/>
        </w:rPr>
        <w:br/>
        <w:t xml:space="preserve">Afyonkarahisar Ticaret ve Sanayi Odası ile Afyonkarahisar Ticaret Borsası’nın “akredite” olduğunu kaydeden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“Afyon Odamız ve Borsamız akredite. Sizlere Avrupa standardında, 5 yıldızlı hizmet sunuyorlar. Bunu da uluslararası kurumlar belgeledi. Bugün Paris, Berlin, Londra’daki Odalar hangi kalitede hizmet veriyorsa, 5 yıldızlı akredite Oda ve Borsalarımız da aynı kalitede hizmet veriyor. Başkanlarımızdan Yönetimlerine, Meclislerinden kadın ve genç girişimcilerimize, Genel Sekreterlerinden akademik danışmanlarına ve tüm çalışanlarına kadar, Allah hepsinden razı olsun” şeklinde konuştu.</w:t>
      </w:r>
      <w:r w:rsidRPr="008B18E7">
        <w:rPr>
          <w:rFonts w:ascii="Times New Roman" w:hAnsi="Times New Roman" w:cs="Times New Roman"/>
          <w:sz w:val="24"/>
          <w:szCs w:val="24"/>
        </w:rPr>
        <w:br/>
        <w:t>AFYONKARAHİSAR’DA KGF’DEN 2 MİLYARLIK KEFALET</w:t>
      </w:r>
      <w:r w:rsidRPr="008B18E7">
        <w:rPr>
          <w:rFonts w:ascii="Times New Roman" w:hAnsi="Times New Roman" w:cs="Times New Roman"/>
          <w:sz w:val="24"/>
          <w:szCs w:val="24"/>
        </w:rPr>
        <w:br/>
        <w:t xml:space="preserve">Oda ve Borsalar ile birlikte çalışarak pek çok düzenlemenin hayata geçmesinde etkili olduklarını hatırlatan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konuşmasına şöyle devam etti:</w:t>
      </w:r>
      <w:r w:rsidRPr="008B18E7">
        <w:rPr>
          <w:rFonts w:ascii="Times New Roman" w:hAnsi="Times New Roman" w:cs="Times New Roman"/>
          <w:sz w:val="24"/>
          <w:szCs w:val="24"/>
        </w:rPr>
        <w:br/>
        <w:t xml:space="preserve">“Sizlerin talebi ve hükümetimizin aldığı </w:t>
      </w:r>
      <w:proofErr w:type="gramStart"/>
      <w:r w:rsidRPr="008B18E7">
        <w:rPr>
          <w:rFonts w:ascii="Times New Roman" w:hAnsi="Times New Roman" w:cs="Times New Roman"/>
          <w:sz w:val="24"/>
          <w:szCs w:val="24"/>
        </w:rPr>
        <w:t>inisiyatifle</w:t>
      </w:r>
      <w:proofErr w:type="gramEnd"/>
      <w:r w:rsidRPr="008B18E7">
        <w:rPr>
          <w:rFonts w:ascii="Times New Roman" w:hAnsi="Times New Roman" w:cs="Times New Roman"/>
          <w:sz w:val="24"/>
          <w:szCs w:val="24"/>
        </w:rPr>
        <w:t>, kamu bankaları devreye girdi. Hem faizleri düşürdüler, hem de yeni kredi vermeye başladılar. İnşallah yakında, kamu bankalarındaki ticari kredi faizleri tek haneli rakamlara da inecek. Biz de KGF ile siz kefil olmaya da devam ediyoruz. Biliyorsunuz KGF, bizim iştirakimiz. Yani sizin kurumunuz. KGF ile bankadan alacağınız kredide size kefil oluyoruz. Bugün baba oğluna kefil olmuyor. TOBB, Odanız/Borsanız size kefil oluyor. Bunun dünyada başka örneği yok. Sadece 2019’da Türkiye genelinde, 165 bin üyemizin 74 milyar lira kredisine kefalet verdik. Afyonkarahisar’da da bugüne kadar 5 bin üyemizin 2 milyar lira kredisine kefil olduk. Oda-Borsalar daha ne yapsın? Şimdi bir adım daha atıyoruz. Hükümetimizle mutabık kaldık, yasal düzenleme geliyor. KGF 2020’de, ilave 100 milyar lira daha kefalet verebilecek. Toplam 150 milyar liralık kefil olmamızın yolu açılıyor” dedi.</w:t>
      </w:r>
      <w:r w:rsidRPr="008B18E7">
        <w:rPr>
          <w:rFonts w:ascii="Times New Roman" w:hAnsi="Times New Roman" w:cs="Times New Roman"/>
          <w:sz w:val="24"/>
          <w:szCs w:val="24"/>
        </w:rPr>
        <w:br/>
        <w:t xml:space="preserve">Bankalarda ikinci şikâyetin yüksek POS komisyonları ve teminat mektubu oranları olduğunu vurgulayan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talepleri doğrultusunda yüzde 1,60 üst sınır getirildiğini, şimdi bunun biraz daha düşürülmesini konuştuklarını, teminat mektubu oranlarının kamu bankalarında yüzde 1’e, özel bankalarda yüzde 2’ye düşürülmesini sağladıklarını söyledi.</w:t>
      </w:r>
      <w:r w:rsidRPr="008B18E7">
        <w:rPr>
          <w:rFonts w:ascii="Times New Roman" w:hAnsi="Times New Roman" w:cs="Times New Roman"/>
          <w:sz w:val="24"/>
          <w:szCs w:val="24"/>
        </w:rPr>
        <w:br/>
        <w:t>YUMURTANIN TOPTAN SATIŞINDA KDV İNDİRİLDİ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şöyle devam etti:</w:t>
      </w:r>
      <w:r w:rsidRPr="008B18E7">
        <w:rPr>
          <w:rFonts w:ascii="Times New Roman" w:hAnsi="Times New Roman" w:cs="Times New Roman"/>
          <w:sz w:val="24"/>
          <w:szCs w:val="24"/>
        </w:rPr>
        <w:br/>
        <w:t xml:space="preserve">“Bankalar, Merkez Bankası’nın EFT sistemini kullandığında 20 kuruş öderken, bizlerden 20 lira talep eder hale gelmişti. Sizlerden gelen talepler doğrultusunda, şimdi bununla da ilgili yeni bir yasal düzenleme de çıktı. Bankaların EFT, havale ücretleri ve kredi erken kapama komisyonlarına sınır geldi. 1 Mart’tan itibaren bu da başlıyor. Yine iç piyasaya destek olmak için, geçen sene, vergi indirimlerinin devam etmesini sağladık. Mobilya sektörümüzün talebine binaen, bu senede mobilyada KDV kalıcı şekilde düşürüldü. Yumurta Afyonkarahisar için önemli bir değer. Afyonkarahisar Oda ve </w:t>
      </w:r>
      <w:proofErr w:type="spellStart"/>
      <w:r w:rsidRPr="008B18E7">
        <w:rPr>
          <w:rFonts w:ascii="Times New Roman" w:hAnsi="Times New Roman" w:cs="Times New Roman"/>
          <w:sz w:val="24"/>
          <w:szCs w:val="24"/>
        </w:rPr>
        <w:t>Borsamız’ın</w:t>
      </w:r>
      <w:proofErr w:type="spellEnd"/>
      <w:r w:rsidRPr="008B18E7">
        <w:rPr>
          <w:rFonts w:ascii="Times New Roman" w:hAnsi="Times New Roman" w:cs="Times New Roman"/>
          <w:sz w:val="24"/>
          <w:szCs w:val="24"/>
        </w:rPr>
        <w:t xml:space="preserve"> girişimi sayesinde, toptan yumurtadaki </w:t>
      </w:r>
      <w:r w:rsidRPr="008B18E7">
        <w:rPr>
          <w:rFonts w:ascii="Times New Roman" w:hAnsi="Times New Roman" w:cs="Times New Roman"/>
          <w:sz w:val="24"/>
          <w:szCs w:val="24"/>
        </w:rPr>
        <w:lastRenderedPageBreak/>
        <w:t>KDV yüzde 1'e indirildi”.</w:t>
      </w:r>
      <w:r w:rsidRPr="008B18E7">
        <w:rPr>
          <w:rFonts w:ascii="Times New Roman" w:hAnsi="Times New Roman" w:cs="Times New Roman"/>
          <w:sz w:val="24"/>
          <w:szCs w:val="24"/>
        </w:rPr>
        <w:br/>
        <w:t>GAZİ MESLEK LİSESİ’NE ATSO SAHİP ÇIKIYOR</w:t>
      </w:r>
      <w:r w:rsidRPr="008B18E7">
        <w:rPr>
          <w:rFonts w:ascii="Times New Roman" w:hAnsi="Times New Roman" w:cs="Times New Roman"/>
          <w:sz w:val="24"/>
          <w:szCs w:val="24"/>
        </w:rPr>
        <w:br/>
        <w:t xml:space="preserve">Ticari alacak sigortasının devreye girdiğini anlatan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Halk Sigorta’nın bu işi başlattığını, meclis üyelerinin bu konuda bilgi sahibi olmasını istedi. Mesleki Eğitim konusunun iş dünyası için önemine değinen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81 ilde 81 meslek lisesinin Oda/</w:t>
      </w:r>
      <w:proofErr w:type="spellStart"/>
      <w:r w:rsidRPr="008B18E7">
        <w:rPr>
          <w:rFonts w:ascii="Times New Roman" w:hAnsi="Times New Roman" w:cs="Times New Roman"/>
          <w:sz w:val="24"/>
          <w:szCs w:val="24"/>
        </w:rPr>
        <w:t>Borsalar’a</w:t>
      </w:r>
      <w:proofErr w:type="spellEnd"/>
      <w:r w:rsidRPr="008B18E7">
        <w:rPr>
          <w:rFonts w:ascii="Times New Roman" w:hAnsi="Times New Roman" w:cs="Times New Roman"/>
          <w:sz w:val="24"/>
          <w:szCs w:val="24"/>
        </w:rPr>
        <w:t xml:space="preserve"> devredildiğini, Afyon’da Gazi Mesleki ve Teknik Anadolu Lisesi protokol kapsamındaki okula Ticaret ve Sanayi Odası’nın sahip çıktığını, bu okulların fiziki kapasitesini ve müfredatını geliştirerek, buralardan nitelikli çalışanlar çıkacağını söyledi.</w:t>
      </w:r>
      <w:r w:rsidRPr="008B18E7">
        <w:rPr>
          <w:rFonts w:ascii="Times New Roman" w:hAnsi="Times New Roman" w:cs="Times New Roman"/>
          <w:sz w:val="24"/>
          <w:szCs w:val="24"/>
        </w:rPr>
        <w:br/>
        <w:t>MESLEKİ YETERLİLİK BELGESİ’NDEN İSTİFADE EDİN</w:t>
      </w:r>
      <w:r w:rsidRPr="008B18E7">
        <w:rPr>
          <w:rFonts w:ascii="Times New Roman" w:hAnsi="Times New Roman" w:cs="Times New Roman"/>
          <w:sz w:val="24"/>
          <w:szCs w:val="24"/>
        </w:rPr>
        <w:br/>
        <w:t xml:space="preserve">Çıkan kanun ile "tehlikeli" ve "çok tehlikeli" gruplardaki 143 meslek için mesleki yeterlilik belgesi zorunlu olduğunu, bunun yanında galericilik, emlakçılık, servis şoförlüğünde de zorunlu olduğunu anımsatan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“Bu mesleklerde, belgesiz işçi çalıştıran işverenlere para cezası uygulanacak. TOBB bünyesinde, Mesleki Yeterlilik ve Belgelendirme Merkezi’ni kurduk. 81 ilde Oda-Borsalarımız sayesinde hizmet veriyoruz. Bugüne kadar 1 milyona yakın çalışanımız mesleki yeterlilik belgesi aldı. MYK belgesi olan çalışanlarınız için 4,5 yıla kadar SGK İşveren </w:t>
      </w:r>
      <w:proofErr w:type="spellStart"/>
      <w:r w:rsidRPr="008B18E7">
        <w:rPr>
          <w:rFonts w:ascii="Times New Roman" w:hAnsi="Times New Roman" w:cs="Times New Roman"/>
          <w:sz w:val="24"/>
          <w:szCs w:val="24"/>
        </w:rPr>
        <w:t>Primi’ni</w:t>
      </w:r>
      <w:proofErr w:type="spellEnd"/>
      <w:r w:rsidRPr="008B18E7">
        <w:rPr>
          <w:rFonts w:ascii="Times New Roman" w:hAnsi="Times New Roman" w:cs="Times New Roman"/>
          <w:sz w:val="24"/>
          <w:szCs w:val="24"/>
        </w:rPr>
        <w:t xml:space="preserve"> ödemiyorsunuz. Bundan mutlaka istifade edin” dedi.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işçi işveren arasındaki davalarda yaşanan sıkıntıları çözmek için Arabuluculuk sistemini başlattıklarını, bugün davaların yüzde 70’inin arabuluculuk sistemi ile çözüldüğünü vurguladı.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ticari davalarda da arabuluculuğun zorunlu hale geldiğini söyledi. TOBB Tahkimini kurduklarını anlatan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sözleşmeye anlaşmazlık durumunda “TOBB Tahkim yetkilidir” yazmanın yeterli olacağını belirtti.</w:t>
      </w:r>
      <w:r w:rsidRPr="008B18E7">
        <w:rPr>
          <w:rFonts w:ascii="Times New Roman" w:hAnsi="Times New Roman" w:cs="Times New Roman"/>
          <w:sz w:val="24"/>
          <w:szCs w:val="24"/>
        </w:rPr>
        <w:br/>
        <w:t>“TÜRKİYE, TEKNOLOJİDE YARIŞA BAŞLADI”</w:t>
      </w:r>
      <w:r w:rsidRPr="008B18E7">
        <w:rPr>
          <w:rFonts w:ascii="Times New Roman" w:hAnsi="Times New Roman" w:cs="Times New Roman"/>
          <w:sz w:val="24"/>
          <w:szCs w:val="24"/>
        </w:rPr>
        <w:br/>
        <w:t xml:space="preserve">27 Aralık 2019 tarihinde kamuoyuna tanıtılan Türkiye’nin </w:t>
      </w:r>
      <w:proofErr w:type="spellStart"/>
      <w:r w:rsidRPr="008B18E7">
        <w:rPr>
          <w:rFonts w:ascii="Times New Roman" w:hAnsi="Times New Roman" w:cs="Times New Roman"/>
          <w:sz w:val="24"/>
          <w:szCs w:val="24"/>
        </w:rPr>
        <w:t>Otomobili’nin</w:t>
      </w:r>
      <w:proofErr w:type="spellEnd"/>
      <w:r w:rsidRPr="008B18E7">
        <w:rPr>
          <w:rFonts w:ascii="Times New Roman" w:hAnsi="Times New Roman" w:cs="Times New Roman"/>
          <w:sz w:val="24"/>
          <w:szCs w:val="24"/>
        </w:rPr>
        <w:t xml:space="preserve">, ülkenin teknolojik dönüşüme ayak uydurması için önemli bir aşama olduğunu kaydeden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“2017'de Sayın Cumhurbaşkanı bize bunu 'hadi bakalım bunu siz yapın' dedi. Ben Türk iş dünyasına güvenerek, yani sizlere güvenerek bu sözü verdik. 27 Aralık'ta da ilk </w:t>
      </w:r>
      <w:proofErr w:type="spellStart"/>
      <w:r w:rsidRPr="008B18E7">
        <w:rPr>
          <w:rFonts w:ascii="Times New Roman" w:hAnsi="Times New Roman" w:cs="Times New Roman"/>
          <w:sz w:val="24"/>
          <w:szCs w:val="24"/>
        </w:rPr>
        <w:t>lansmanını</w:t>
      </w:r>
      <w:proofErr w:type="spellEnd"/>
      <w:r w:rsidRPr="008B18E7">
        <w:rPr>
          <w:rFonts w:ascii="Times New Roman" w:hAnsi="Times New Roman" w:cs="Times New Roman"/>
          <w:sz w:val="24"/>
          <w:szCs w:val="24"/>
        </w:rPr>
        <w:t xml:space="preserve"> yaptık. İnşallah yakında bunun temeli Bursa İnegöl'de atılacak. Buradaki esas ana amaç Türkiye'nin bir arabası olsun diye değil, esas Türkiye'deki teknolojik değişime dünyayla aynı zamanda yarışa başlamış oluyoruz. İnşallah 2022'de de ilk araba çıkacak. Bu özellikle bütün bakanlıklara ve uluslararası çalışma gruplarına göre baktığımız zaman Türkiye'nin otomobilinin Türkiye'ye kazandıracağına baktığımız zaman; 20 bin ilave istihdam, 7,5 milyar dolar daha az cari açık, 50 milyar dolar milli gelire katkı sağlamış olacak. İş otomobil değil artık; otomobil; otomobil olmaktan çıktı. Her şeyi bilgisayar üzerinde giden bir araç. Dünya buna dönüyor. Nasıl cep telefonları önce sadece cep telefonuydu, şimdi artık her şeyi oradan kumanda edebiliyorsunuz; araç da o noktaya geliyor” ifadelerine yer verdi.</w:t>
      </w:r>
      <w:r w:rsidRPr="008B18E7">
        <w:rPr>
          <w:rFonts w:ascii="Times New Roman" w:hAnsi="Times New Roman" w:cs="Times New Roman"/>
          <w:sz w:val="24"/>
          <w:szCs w:val="24"/>
        </w:rPr>
        <w:br/>
        <w:t>“KİMSEYİ ÖTEKİLEŞTİRMEYİN”</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konuşmasının son bölümünde birlik ve beraberlik mesajları vererek “83 milyon nüfusa sahip bir milletiz. Bizim bizden başka dostumuz yok. Barış Pınarı </w:t>
      </w:r>
      <w:proofErr w:type="gramStart"/>
      <w:r w:rsidRPr="008B18E7">
        <w:rPr>
          <w:rFonts w:ascii="Times New Roman" w:hAnsi="Times New Roman" w:cs="Times New Roman"/>
          <w:sz w:val="24"/>
          <w:szCs w:val="24"/>
        </w:rPr>
        <w:t>Harekatı’nda</w:t>
      </w:r>
      <w:proofErr w:type="gramEnd"/>
      <w:r w:rsidRPr="008B18E7">
        <w:rPr>
          <w:rFonts w:ascii="Times New Roman" w:hAnsi="Times New Roman" w:cs="Times New Roman"/>
          <w:sz w:val="24"/>
          <w:szCs w:val="24"/>
        </w:rPr>
        <w:t xml:space="preserve"> yanımızda dostumuz yoktu. 15 Temmuz'da da sokakta sizler vardınız, başka kimse yoktu. İnsanların farklı fikirleri olabilir. Fikirleri farklı diye kimseyi ötekileştirmeyin. Birbirinizi kucaklayın ve birliğinizi kimsenin bozmasına fırsat vermeyin” dedi.</w:t>
      </w:r>
      <w:r w:rsidRPr="008B18E7">
        <w:rPr>
          <w:rFonts w:ascii="Times New Roman" w:hAnsi="Times New Roman" w:cs="Times New Roman"/>
          <w:sz w:val="24"/>
          <w:szCs w:val="24"/>
        </w:rPr>
        <w:br/>
        <w:t>GEÇERKEN UĞRADIM FİLMİ HATIRLATMASI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Afyonkarahisar’ı tanıtan “Geçerken Uğradım” filminin 28 Şubat 2020 tarihinde </w:t>
      </w:r>
      <w:proofErr w:type="gramStart"/>
      <w:r w:rsidRPr="008B18E7">
        <w:rPr>
          <w:rFonts w:ascii="Times New Roman" w:hAnsi="Times New Roman" w:cs="Times New Roman"/>
          <w:sz w:val="24"/>
          <w:szCs w:val="24"/>
        </w:rPr>
        <w:t>vizyona</w:t>
      </w:r>
      <w:proofErr w:type="gramEnd"/>
      <w:r w:rsidRPr="008B18E7">
        <w:rPr>
          <w:rFonts w:ascii="Times New Roman" w:hAnsi="Times New Roman" w:cs="Times New Roman"/>
          <w:sz w:val="24"/>
          <w:szCs w:val="24"/>
        </w:rPr>
        <w:t xml:space="preserve"> gireceğini, bu filmden elde edilecek gelirin Yönetim Kurulu Başkanlığı’nı ATSO Yönetim Kurulu Başkanı Hüsnü </w:t>
      </w:r>
      <w:proofErr w:type="spellStart"/>
      <w:r w:rsidRPr="008B18E7">
        <w:rPr>
          <w:rFonts w:ascii="Times New Roman" w:hAnsi="Times New Roman" w:cs="Times New Roman"/>
          <w:sz w:val="24"/>
          <w:szCs w:val="24"/>
        </w:rPr>
        <w:t>Serteser’in</w:t>
      </w:r>
      <w:proofErr w:type="spellEnd"/>
      <w:r w:rsidRPr="008B18E7">
        <w:rPr>
          <w:rFonts w:ascii="Times New Roman" w:hAnsi="Times New Roman" w:cs="Times New Roman"/>
          <w:sz w:val="24"/>
          <w:szCs w:val="24"/>
        </w:rPr>
        <w:t xml:space="preserve"> yaptığı Afyon Eğitim Vakfı’na bağışlanacağını belirterek “Emeği geçenlere teşekkür ediyorum” diye konuştu.</w:t>
      </w:r>
      <w:r w:rsidRPr="008B18E7">
        <w:rPr>
          <w:rFonts w:ascii="Times New Roman" w:hAnsi="Times New Roman" w:cs="Times New Roman"/>
          <w:sz w:val="24"/>
          <w:szCs w:val="24"/>
        </w:rPr>
        <w:br/>
        <w:t>KANAL 3, AFYON’U DÜNYAYA TANITIYOR</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lastRenderedPageBreak/>
        <w:t>Hisarcıklıoğlu</w:t>
      </w:r>
      <w:proofErr w:type="spellEnd"/>
      <w:r w:rsidRPr="008B18E7">
        <w:rPr>
          <w:rFonts w:ascii="Times New Roman" w:hAnsi="Times New Roman" w:cs="Times New Roman"/>
          <w:sz w:val="24"/>
          <w:szCs w:val="24"/>
        </w:rPr>
        <w:t>, Kanal 3’ün de Afyonkarahisar için önemine dikkat çekerek “Hüsnü Bey ve ortakları, Afyon’un tanıtımı dünyaya yapıyorlar. Buna da bizzat şahidim. Nereye giderseniz gidin, Kanal 3 vasıtasıyla Afyon’dan haberleri seyredebiliyorsunuz. Bundan dolayı kendilerine teşekkür ediyoruz” ifadelerini kullandı.</w:t>
      </w:r>
      <w:r w:rsidRPr="008B18E7">
        <w:rPr>
          <w:rFonts w:ascii="Times New Roman" w:hAnsi="Times New Roman" w:cs="Times New Roman"/>
          <w:sz w:val="24"/>
          <w:szCs w:val="24"/>
        </w:rPr>
        <w:br/>
        <w:t>TUTULMAZ: “AFYON, İMALAT VE GIDADA ÖNDE GELEN ŞEHİRLERDEN BİRİ”</w:t>
      </w:r>
      <w:r w:rsidRPr="008B18E7">
        <w:rPr>
          <w:rFonts w:ascii="Times New Roman" w:hAnsi="Times New Roman" w:cs="Times New Roman"/>
          <w:sz w:val="24"/>
          <w:szCs w:val="24"/>
        </w:rPr>
        <w:br/>
        <w:t>Ödül Töreni’nde son konuşmacı olan Afyonkarahisar Valisi Mustafa Tutulmaz ise şehrin hızla geliştiğini kaydetti. Tutulmaz, “Yakın tarihte Afyonkarahisar tarım ve hayvancılığa dayalı bir ekonomiye sahipti. İmalat sanayii yok denecek kadar azdı. Sadece tarım ve hayvancılık alanında üretim yapılıp, imalat başka şehirlere bırakılıyordu. Son zamanlarda yapılan yatırımlarla, özellikle özel sektörün girişimiyle, kamunun alt yapıda yaptığı yatırımlarla tarım ve hayvancılık bizim önemli gelir kaynağımız ancak imalat ve gıda sanayiinde de ülkemizin önde şehirlerinden biri haline geldi. Mermerin de tarihten gelen önemli özelliği var ama sanayi ve gelir kaynağı olarak kullanımı yakın tarihe dayanmaktadır. Önemli bir gelir kaynağı olan turizmde özellikle de termal turizm de her geçen gün daha da önemli bir konuma geliyoruz. Bu gelişmeleri sağlayan siz değerli iş insanlarımızın yaptığı yatırımlardır” dedi.</w:t>
      </w:r>
      <w:r w:rsidRPr="008B18E7">
        <w:rPr>
          <w:rFonts w:ascii="Times New Roman" w:hAnsi="Times New Roman" w:cs="Times New Roman"/>
          <w:sz w:val="24"/>
          <w:szCs w:val="24"/>
        </w:rPr>
        <w:br/>
        <w:t>“UYUM İÇİNDE ÇALIŞIYORUZ”</w:t>
      </w:r>
      <w:r w:rsidRPr="008B18E7">
        <w:rPr>
          <w:rFonts w:ascii="Times New Roman" w:hAnsi="Times New Roman" w:cs="Times New Roman"/>
          <w:sz w:val="24"/>
          <w:szCs w:val="24"/>
        </w:rPr>
        <w:br/>
        <w:t xml:space="preserve">Afyonkarahisar’ı </w:t>
      </w:r>
      <w:proofErr w:type="gramStart"/>
      <w:r w:rsidRPr="008B18E7">
        <w:rPr>
          <w:rFonts w:ascii="Times New Roman" w:hAnsi="Times New Roman" w:cs="Times New Roman"/>
          <w:sz w:val="24"/>
          <w:szCs w:val="24"/>
        </w:rPr>
        <w:t>vizyon</w:t>
      </w:r>
      <w:proofErr w:type="gramEnd"/>
      <w:r w:rsidRPr="008B18E7">
        <w:rPr>
          <w:rFonts w:ascii="Times New Roman" w:hAnsi="Times New Roman" w:cs="Times New Roman"/>
          <w:sz w:val="24"/>
          <w:szCs w:val="24"/>
        </w:rPr>
        <w:t xml:space="preserve"> projelerle mevcut konumundan bir üst basamağa taşıdıklarını dile getiren Tutulmaz, “Büyüyen ve gelişen Afyonkarahisar’ın bazı vizyon projeleri ile desteklenmesi gerekiyordu. Son dönemde ilimizi marka şehir haline getirebilmek, değerini artırabilmek, dünyada değişik şehirlerle yarışabilir hale getirebilmek adına çalışmalar yapılması gerekiyordu. Bu alanda önemli bir başarı elde ettik. Bu başarıda milletvekilleri, STK’lar, iş dünyası ve kamunu ortak işbirliği içerisinde olmasının büyük katkısı oldu. İşbirliği başarının temelini getirdi. İşbirliği ve uyum ile enerjimizi olumsuz bir alanda değil olumlu bir alanda kullandık. Bunun sonucu olarak da ilimiz, kendinden bahsettiren, yükselen bir değer haline geldi” diye konuştu.</w:t>
      </w:r>
      <w:r w:rsidRPr="008B18E7">
        <w:rPr>
          <w:rFonts w:ascii="Times New Roman" w:hAnsi="Times New Roman" w:cs="Times New Roman"/>
          <w:sz w:val="24"/>
          <w:szCs w:val="24"/>
        </w:rPr>
        <w:br/>
        <w:t>“TANITIMDA TEKNOLOJİDEN FAYDALANIYORUZ”</w:t>
      </w:r>
      <w:r w:rsidRPr="008B18E7">
        <w:rPr>
          <w:rFonts w:ascii="Times New Roman" w:hAnsi="Times New Roman" w:cs="Times New Roman"/>
          <w:sz w:val="24"/>
          <w:szCs w:val="24"/>
        </w:rPr>
        <w:br/>
        <w:t xml:space="preserve">Tutulmaz, “Ekonominin, turizmin ve tarihin önemli değerlerine sahip bir il Afyonkarahisar. Ancak bu değerlerin tanıtılması gerekiyordu. Bu tanıtımı teknolojiden de faydalanarak, sosyal medyayı kullanarak, çok fazla para harcamadan yapma yoluna gittik. Festivaller, </w:t>
      </w:r>
      <w:proofErr w:type="spellStart"/>
      <w:r w:rsidRPr="008B18E7">
        <w:rPr>
          <w:rFonts w:ascii="Times New Roman" w:hAnsi="Times New Roman" w:cs="Times New Roman"/>
          <w:sz w:val="24"/>
          <w:szCs w:val="24"/>
        </w:rPr>
        <w:t>çalıştaylar</w:t>
      </w:r>
      <w:proofErr w:type="spellEnd"/>
      <w:r w:rsidRPr="008B18E7">
        <w:rPr>
          <w:rFonts w:ascii="Times New Roman" w:hAnsi="Times New Roman" w:cs="Times New Roman"/>
          <w:sz w:val="24"/>
          <w:szCs w:val="24"/>
        </w:rPr>
        <w:t xml:space="preserve">, film çekimi ile tanıtıma katkı sağladık. Uluslarasın ağlara katılmaya gayret ettik. EHITA ve UNESCO’ya üye olduk. Bu iki ağa üye olmak ilimizin dünya şehri olma yönünde önemli bir aşama kaydettiğini gösteriyor. Günümüzde artık şehirlerin rekabeti söz konusu. Şehirlerin yarışında Afyon önemli bir yol kat etti. İnşallah bu başarı devam edecektir. Dünya </w:t>
      </w:r>
      <w:proofErr w:type="spellStart"/>
      <w:r w:rsidRPr="008B18E7">
        <w:rPr>
          <w:rFonts w:ascii="Times New Roman" w:hAnsi="Times New Roman" w:cs="Times New Roman"/>
          <w:sz w:val="24"/>
          <w:szCs w:val="24"/>
        </w:rPr>
        <w:t>Motokors</w:t>
      </w:r>
      <w:proofErr w:type="spellEnd"/>
      <w:r w:rsidRPr="008B18E7">
        <w:rPr>
          <w:rFonts w:ascii="Times New Roman" w:hAnsi="Times New Roman" w:cs="Times New Roman"/>
          <w:sz w:val="24"/>
          <w:szCs w:val="24"/>
        </w:rPr>
        <w:t xml:space="preserve"> Şampiyonası da önemli bir katkı. Uluslarasın bir etkinliği yapıyor olmamız ülke geneli ve uluslarasın düzeyde bize katkı sağladı” şeklinde konuştu.</w:t>
      </w:r>
      <w:r w:rsidRPr="008B18E7">
        <w:rPr>
          <w:rFonts w:ascii="Times New Roman" w:hAnsi="Times New Roman" w:cs="Times New Roman"/>
          <w:sz w:val="24"/>
          <w:szCs w:val="24"/>
        </w:rPr>
        <w:br/>
        <w:t>2020, AFYON’DA SEVGİ YILI</w:t>
      </w:r>
      <w:r w:rsidRPr="008B18E7">
        <w:rPr>
          <w:rFonts w:ascii="Times New Roman" w:hAnsi="Times New Roman" w:cs="Times New Roman"/>
          <w:sz w:val="24"/>
          <w:szCs w:val="24"/>
        </w:rPr>
        <w:br/>
        <w:t>Hızlı tren ve yeni projeler ile Afyonkarahisar’ın büyümeyi ve gelişmeyi sürdüreceğini söyleyen Tutulmaz, konuşmasına şöyle devam etti:</w:t>
      </w:r>
      <w:r w:rsidRPr="008B18E7">
        <w:rPr>
          <w:rFonts w:ascii="Times New Roman" w:hAnsi="Times New Roman" w:cs="Times New Roman"/>
          <w:sz w:val="24"/>
          <w:szCs w:val="24"/>
        </w:rPr>
        <w:br/>
        <w:t xml:space="preserve">“Bu şehrin marka değerini artıracak önemli projelerden birisi de hızlı tren. İnşallah kısa sürede Ankara-Afyon ve daha sonra da İzmir bağlantısı ile önümüzdeki süreçte de İstanbul-Ankara hattının bağlanması ile tüm tren yollarının kesiştiği bir olmamız bizim marka değerimizi artıracaktır. Termale dayalı Sağlık endüstri Bölgesi ülkemizin ve dünyanın önemli bir sağlık merkezi olacak. İlimizi bir basamak yukarı taşıyacak. Ticaret ve Sanayi </w:t>
      </w:r>
      <w:proofErr w:type="spellStart"/>
      <w:r w:rsidRPr="008B18E7">
        <w:rPr>
          <w:rFonts w:ascii="Times New Roman" w:hAnsi="Times New Roman" w:cs="Times New Roman"/>
          <w:sz w:val="24"/>
          <w:szCs w:val="24"/>
        </w:rPr>
        <w:t>Odamız’ın</w:t>
      </w:r>
      <w:proofErr w:type="spellEnd"/>
      <w:r w:rsidRPr="008B18E7">
        <w:rPr>
          <w:rFonts w:ascii="Times New Roman" w:hAnsi="Times New Roman" w:cs="Times New Roman"/>
          <w:sz w:val="24"/>
          <w:szCs w:val="24"/>
        </w:rPr>
        <w:t xml:space="preserve"> yüksek teknolojili bir OSB kurulması projesi var. Eğer bunu da gerçekleştirebilirsek ciddi bir kazanım elde etmiş olacağız. Sanayi alanında da hızla çalışmalar yapılıyor ve Afyon artık bir sanayi şehridir. İnşallah bu alanda daha iyi bir konuma gelecektir. Ayrıca bu yıl Sevgiye dayalı bir yıl olması için çalışmalar yapıyoruz. Bu projede de öncülük etmiş olacağız. Kamu ve özel sektörde </w:t>
      </w:r>
      <w:r w:rsidRPr="008B18E7">
        <w:rPr>
          <w:rFonts w:ascii="Times New Roman" w:hAnsi="Times New Roman" w:cs="Times New Roman"/>
          <w:sz w:val="24"/>
          <w:szCs w:val="24"/>
        </w:rPr>
        <w:lastRenderedPageBreak/>
        <w:t>sevgi dilini ön planda tutan bir yıl olsun düşüncemiz var. İnşallah sizlerin desteği ile bu projede öncü ve örnek il olacağız.”</w:t>
      </w:r>
      <w:r w:rsidRPr="008B18E7">
        <w:rPr>
          <w:rFonts w:ascii="Times New Roman" w:hAnsi="Times New Roman" w:cs="Times New Roman"/>
          <w:sz w:val="24"/>
          <w:szCs w:val="24"/>
        </w:rPr>
        <w:br/>
        <w:t>AFYON İŞ DÜNYASININ YILDIZLARINA ÖDÜL TAKDİM EDİLDİ</w:t>
      </w:r>
      <w:r w:rsidRPr="008B18E7">
        <w:rPr>
          <w:rFonts w:ascii="Times New Roman" w:hAnsi="Times New Roman" w:cs="Times New Roman"/>
          <w:sz w:val="24"/>
          <w:szCs w:val="24"/>
        </w:rPr>
        <w:br/>
        <w:t xml:space="preserve">Vali </w:t>
      </w:r>
      <w:proofErr w:type="spellStart"/>
      <w:r w:rsidRPr="008B18E7">
        <w:rPr>
          <w:rFonts w:ascii="Times New Roman" w:hAnsi="Times New Roman" w:cs="Times New Roman"/>
          <w:sz w:val="24"/>
          <w:szCs w:val="24"/>
        </w:rPr>
        <w:t>Tutulmaz’ın</w:t>
      </w:r>
      <w:proofErr w:type="spellEnd"/>
      <w:r w:rsidRPr="008B18E7">
        <w:rPr>
          <w:rFonts w:ascii="Times New Roman" w:hAnsi="Times New Roman" w:cs="Times New Roman"/>
          <w:sz w:val="24"/>
          <w:szCs w:val="24"/>
        </w:rPr>
        <w:t xml:space="preserve"> konuşmasının akabinde Büyüyen ve Gelişen Afyonkarahisar Ödül Töreni’ne geçildi. </w:t>
      </w:r>
      <w:proofErr w:type="gramStart"/>
      <w:r w:rsidRPr="008B18E7">
        <w:rPr>
          <w:rFonts w:ascii="Times New Roman" w:hAnsi="Times New Roman" w:cs="Times New Roman"/>
          <w:sz w:val="24"/>
          <w:szCs w:val="24"/>
        </w:rPr>
        <w:t xml:space="preserve">Törende Kurumlar Vergisi, Gelir Vergisi ve İhracat Listesi'nde ilk 10'a giren ATSO üyelerine, İkinci 500 Büyük Şirket Listesi’ne giren şirketlere, Milli ve Yerli Üretim yapan şirketlere, </w:t>
      </w:r>
      <w:proofErr w:type="spellStart"/>
      <w:r w:rsidRPr="008B18E7">
        <w:rPr>
          <w:rFonts w:ascii="Times New Roman" w:hAnsi="Times New Roman" w:cs="Times New Roman"/>
          <w:sz w:val="24"/>
          <w:szCs w:val="24"/>
        </w:rPr>
        <w:t>ATSO'ya</w:t>
      </w:r>
      <w:proofErr w:type="spellEnd"/>
      <w:r w:rsidRPr="008B18E7">
        <w:rPr>
          <w:rFonts w:ascii="Times New Roman" w:hAnsi="Times New Roman" w:cs="Times New Roman"/>
          <w:sz w:val="24"/>
          <w:szCs w:val="24"/>
        </w:rPr>
        <w:t xml:space="preserve"> üyelikte 50 yılı dolduran şirket ve kişilere, Afyonkarahisar'ın gastronomi alanında UNESCO Yaratıcı Şehirler </w:t>
      </w:r>
      <w:proofErr w:type="spellStart"/>
      <w:r w:rsidRPr="008B18E7">
        <w:rPr>
          <w:rFonts w:ascii="Times New Roman" w:hAnsi="Times New Roman" w:cs="Times New Roman"/>
          <w:sz w:val="24"/>
          <w:szCs w:val="24"/>
        </w:rPr>
        <w:t>Ağı'na</w:t>
      </w:r>
      <w:proofErr w:type="spellEnd"/>
      <w:r w:rsidRPr="008B18E7">
        <w:rPr>
          <w:rFonts w:ascii="Times New Roman" w:hAnsi="Times New Roman" w:cs="Times New Roman"/>
          <w:sz w:val="24"/>
          <w:szCs w:val="24"/>
        </w:rPr>
        <w:t xml:space="preserve"> girmesine katkı sağlayan Afyonkarahisar Valisi Mustafa </w:t>
      </w:r>
      <w:proofErr w:type="spellStart"/>
      <w:r w:rsidRPr="008B18E7">
        <w:rPr>
          <w:rFonts w:ascii="Times New Roman" w:hAnsi="Times New Roman" w:cs="Times New Roman"/>
          <w:sz w:val="24"/>
          <w:szCs w:val="24"/>
        </w:rPr>
        <w:t>Tutulmaz'a</w:t>
      </w:r>
      <w:proofErr w:type="spellEnd"/>
      <w:r w:rsidRPr="008B18E7">
        <w:rPr>
          <w:rFonts w:ascii="Times New Roman" w:hAnsi="Times New Roman" w:cs="Times New Roman"/>
          <w:sz w:val="24"/>
          <w:szCs w:val="24"/>
        </w:rPr>
        <w:t xml:space="preserve">, Afyonkarahisar Belediye Başkanı Mehmet Zeybek'e, İl Genel Meclisi Başkanı Burhanettin Çoban'a ödül takdim edildi. </w:t>
      </w:r>
      <w:proofErr w:type="gramEnd"/>
      <w:r w:rsidRPr="008B18E7">
        <w:rPr>
          <w:rFonts w:ascii="Times New Roman" w:hAnsi="Times New Roman" w:cs="Times New Roman"/>
          <w:sz w:val="24"/>
          <w:szCs w:val="24"/>
        </w:rPr>
        <w:t xml:space="preserve">TOBB Yönetim Kurulu Başkanı M.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da ATSO Meclis Başkanı Dr. Mehmet Sıtkı Merdivenci ile Yönetim Kurulu Başkanı Hüsnü </w:t>
      </w:r>
      <w:proofErr w:type="spellStart"/>
      <w:r w:rsidRPr="008B18E7">
        <w:rPr>
          <w:rFonts w:ascii="Times New Roman" w:hAnsi="Times New Roman" w:cs="Times New Roman"/>
          <w:sz w:val="24"/>
          <w:szCs w:val="24"/>
        </w:rPr>
        <w:t>Serteser’e</w:t>
      </w:r>
      <w:proofErr w:type="spellEnd"/>
      <w:r w:rsidRPr="008B18E7">
        <w:rPr>
          <w:rFonts w:ascii="Times New Roman" w:hAnsi="Times New Roman" w:cs="Times New Roman"/>
          <w:sz w:val="24"/>
          <w:szCs w:val="24"/>
        </w:rPr>
        <w:t xml:space="preserve"> “Hayırlı olsun” </w:t>
      </w:r>
      <w:proofErr w:type="gramStart"/>
      <w:r w:rsidRPr="008B18E7">
        <w:rPr>
          <w:rFonts w:ascii="Times New Roman" w:hAnsi="Times New Roman" w:cs="Times New Roman"/>
          <w:sz w:val="24"/>
          <w:szCs w:val="24"/>
        </w:rPr>
        <w:t>plaketi</w:t>
      </w:r>
      <w:proofErr w:type="gramEnd"/>
      <w:r w:rsidRPr="008B18E7">
        <w:rPr>
          <w:rFonts w:ascii="Times New Roman" w:hAnsi="Times New Roman" w:cs="Times New Roman"/>
          <w:sz w:val="24"/>
          <w:szCs w:val="24"/>
        </w:rPr>
        <w:t xml:space="preserve"> verdi. Ödül Töreni’nin sonunda, TOBB Yönetim Kurulu Başkanı M. </w:t>
      </w:r>
      <w:proofErr w:type="spellStart"/>
      <w:r w:rsidRPr="008B18E7">
        <w:rPr>
          <w:rFonts w:ascii="Times New Roman" w:hAnsi="Times New Roman" w:cs="Times New Roman"/>
          <w:sz w:val="24"/>
          <w:szCs w:val="24"/>
        </w:rPr>
        <w:t>Rifat</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Hisarcıklıoğlu’na</w:t>
      </w:r>
      <w:proofErr w:type="spellEnd"/>
      <w:r w:rsidRPr="008B18E7">
        <w:rPr>
          <w:rFonts w:ascii="Times New Roman" w:hAnsi="Times New Roman" w:cs="Times New Roman"/>
          <w:sz w:val="24"/>
          <w:szCs w:val="24"/>
        </w:rPr>
        <w:t xml:space="preserve"> Türkiye’nin </w:t>
      </w:r>
      <w:proofErr w:type="spellStart"/>
      <w:r w:rsidRPr="008B18E7">
        <w:rPr>
          <w:rFonts w:ascii="Times New Roman" w:hAnsi="Times New Roman" w:cs="Times New Roman"/>
          <w:sz w:val="24"/>
          <w:szCs w:val="24"/>
        </w:rPr>
        <w:t>Otomobili’nin</w:t>
      </w:r>
      <w:proofErr w:type="spellEnd"/>
      <w:r w:rsidRPr="008B18E7">
        <w:rPr>
          <w:rFonts w:ascii="Times New Roman" w:hAnsi="Times New Roman" w:cs="Times New Roman"/>
          <w:sz w:val="24"/>
          <w:szCs w:val="24"/>
        </w:rPr>
        <w:t xml:space="preserve"> Afyon </w:t>
      </w:r>
      <w:proofErr w:type="spellStart"/>
      <w:r w:rsidRPr="008B18E7">
        <w:rPr>
          <w:rFonts w:ascii="Times New Roman" w:hAnsi="Times New Roman" w:cs="Times New Roman"/>
          <w:sz w:val="24"/>
          <w:szCs w:val="24"/>
        </w:rPr>
        <w:t>Mermeri’ne</w:t>
      </w:r>
      <w:proofErr w:type="spellEnd"/>
      <w:r w:rsidRPr="008B18E7">
        <w:rPr>
          <w:rFonts w:ascii="Times New Roman" w:hAnsi="Times New Roman" w:cs="Times New Roman"/>
          <w:sz w:val="24"/>
          <w:szCs w:val="24"/>
        </w:rPr>
        <w:t xml:space="preserve"> işlenmiş çizimi, il protokolü tarafından takdim edildi. </w:t>
      </w:r>
      <w:proofErr w:type="spellStart"/>
      <w:r w:rsidRPr="008B18E7">
        <w:rPr>
          <w:rFonts w:ascii="Times New Roman" w:hAnsi="Times New Roman" w:cs="Times New Roman"/>
          <w:sz w:val="24"/>
          <w:szCs w:val="24"/>
        </w:rPr>
        <w:t>Hisarcıklıoğlu</w:t>
      </w:r>
      <w:proofErr w:type="spellEnd"/>
      <w:r w:rsidRPr="008B18E7">
        <w:rPr>
          <w:rFonts w:ascii="Times New Roman" w:hAnsi="Times New Roman" w:cs="Times New Roman"/>
          <w:sz w:val="24"/>
          <w:szCs w:val="24"/>
        </w:rPr>
        <w:t xml:space="preserve">, “Afyonkarahisar’ın meşhur mermerine Türkiye’nin Otomobili </w:t>
      </w:r>
      <w:proofErr w:type="spellStart"/>
      <w:r w:rsidRPr="008B18E7">
        <w:rPr>
          <w:rFonts w:ascii="Times New Roman" w:hAnsi="Times New Roman" w:cs="Times New Roman"/>
          <w:sz w:val="24"/>
          <w:szCs w:val="24"/>
        </w:rPr>
        <w:t>TOGG’un</w:t>
      </w:r>
      <w:proofErr w:type="spellEnd"/>
      <w:r w:rsidRPr="008B18E7">
        <w:rPr>
          <w:rFonts w:ascii="Times New Roman" w:hAnsi="Times New Roman" w:cs="Times New Roman"/>
          <w:sz w:val="24"/>
          <w:szCs w:val="24"/>
        </w:rPr>
        <w:t xml:space="preserve"> çizimini işleyen girişimcimize teşekkür ediyorum” dedi.</w:t>
      </w:r>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BÜYÜYEN VE GELİŞEN AFYONKARAHİSAR ÖDÜL TÖRENİ’NDE ÖDÜL ALAN KİŞİ VE ŞİRKETLER:</w:t>
      </w:r>
      <w:r w:rsidRPr="008B18E7">
        <w:rPr>
          <w:rFonts w:ascii="Times New Roman" w:hAnsi="Times New Roman" w:cs="Times New Roman"/>
          <w:sz w:val="24"/>
          <w:szCs w:val="24"/>
        </w:rPr>
        <w:br/>
        <w:t>-KURUMLAR VERGİSİ ÖDÜLLERİ</w:t>
      </w:r>
      <w:r w:rsidRPr="008B18E7">
        <w:rPr>
          <w:rFonts w:ascii="Times New Roman" w:hAnsi="Times New Roman" w:cs="Times New Roman"/>
          <w:sz w:val="24"/>
          <w:szCs w:val="24"/>
        </w:rPr>
        <w:br/>
        <w:t>Taş Zamanı Mermer İthalat İhracat San. Tic.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Kırlıoğlu</w:t>
      </w:r>
      <w:proofErr w:type="spellEnd"/>
      <w:r w:rsidRPr="008B18E7">
        <w:rPr>
          <w:rFonts w:ascii="Times New Roman" w:hAnsi="Times New Roman" w:cs="Times New Roman"/>
          <w:sz w:val="24"/>
          <w:szCs w:val="24"/>
        </w:rPr>
        <w:t xml:space="preserve"> Kimya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A.Ş.</w:t>
      </w:r>
      <w:r w:rsidRPr="008B18E7">
        <w:rPr>
          <w:rFonts w:ascii="Times New Roman" w:hAnsi="Times New Roman" w:cs="Times New Roman"/>
          <w:sz w:val="24"/>
          <w:szCs w:val="24"/>
        </w:rPr>
        <w:br/>
        <w:t xml:space="preserve">Kara Mehmet Mermer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Ltd. Şti.</w:t>
      </w:r>
      <w:r w:rsidRPr="008B18E7">
        <w:rPr>
          <w:rFonts w:ascii="Times New Roman" w:hAnsi="Times New Roman" w:cs="Times New Roman"/>
          <w:sz w:val="24"/>
          <w:szCs w:val="24"/>
        </w:rPr>
        <w:br/>
        <w:t xml:space="preserve">Çakmaklar Mermer İhr. İth.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Nak. San. Tic.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Demmer</w:t>
      </w:r>
      <w:proofErr w:type="spellEnd"/>
      <w:r w:rsidRPr="008B18E7">
        <w:rPr>
          <w:rFonts w:ascii="Times New Roman" w:hAnsi="Times New Roman" w:cs="Times New Roman"/>
          <w:sz w:val="24"/>
          <w:szCs w:val="24"/>
        </w:rPr>
        <w:t xml:space="preserve"> Demireller Mermer San. Ve Tic. A.Ş.</w:t>
      </w:r>
      <w:r w:rsidRPr="008B18E7">
        <w:rPr>
          <w:rFonts w:ascii="Times New Roman" w:hAnsi="Times New Roman" w:cs="Times New Roman"/>
          <w:sz w:val="24"/>
          <w:szCs w:val="24"/>
        </w:rPr>
        <w:br/>
        <w:t>İkbal Akaryakıt ve Dinlenme Tesisleri A.Ş.</w:t>
      </w:r>
      <w:r w:rsidRPr="008B18E7">
        <w:rPr>
          <w:rFonts w:ascii="Times New Roman" w:hAnsi="Times New Roman" w:cs="Times New Roman"/>
          <w:sz w:val="24"/>
          <w:szCs w:val="24"/>
        </w:rPr>
        <w:br/>
        <w:t>HBB Mühendislik Alt Yapı İnş. San. Tic. Ltd. Şti.</w:t>
      </w:r>
      <w:r w:rsidRPr="008B18E7">
        <w:rPr>
          <w:rFonts w:ascii="Times New Roman" w:hAnsi="Times New Roman" w:cs="Times New Roman"/>
          <w:sz w:val="24"/>
          <w:szCs w:val="24"/>
        </w:rPr>
        <w:br/>
        <w:t>Natura Mermer Madencilik İnş. San. Ve Tic. A.Ş.</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Makomar</w:t>
      </w:r>
      <w:proofErr w:type="spellEnd"/>
      <w:r w:rsidRPr="008B18E7">
        <w:rPr>
          <w:rFonts w:ascii="Times New Roman" w:hAnsi="Times New Roman" w:cs="Times New Roman"/>
          <w:sz w:val="24"/>
          <w:szCs w:val="24"/>
        </w:rPr>
        <w:t xml:space="preserve"> Mermer Madencilik İnş. Nak. San. Ve Tic.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Boztoprak</w:t>
      </w:r>
      <w:proofErr w:type="spellEnd"/>
      <w:r w:rsidRPr="008B18E7">
        <w:rPr>
          <w:rFonts w:ascii="Times New Roman" w:hAnsi="Times New Roman" w:cs="Times New Roman"/>
          <w:sz w:val="24"/>
          <w:szCs w:val="24"/>
        </w:rPr>
        <w:t xml:space="preserve"> Gıda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A.Ş.</w:t>
      </w:r>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-GELİR VERGİSİ ÖDÜLLERİ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Şuayp</w:t>
      </w:r>
      <w:proofErr w:type="spellEnd"/>
      <w:r w:rsidRPr="008B18E7">
        <w:rPr>
          <w:rFonts w:ascii="Times New Roman" w:hAnsi="Times New Roman" w:cs="Times New Roman"/>
          <w:sz w:val="24"/>
          <w:szCs w:val="24"/>
        </w:rPr>
        <w:t xml:space="preserve"> Demirel</w:t>
      </w:r>
      <w:r w:rsidRPr="008B18E7">
        <w:rPr>
          <w:rFonts w:ascii="Times New Roman" w:hAnsi="Times New Roman" w:cs="Times New Roman"/>
          <w:sz w:val="24"/>
          <w:szCs w:val="24"/>
        </w:rPr>
        <w:br/>
        <w:t xml:space="preserve">Bekir </w:t>
      </w:r>
      <w:proofErr w:type="spellStart"/>
      <w:r w:rsidRPr="008B18E7">
        <w:rPr>
          <w:rFonts w:ascii="Times New Roman" w:hAnsi="Times New Roman" w:cs="Times New Roman"/>
          <w:sz w:val="24"/>
          <w:szCs w:val="24"/>
        </w:rPr>
        <w:t>Topgaç</w:t>
      </w:r>
      <w:proofErr w:type="spellEnd"/>
      <w:r w:rsidRPr="008B18E7">
        <w:rPr>
          <w:rFonts w:ascii="Times New Roman" w:hAnsi="Times New Roman" w:cs="Times New Roman"/>
          <w:sz w:val="24"/>
          <w:szCs w:val="24"/>
        </w:rPr>
        <w:br/>
        <w:t>Mahmut Ekici</w:t>
      </w:r>
      <w:r w:rsidRPr="008B18E7">
        <w:rPr>
          <w:rFonts w:ascii="Times New Roman" w:hAnsi="Times New Roman" w:cs="Times New Roman"/>
          <w:sz w:val="24"/>
          <w:szCs w:val="24"/>
        </w:rPr>
        <w:br/>
        <w:t xml:space="preserve">A. Erçin </w:t>
      </w:r>
      <w:proofErr w:type="spellStart"/>
      <w:r w:rsidRPr="008B18E7">
        <w:rPr>
          <w:rFonts w:ascii="Times New Roman" w:hAnsi="Times New Roman" w:cs="Times New Roman"/>
          <w:sz w:val="24"/>
          <w:szCs w:val="24"/>
        </w:rPr>
        <w:t>Öztaylan</w:t>
      </w:r>
      <w:proofErr w:type="spellEnd"/>
      <w:r w:rsidRPr="008B18E7">
        <w:rPr>
          <w:rFonts w:ascii="Times New Roman" w:hAnsi="Times New Roman" w:cs="Times New Roman"/>
          <w:sz w:val="24"/>
          <w:szCs w:val="24"/>
        </w:rPr>
        <w:br/>
        <w:t>Kenan Şahin</w:t>
      </w:r>
      <w:r w:rsidRPr="008B18E7">
        <w:rPr>
          <w:rFonts w:ascii="Times New Roman" w:hAnsi="Times New Roman" w:cs="Times New Roman"/>
          <w:sz w:val="24"/>
          <w:szCs w:val="24"/>
        </w:rPr>
        <w:br/>
        <w:t>Ahmet Kolaylı</w:t>
      </w:r>
      <w:r w:rsidRPr="008B18E7">
        <w:rPr>
          <w:rFonts w:ascii="Times New Roman" w:hAnsi="Times New Roman" w:cs="Times New Roman"/>
          <w:sz w:val="24"/>
          <w:szCs w:val="24"/>
        </w:rPr>
        <w:br/>
        <w:t>Çağlar Güngören</w:t>
      </w:r>
      <w:r w:rsidRPr="008B18E7">
        <w:rPr>
          <w:rFonts w:ascii="Times New Roman" w:hAnsi="Times New Roman" w:cs="Times New Roman"/>
          <w:sz w:val="24"/>
          <w:szCs w:val="24"/>
        </w:rPr>
        <w:br/>
        <w:t>Talat Tetik</w:t>
      </w:r>
      <w:r w:rsidRPr="008B18E7">
        <w:rPr>
          <w:rFonts w:ascii="Times New Roman" w:hAnsi="Times New Roman" w:cs="Times New Roman"/>
          <w:sz w:val="24"/>
          <w:szCs w:val="24"/>
        </w:rPr>
        <w:br/>
        <w:t>Cihat Özcan</w:t>
      </w:r>
      <w:r w:rsidRPr="008B18E7">
        <w:rPr>
          <w:rFonts w:ascii="Times New Roman" w:hAnsi="Times New Roman" w:cs="Times New Roman"/>
          <w:sz w:val="24"/>
          <w:szCs w:val="24"/>
        </w:rPr>
        <w:br/>
        <w:t xml:space="preserve">Cengiz </w:t>
      </w:r>
      <w:proofErr w:type="spellStart"/>
      <w:r w:rsidRPr="008B18E7">
        <w:rPr>
          <w:rFonts w:ascii="Times New Roman" w:hAnsi="Times New Roman" w:cs="Times New Roman"/>
          <w:sz w:val="24"/>
          <w:szCs w:val="24"/>
        </w:rPr>
        <w:t>Gölsel</w:t>
      </w:r>
      <w:proofErr w:type="spellEnd"/>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-İHRACAT ÖDÜLLERİ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Şuayp</w:t>
      </w:r>
      <w:proofErr w:type="spellEnd"/>
      <w:r w:rsidRPr="008B18E7">
        <w:rPr>
          <w:rFonts w:ascii="Times New Roman" w:hAnsi="Times New Roman" w:cs="Times New Roman"/>
          <w:sz w:val="24"/>
          <w:szCs w:val="24"/>
        </w:rPr>
        <w:t xml:space="preserve"> Demirel</w:t>
      </w:r>
      <w:r w:rsidRPr="008B18E7">
        <w:rPr>
          <w:rFonts w:ascii="Times New Roman" w:hAnsi="Times New Roman" w:cs="Times New Roman"/>
          <w:sz w:val="24"/>
          <w:szCs w:val="24"/>
        </w:rPr>
        <w:br/>
        <w:t xml:space="preserve">Yumurtacılar </w:t>
      </w:r>
      <w:proofErr w:type="spellStart"/>
      <w:r w:rsidRPr="008B18E7">
        <w:rPr>
          <w:rFonts w:ascii="Times New Roman" w:hAnsi="Times New Roman" w:cs="Times New Roman"/>
          <w:sz w:val="24"/>
          <w:szCs w:val="24"/>
        </w:rPr>
        <w:t>Zahirecilik</w:t>
      </w:r>
      <w:proofErr w:type="spellEnd"/>
      <w:r w:rsidRPr="008B18E7">
        <w:rPr>
          <w:rFonts w:ascii="Times New Roman" w:hAnsi="Times New Roman" w:cs="Times New Roman"/>
          <w:sz w:val="24"/>
          <w:szCs w:val="24"/>
        </w:rPr>
        <w:t xml:space="preserve"> Tarım Ürünleri İnş.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Müt</w:t>
      </w:r>
      <w:proofErr w:type="spellEnd"/>
      <w:r w:rsidRPr="008B18E7">
        <w:rPr>
          <w:rFonts w:ascii="Times New Roman" w:hAnsi="Times New Roman" w:cs="Times New Roman"/>
          <w:sz w:val="24"/>
          <w:szCs w:val="24"/>
        </w:rPr>
        <w:t>. San. Ve Tic. Ltd. Şti.</w:t>
      </w:r>
      <w:r w:rsidRPr="008B18E7">
        <w:rPr>
          <w:rFonts w:ascii="Times New Roman" w:hAnsi="Times New Roman" w:cs="Times New Roman"/>
          <w:sz w:val="24"/>
          <w:szCs w:val="24"/>
        </w:rPr>
        <w:br/>
        <w:t>Afyon Yumurta İthalat İhracat Ve Ticaret A.Ş.</w:t>
      </w:r>
      <w:r w:rsidRPr="008B18E7">
        <w:rPr>
          <w:rFonts w:ascii="Times New Roman" w:hAnsi="Times New Roman" w:cs="Times New Roman"/>
          <w:sz w:val="24"/>
          <w:szCs w:val="24"/>
        </w:rPr>
        <w:br/>
        <w:t>Afyon Çimento San. Türk A.Ş.</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lastRenderedPageBreak/>
        <w:t>Mus</w:t>
      </w:r>
      <w:proofErr w:type="spellEnd"/>
      <w:r w:rsidRPr="008B18E7">
        <w:rPr>
          <w:rFonts w:ascii="Times New Roman" w:hAnsi="Times New Roman" w:cs="Times New Roman"/>
          <w:sz w:val="24"/>
          <w:szCs w:val="24"/>
        </w:rPr>
        <w:t xml:space="preserve"> Far Man Otomotiv Nak. Pet. Gıda San. Ve Tic.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Tureks-Gm</w:t>
      </w:r>
      <w:proofErr w:type="spellEnd"/>
      <w:r w:rsidRPr="008B18E7">
        <w:rPr>
          <w:rFonts w:ascii="Times New Roman" w:hAnsi="Times New Roman" w:cs="Times New Roman"/>
          <w:sz w:val="24"/>
          <w:szCs w:val="24"/>
        </w:rPr>
        <w:t xml:space="preserve"> Mermer Granit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Ltd. Şti.</w:t>
      </w:r>
      <w:r w:rsidRPr="008B18E7">
        <w:rPr>
          <w:rFonts w:ascii="Times New Roman" w:hAnsi="Times New Roman" w:cs="Times New Roman"/>
          <w:sz w:val="24"/>
          <w:szCs w:val="24"/>
        </w:rPr>
        <w:br/>
        <w:t xml:space="preserve">Kara Mehmet Mermer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Ltd. Şti.</w:t>
      </w:r>
      <w:r w:rsidRPr="008B18E7">
        <w:rPr>
          <w:rFonts w:ascii="Times New Roman" w:hAnsi="Times New Roman" w:cs="Times New Roman"/>
          <w:sz w:val="24"/>
          <w:szCs w:val="24"/>
        </w:rPr>
        <w:br/>
        <w:t>İşlek Gıda San. Tic. ve Paz.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Temmer</w:t>
      </w:r>
      <w:proofErr w:type="spellEnd"/>
      <w:r w:rsidRPr="008B18E7">
        <w:rPr>
          <w:rFonts w:ascii="Times New Roman" w:hAnsi="Times New Roman" w:cs="Times New Roman"/>
          <w:sz w:val="24"/>
          <w:szCs w:val="24"/>
        </w:rPr>
        <w:t xml:space="preserve"> Mermer Maden </w:t>
      </w:r>
      <w:proofErr w:type="spellStart"/>
      <w:r w:rsidRPr="008B18E7">
        <w:rPr>
          <w:rFonts w:ascii="Times New Roman" w:hAnsi="Times New Roman" w:cs="Times New Roman"/>
          <w:sz w:val="24"/>
          <w:szCs w:val="24"/>
        </w:rPr>
        <w:t>İns</w:t>
      </w:r>
      <w:proofErr w:type="spellEnd"/>
      <w:r w:rsidRPr="008B18E7">
        <w:rPr>
          <w:rFonts w:ascii="Times New Roman" w:hAnsi="Times New Roman" w:cs="Times New Roman"/>
          <w:sz w:val="24"/>
          <w:szCs w:val="24"/>
        </w:rPr>
        <w:t xml:space="preserve">. </w:t>
      </w:r>
      <w:proofErr w:type="gramStart"/>
      <w:r w:rsidRPr="008B18E7">
        <w:rPr>
          <w:rFonts w:ascii="Times New Roman" w:hAnsi="Times New Roman" w:cs="Times New Roman"/>
          <w:sz w:val="24"/>
          <w:szCs w:val="24"/>
        </w:rPr>
        <w:t>San.ve</w:t>
      </w:r>
      <w:proofErr w:type="gramEnd"/>
      <w:r w:rsidRPr="008B18E7">
        <w:rPr>
          <w:rFonts w:ascii="Times New Roman" w:hAnsi="Times New Roman" w:cs="Times New Roman"/>
          <w:sz w:val="24"/>
          <w:szCs w:val="24"/>
        </w:rPr>
        <w:t xml:space="preserve"> Tic. A.Ş.</w:t>
      </w:r>
      <w:r w:rsidRPr="008B18E7">
        <w:rPr>
          <w:rFonts w:ascii="Times New Roman" w:hAnsi="Times New Roman" w:cs="Times New Roman"/>
          <w:sz w:val="24"/>
          <w:szCs w:val="24"/>
        </w:rPr>
        <w:br/>
        <w:t>Avşar Emaye Sanayi ve Ticaret A.Ş.</w:t>
      </w:r>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TÜRKİYE’NİN İKİNCİ 500 BÜYÜK SANAYİ KURULUŞLARI ÖDÜLLERİ</w:t>
      </w:r>
      <w:r w:rsidRPr="008B18E7">
        <w:rPr>
          <w:rFonts w:ascii="Times New Roman" w:hAnsi="Times New Roman" w:cs="Times New Roman"/>
          <w:sz w:val="24"/>
          <w:szCs w:val="24"/>
        </w:rPr>
        <w:br/>
        <w:t xml:space="preserve">Oruçoğlu Yağ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A.Ş.</w:t>
      </w:r>
      <w:r w:rsidRPr="008B18E7">
        <w:rPr>
          <w:rFonts w:ascii="Times New Roman" w:hAnsi="Times New Roman" w:cs="Times New Roman"/>
          <w:sz w:val="24"/>
          <w:szCs w:val="24"/>
        </w:rPr>
        <w:br/>
        <w:t xml:space="preserve">Afyon Et Entegre Gıda Tarım Hayvancılık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A.Ş.</w:t>
      </w:r>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-MİLLİ VE YERLİ EKONOMİ ÖDÜLLERİ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Demmak</w:t>
      </w:r>
      <w:proofErr w:type="spellEnd"/>
      <w:r w:rsidRPr="008B18E7">
        <w:rPr>
          <w:rFonts w:ascii="Times New Roman" w:hAnsi="Times New Roman" w:cs="Times New Roman"/>
          <w:sz w:val="24"/>
          <w:szCs w:val="24"/>
        </w:rPr>
        <w:t xml:space="preserve"> Demireller </w:t>
      </w:r>
      <w:proofErr w:type="spellStart"/>
      <w:r w:rsidRPr="008B18E7">
        <w:rPr>
          <w:rFonts w:ascii="Times New Roman" w:hAnsi="Times New Roman" w:cs="Times New Roman"/>
          <w:sz w:val="24"/>
          <w:szCs w:val="24"/>
        </w:rPr>
        <w:t>Mak</w:t>
      </w:r>
      <w:proofErr w:type="spellEnd"/>
      <w:r w:rsidRPr="008B18E7">
        <w:rPr>
          <w:rFonts w:ascii="Times New Roman" w:hAnsi="Times New Roman" w:cs="Times New Roman"/>
          <w:sz w:val="24"/>
          <w:szCs w:val="24"/>
        </w:rPr>
        <w:t>. San Ve Tic. A.Ş.</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Biohenge</w:t>
      </w:r>
      <w:proofErr w:type="spellEnd"/>
      <w:r w:rsidRPr="008B18E7">
        <w:rPr>
          <w:rFonts w:ascii="Times New Roman" w:hAnsi="Times New Roman" w:cs="Times New Roman"/>
          <w:sz w:val="24"/>
          <w:szCs w:val="24"/>
        </w:rPr>
        <w:t xml:space="preserve"> </w:t>
      </w:r>
      <w:proofErr w:type="spellStart"/>
      <w:r w:rsidRPr="008B18E7">
        <w:rPr>
          <w:rFonts w:ascii="Times New Roman" w:hAnsi="Times New Roman" w:cs="Times New Roman"/>
          <w:sz w:val="24"/>
          <w:szCs w:val="24"/>
        </w:rPr>
        <w:t>Bio</w:t>
      </w:r>
      <w:proofErr w:type="spellEnd"/>
      <w:r w:rsidRPr="008B18E7">
        <w:rPr>
          <w:rFonts w:ascii="Times New Roman" w:hAnsi="Times New Roman" w:cs="Times New Roman"/>
          <w:sz w:val="24"/>
          <w:szCs w:val="24"/>
        </w:rPr>
        <w:t xml:space="preserve"> Medikal Sağlık Tek. Bil. İnş. İth. İhr. San. Ve Tic. Ltd. Şti.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Savrukoğlu</w:t>
      </w:r>
      <w:proofErr w:type="spellEnd"/>
      <w:r w:rsidRPr="008B18E7">
        <w:rPr>
          <w:rFonts w:ascii="Times New Roman" w:hAnsi="Times New Roman" w:cs="Times New Roman"/>
          <w:sz w:val="24"/>
          <w:szCs w:val="24"/>
        </w:rPr>
        <w:t xml:space="preserve"> Ziraat </w:t>
      </w:r>
      <w:proofErr w:type="spellStart"/>
      <w:r w:rsidRPr="008B18E7">
        <w:rPr>
          <w:rFonts w:ascii="Times New Roman" w:hAnsi="Times New Roman" w:cs="Times New Roman"/>
          <w:sz w:val="24"/>
          <w:szCs w:val="24"/>
        </w:rPr>
        <w:t>Mak</w:t>
      </w:r>
      <w:proofErr w:type="spellEnd"/>
      <w:r w:rsidRPr="008B18E7">
        <w:rPr>
          <w:rFonts w:ascii="Times New Roman" w:hAnsi="Times New Roman" w:cs="Times New Roman"/>
          <w:sz w:val="24"/>
          <w:szCs w:val="24"/>
        </w:rPr>
        <w:t xml:space="preserve">. San. </w:t>
      </w:r>
      <w:proofErr w:type="gramStart"/>
      <w:r w:rsidRPr="008B18E7">
        <w:rPr>
          <w:rFonts w:ascii="Times New Roman" w:hAnsi="Times New Roman" w:cs="Times New Roman"/>
          <w:sz w:val="24"/>
          <w:szCs w:val="24"/>
        </w:rPr>
        <w:t>ve</w:t>
      </w:r>
      <w:proofErr w:type="gramEnd"/>
      <w:r w:rsidRPr="008B18E7">
        <w:rPr>
          <w:rFonts w:ascii="Times New Roman" w:hAnsi="Times New Roman" w:cs="Times New Roman"/>
          <w:sz w:val="24"/>
          <w:szCs w:val="24"/>
        </w:rPr>
        <w:t xml:space="preserve"> Tic. Ltd. Şti.</w:t>
      </w:r>
    </w:p>
    <w:p w:rsidR="008B18E7" w:rsidRPr="008B18E7" w:rsidRDefault="008B18E7" w:rsidP="008B18E7">
      <w:pPr>
        <w:rPr>
          <w:rFonts w:ascii="Times New Roman" w:hAnsi="Times New Roman" w:cs="Times New Roman"/>
          <w:sz w:val="24"/>
          <w:szCs w:val="24"/>
        </w:rPr>
      </w:pPr>
      <w:r w:rsidRPr="008B18E7">
        <w:rPr>
          <w:rFonts w:ascii="Times New Roman" w:hAnsi="Times New Roman" w:cs="Times New Roman"/>
          <w:sz w:val="24"/>
          <w:szCs w:val="24"/>
        </w:rPr>
        <w:t>-UNESCO GASTRONOMİ ÖDÜLLERİ</w:t>
      </w:r>
      <w:r w:rsidRPr="008B18E7">
        <w:rPr>
          <w:rFonts w:ascii="Times New Roman" w:hAnsi="Times New Roman" w:cs="Times New Roman"/>
          <w:sz w:val="24"/>
          <w:szCs w:val="24"/>
        </w:rPr>
        <w:br/>
        <w:t>Afyonkarahisar Valisi Mustafa Tutulmaz</w:t>
      </w:r>
      <w:r w:rsidRPr="008B18E7">
        <w:rPr>
          <w:rFonts w:ascii="Times New Roman" w:hAnsi="Times New Roman" w:cs="Times New Roman"/>
          <w:sz w:val="24"/>
          <w:szCs w:val="24"/>
        </w:rPr>
        <w:br/>
        <w:t>Afyonkarahisar Belediye Başkanı Mehmet Zeybek</w:t>
      </w:r>
      <w:r w:rsidRPr="008B18E7">
        <w:rPr>
          <w:rFonts w:ascii="Times New Roman" w:hAnsi="Times New Roman" w:cs="Times New Roman"/>
          <w:sz w:val="24"/>
          <w:szCs w:val="24"/>
        </w:rPr>
        <w:br/>
        <w:t>Afyonkarahisar İl Genel Meclisi Başkanı Burhanettin Çoban</w:t>
      </w:r>
    </w:p>
    <w:p w:rsidR="008B18E7" w:rsidRPr="008B18E7" w:rsidRDefault="008B18E7" w:rsidP="008B18E7">
      <w:pPr>
        <w:rPr>
          <w:rFonts w:ascii="Times New Roman" w:hAnsi="Times New Roman" w:cs="Times New Roman"/>
          <w:sz w:val="24"/>
          <w:szCs w:val="24"/>
        </w:rPr>
      </w:pPr>
      <w:proofErr w:type="gramStart"/>
      <w:r w:rsidRPr="008B18E7">
        <w:rPr>
          <w:rFonts w:ascii="Times New Roman" w:hAnsi="Times New Roman" w:cs="Times New Roman"/>
          <w:sz w:val="24"/>
          <w:szCs w:val="24"/>
        </w:rPr>
        <w:t>-50. YIL ÖDÜLLERİ</w:t>
      </w:r>
      <w:r w:rsidRPr="008B18E7">
        <w:rPr>
          <w:rFonts w:ascii="Times New Roman" w:hAnsi="Times New Roman" w:cs="Times New Roman"/>
          <w:sz w:val="24"/>
          <w:szCs w:val="24"/>
        </w:rPr>
        <w:br/>
        <w:t>Türkiye İş Bankası A.Ş. Afyonkarahisar Şubesi</w:t>
      </w:r>
      <w:r w:rsidRPr="008B18E7">
        <w:rPr>
          <w:rFonts w:ascii="Times New Roman" w:hAnsi="Times New Roman" w:cs="Times New Roman"/>
          <w:sz w:val="24"/>
          <w:szCs w:val="24"/>
        </w:rPr>
        <w:br/>
        <w:t>Hafızoğlu Değirmencilik Un Gıda Sanayi ve Ticaret A.Ş.</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Kadaifçioğlu</w:t>
      </w:r>
      <w:proofErr w:type="spellEnd"/>
      <w:r w:rsidRPr="008B18E7">
        <w:rPr>
          <w:rFonts w:ascii="Times New Roman" w:hAnsi="Times New Roman" w:cs="Times New Roman"/>
          <w:sz w:val="24"/>
          <w:szCs w:val="24"/>
        </w:rPr>
        <w:t xml:space="preserve"> Petrol Ve Otomotiv Ticaret A.Ş.</w:t>
      </w:r>
      <w:r w:rsidRPr="008B18E7">
        <w:rPr>
          <w:rFonts w:ascii="Times New Roman" w:hAnsi="Times New Roman" w:cs="Times New Roman"/>
          <w:sz w:val="24"/>
          <w:szCs w:val="24"/>
        </w:rPr>
        <w:br/>
        <w:t xml:space="preserve">Mehmet </w:t>
      </w:r>
      <w:proofErr w:type="spellStart"/>
      <w:r w:rsidRPr="008B18E7">
        <w:rPr>
          <w:rFonts w:ascii="Times New Roman" w:hAnsi="Times New Roman" w:cs="Times New Roman"/>
          <w:sz w:val="24"/>
          <w:szCs w:val="24"/>
        </w:rPr>
        <w:t>Serteser</w:t>
      </w:r>
      <w:proofErr w:type="spellEnd"/>
      <w:r w:rsidRPr="008B18E7">
        <w:rPr>
          <w:rFonts w:ascii="Times New Roman" w:hAnsi="Times New Roman" w:cs="Times New Roman"/>
          <w:sz w:val="24"/>
          <w:szCs w:val="24"/>
        </w:rPr>
        <w:br/>
        <w:t>Türkiye Cumhuriyeti Ziraat Bankası İhsaniye Şubesi</w:t>
      </w:r>
      <w:r w:rsidRPr="008B18E7">
        <w:rPr>
          <w:rFonts w:ascii="Times New Roman" w:hAnsi="Times New Roman" w:cs="Times New Roman"/>
          <w:sz w:val="24"/>
          <w:szCs w:val="24"/>
        </w:rPr>
        <w:br/>
        <w:t xml:space="preserve">Ahmet </w:t>
      </w:r>
      <w:proofErr w:type="spellStart"/>
      <w:r w:rsidRPr="008B18E7">
        <w:rPr>
          <w:rFonts w:ascii="Times New Roman" w:hAnsi="Times New Roman" w:cs="Times New Roman"/>
          <w:sz w:val="24"/>
          <w:szCs w:val="24"/>
        </w:rPr>
        <w:t>Büyükbosna</w:t>
      </w:r>
      <w:proofErr w:type="spellEnd"/>
      <w:r w:rsidRPr="008B18E7">
        <w:rPr>
          <w:rFonts w:ascii="Times New Roman" w:hAnsi="Times New Roman" w:cs="Times New Roman"/>
          <w:sz w:val="24"/>
          <w:szCs w:val="24"/>
        </w:rPr>
        <w:br/>
        <w:t>Türkiye Vakıflar Bankası T.A.O Afyonkarahisar Şubesi</w:t>
      </w:r>
      <w:r w:rsidRPr="008B18E7">
        <w:rPr>
          <w:rFonts w:ascii="Times New Roman" w:hAnsi="Times New Roman" w:cs="Times New Roman"/>
          <w:sz w:val="24"/>
          <w:szCs w:val="24"/>
        </w:rPr>
        <w:br/>
        <w:t>S.S. Erkmen Tarımsal Kalkınma Kooperatifi</w:t>
      </w:r>
      <w:r w:rsidRPr="008B18E7">
        <w:rPr>
          <w:rFonts w:ascii="Times New Roman" w:hAnsi="Times New Roman" w:cs="Times New Roman"/>
          <w:sz w:val="24"/>
          <w:szCs w:val="24"/>
        </w:rPr>
        <w:br/>
        <w:t>Akbank T.A.Ş. Afyonkarahisar Şubesi</w:t>
      </w:r>
      <w:r w:rsidRPr="008B18E7">
        <w:rPr>
          <w:rFonts w:ascii="Times New Roman" w:hAnsi="Times New Roman" w:cs="Times New Roman"/>
          <w:sz w:val="24"/>
          <w:szCs w:val="24"/>
        </w:rPr>
        <w:br/>
        <w:t xml:space="preserve">Süleyman </w:t>
      </w:r>
      <w:proofErr w:type="spellStart"/>
      <w:r w:rsidRPr="008B18E7">
        <w:rPr>
          <w:rFonts w:ascii="Times New Roman" w:hAnsi="Times New Roman" w:cs="Times New Roman"/>
          <w:sz w:val="24"/>
          <w:szCs w:val="24"/>
        </w:rPr>
        <w:t>Oysal</w:t>
      </w:r>
      <w:proofErr w:type="spellEnd"/>
      <w:r w:rsidRPr="008B18E7">
        <w:rPr>
          <w:rFonts w:ascii="Times New Roman" w:hAnsi="Times New Roman" w:cs="Times New Roman"/>
          <w:sz w:val="24"/>
          <w:szCs w:val="24"/>
        </w:rPr>
        <w:br/>
        <w:t xml:space="preserve">Abdullah </w:t>
      </w:r>
      <w:proofErr w:type="spellStart"/>
      <w:r w:rsidRPr="008B18E7">
        <w:rPr>
          <w:rFonts w:ascii="Times New Roman" w:hAnsi="Times New Roman" w:cs="Times New Roman"/>
          <w:sz w:val="24"/>
          <w:szCs w:val="24"/>
        </w:rPr>
        <w:t>Olcar</w:t>
      </w:r>
      <w:proofErr w:type="spellEnd"/>
      <w:r w:rsidRPr="008B18E7">
        <w:rPr>
          <w:rFonts w:ascii="Times New Roman" w:hAnsi="Times New Roman" w:cs="Times New Roman"/>
          <w:sz w:val="24"/>
          <w:szCs w:val="24"/>
        </w:rPr>
        <w:br/>
        <w:t>Yapı ve Kredi Bankası A.Ş. Afyonkarahisar Şubesi</w:t>
      </w:r>
      <w:r w:rsidRPr="008B18E7">
        <w:rPr>
          <w:rFonts w:ascii="Times New Roman" w:hAnsi="Times New Roman" w:cs="Times New Roman"/>
          <w:sz w:val="24"/>
          <w:szCs w:val="24"/>
        </w:rPr>
        <w:br/>
        <w:t>Gen Han Nakliyat ve Ticaret A.Ş.</w:t>
      </w:r>
      <w:r w:rsidRPr="008B18E7">
        <w:rPr>
          <w:rFonts w:ascii="Times New Roman" w:hAnsi="Times New Roman" w:cs="Times New Roman"/>
          <w:sz w:val="24"/>
          <w:szCs w:val="24"/>
        </w:rPr>
        <w:br/>
        <w:t>Hasan Ertürk</w:t>
      </w:r>
      <w:r w:rsidRPr="008B18E7">
        <w:rPr>
          <w:rFonts w:ascii="Times New Roman" w:hAnsi="Times New Roman" w:cs="Times New Roman"/>
          <w:sz w:val="24"/>
          <w:szCs w:val="24"/>
        </w:rPr>
        <w:br/>
        <w:t>Afyon Yem Sanayii A.Ş.</w:t>
      </w:r>
      <w:r w:rsidRPr="008B18E7">
        <w:rPr>
          <w:rFonts w:ascii="Times New Roman" w:hAnsi="Times New Roman" w:cs="Times New Roman"/>
          <w:sz w:val="24"/>
          <w:szCs w:val="24"/>
        </w:rPr>
        <w:br/>
        <w:t xml:space="preserve">Yıldız Kardeşler </w:t>
      </w:r>
      <w:proofErr w:type="spellStart"/>
      <w:r w:rsidRPr="008B18E7">
        <w:rPr>
          <w:rFonts w:ascii="Times New Roman" w:hAnsi="Times New Roman" w:cs="Times New Roman"/>
          <w:sz w:val="24"/>
          <w:szCs w:val="24"/>
        </w:rPr>
        <w:t>Kollektif</w:t>
      </w:r>
      <w:proofErr w:type="spellEnd"/>
      <w:r w:rsidRPr="008B18E7">
        <w:rPr>
          <w:rFonts w:ascii="Times New Roman" w:hAnsi="Times New Roman" w:cs="Times New Roman"/>
          <w:sz w:val="24"/>
          <w:szCs w:val="24"/>
        </w:rPr>
        <w:t xml:space="preserve"> Şirketi İhsan Yıldız ve Ömer Yıldız</w:t>
      </w:r>
      <w:r w:rsidRPr="008B18E7">
        <w:rPr>
          <w:rFonts w:ascii="Times New Roman" w:hAnsi="Times New Roman" w:cs="Times New Roman"/>
          <w:sz w:val="24"/>
          <w:szCs w:val="24"/>
        </w:rPr>
        <w:br/>
        <w:t>Mustafa Helvacıoğlu Merkez Eczanesi</w:t>
      </w:r>
      <w:r w:rsidRPr="008B18E7">
        <w:rPr>
          <w:rFonts w:ascii="Times New Roman" w:hAnsi="Times New Roman" w:cs="Times New Roman"/>
          <w:sz w:val="24"/>
          <w:szCs w:val="24"/>
        </w:rPr>
        <w:br/>
      </w:r>
      <w:proofErr w:type="spellStart"/>
      <w:r w:rsidRPr="008B18E7">
        <w:rPr>
          <w:rFonts w:ascii="Times New Roman" w:hAnsi="Times New Roman" w:cs="Times New Roman"/>
          <w:sz w:val="24"/>
          <w:szCs w:val="24"/>
        </w:rPr>
        <w:t>Ergon</w:t>
      </w:r>
      <w:proofErr w:type="spellEnd"/>
      <w:r w:rsidRPr="008B18E7">
        <w:rPr>
          <w:rFonts w:ascii="Times New Roman" w:hAnsi="Times New Roman" w:cs="Times New Roman"/>
          <w:sz w:val="24"/>
          <w:szCs w:val="24"/>
        </w:rPr>
        <w:t xml:space="preserve"> Yamaner</w:t>
      </w:r>
      <w:proofErr w:type="gramEnd"/>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081AC1" w:rsidP="00081AC1">
      <w:pPr>
        <w:tabs>
          <w:tab w:val="left" w:pos="6880"/>
        </w:tabs>
        <w:rPr>
          <w:rFonts w:ascii="Times New Roman" w:hAnsi="Times New Roman" w:cs="Times New Roman"/>
          <w:sz w:val="24"/>
          <w:szCs w:val="24"/>
        </w:rPr>
      </w:pPr>
      <w:r w:rsidRPr="008B18E7">
        <w:rPr>
          <w:rFonts w:ascii="Times New Roman" w:hAnsi="Times New Roman" w:cs="Times New Roman"/>
          <w:sz w:val="24"/>
          <w:szCs w:val="24"/>
        </w:rPr>
        <w:tab/>
      </w: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rsidP="00271755">
      <w:pPr>
        <w:jc w:val="cente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p w:rsidR="0086167D" w:rsidRPr="008B18E7" w:rsidRDefault="0086167D">
      <w:pPr>
        <w:rPr>
          <w:rFonts w:ascii="Times New Roman" w:hAnsi="Times New Roman" w:cs="Times New Roman"/>
          <w:sz w:val="24"/>
          <w:szCs w:val="24"/>
        </w:rPr>
      </w:pPr>
    </w:p>
    <w:sectPr w:rsidR="0086167D" w:rsidRPr="008B18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76" w:rsidRDefault="00AB6876" w:rsidP="0086167D">
      <w:pPr>
        <w:spacing w:after="0" w:line="240" w:lineRule="auto"/>
      </w:pPr>
      <w:r>
        <w:separator/>
      </w:r>
    </w:p>
  </w:endnote>
  <w:endnote w:type="continuationSeparator" w:id="0">
    <w:p w:rsidR="00AB6876" w:rsidRDefault="00AB6876" w:rsidP="0086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86167D" w:rsidRDefault="00F35A5A" w:rsidP="00AC3CDD">
    <w:pPr>
      <w:pStyle w:val="AltBilgi"/>
      <w:tabs>
        <w:tab w:val="left" w:pos="5980"/>
      </w:tabs>
      <w:ind w:left="720"/>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4139" behindDoc="1" locked="0" layoutInCell="1" allowOverlap="1" wp14:anchorId="2F75B971" wp14:editId="5257E2EA">
              <wp:simplePos x="0" y="0"/>
              <wp:positionH relativeFrom="column">
                <wp:posOffset>3723005</wp:posOffset>
              </wp:positionH>
              <wp:positionV relativeFrom="paragraph">
                <wp:posOffset>66675</wp:posOffset>
              </wp:positionV>
              <wp:extent cx="635000" cy="1404620"/>
              <wp:effectExtent l="0" t="0" r="12700" b="1841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4620"/>
                      </a:xfrm>
                      <a:prstGeom prst="rect">
                        <a:avLst/>
                      </a:prstGeom>
                      <a:solidFill>
                        <a:srgbClr val="FFFFFF"/>
                      </a:solidFill>
                      <a:ln w="9525">
                        <a:solidFill>
                          <a:schemeClr val="bg1"/>
                        </a:solidFill>
                        <a:miter lim="800000"/>
                        <a:headEnd/>
                        <a:tailEnd/>
                      </a:ln>
                    </wps:spPr>
                    <wps:txbx>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B971" id="_x0000_t202" coordsize="21600,21600" o:spt="202" path="m,l,21600r21600,l21600,xe">
              <v:stroke joinstyle="miter"/>
              <v:path gradientshapeok="t" o:connecttype="rect"/>
            </v:shapetype>
            <v:shape id="_x0000_s1028" type="#_x0000_t202" style="position:absolute;left:0;text-align:left;margin-left:293.15pt;margin-top:5.25pt;width:50pt;height:110.6pt;z-index:-2516623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" strokecolor="white [3212]">
              <v:textbox style="mso-fit-shape-to-text:t">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v:textbox>
            </v:shape>
          </w:pict>
        </mc:Fallback>
      </mc:AlternateContent>
    </w:r>
    <w:r w:rsidRPr="00873267">
      <w:rPr>
        <w:noProof/>
        <w:lang w:eastAsia="tr-TR"/>
      </w:rPr>
      <w:drawing>
        <wp:anchor distT="0" distB="0" distL="114300" distR="114300" simplePos="0" relativeHeight="251668480" behindDoc="1" locked="0" layoutInCell="1" allowOverlap="1" wp14:anchorId="10A9140F" wp14:editId="41735040">
          <wp:simplePos x="0" y="0"/>
          <wp:positionH relativeFrom="column">
            <wp:posOffset>3475355</wp:posOffset>
          </wp:positionH>
          <wp:positionV relativeFrom="paragraph">
            <wp:posOffset>19685</wp:posOffset>
          </wp:positionV>
          <wp:extent cx="323850" cy="323850"/>
          <wp:effectExtent l="0" t="0" r="0" b="0"/>
          <wp:wrapNone/>
          <wp:docPr id="42" name="Resim 42" descr="C:\Users\DUMA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MAN\Desktop\YouTu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45720" distB="45720" distL="114300" distR="114300" simplePos="0" relativeHeight="251655164" behindDoc="1" locked="0" layoutInCell="1" allowOverlap="1" wp14:anchorId="7FDA880E" wp14:editId="7DA274FF">
              <wp:simplePos x="0" y="0"/>
              <wp:positionH relativeFrom="margin">
                <wp:posOffset>2009140</wp:posOffset>
              </wp:positionH>
              <wp:positionV relativeFrom="paragraph">
                <wp:posOffset>73025</wp:posOffset>
              </wp:positionV>
              <wp:extent cx="1403350" cy="577850"/>
              <wp:effectExtent l="0" t="0" r="25400"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77850"/>
                      </a:xfrm>
                      <a:prstGeom prst="rect">
                        <a:avLst/>
                      </a:prstGeom>
                      <a:solidFill>
                        <a:srgbClr val="FFFFFF"/>
                      </a:solidFill>
                      <a:ln w="9525">
                        <a:solidFill>
                          <a:schemeClr val="bg1"/>
                        </a:solidFill>
                        <a:miter lim="800000"/>
                        <a:headEnd/>
                        <a:tailEnd/>
                      </a:ln>
                    </wps:spPr>
                    <wps:txb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880E" id="_x0000_s1029" type="#_x0000_t202" style="position:absolute;left:0;text-align:left;margin-left:158.2pt;margin-top:5.75pt;width:110.5pt;height:45.5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" strokecolor="white [3212]">
              <v:textbo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w10:wrap anchorx="margin"/>
            </v:shape>
          </w:pict>
        </mc:Fallback>
      </mc:AlternateContent>
    </w:r>
    <w:r>
      <w:rPr>
        <w:noProof/>
        <w:lang w:eastAsia="tr-TR"/>
      </w:rPr>
      <mc:AlternateContent>
        <mc:Choice Requires="wps">
          <w:drawing>
            <wp:anchor distT="45720" distB="45720" distL="114300" distR="114300" simplePos="0" relativeHeight="251653114" behindDoc="0" locked="0" layoutInCell="1" allowOverlap="1" wp14:anchorId="5C6F5AD6" wp14:editId="36FCBBDA">
              <wp:simplePos x="0" y="0"/>
              <wp:positionH relativeFrom="margin">
                <wp:posOffset>-525145</wp:posOffset>
              </wp:positionH>
              <wp:positionV relativeFrom="paragraph">
                <wp:posOffset>47625</wp:posOffset>
              </wp:positionV>
              <wp:extent cx="2063750" cy="1404620"/>
              <wp:effectExtent l="0" t="0" r="12700" b="2730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chemeClr val="bg1"/>
                        </a:solidFill>
                        <a:miter lim="800000"/>
                        <a:headEnd/>
                        <a:tailEnd/>
                      </a:ln>
                    </wps:spPr>
                    <wps:txbx>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2"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F5AD6" id="_x0000_s1030" type="#_x0000_t202" style="position:absolute;left:0;text-align:left;margin-left:-41.35pt;margin-top:3.75pt;width:162.5pt;height:110.6pt;z-index:2516531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" strokecolor="white [3212]">
              <v:textbox style="mso-fit-shape-to-text:t">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v:textbox>
              <w10:wrap anchorx="margin"/>
            </v:shape>
          </w:pict>
        </mc:Fallback>
      </mc:AlternateContent>
    </w:r>
    <w:r>
      <w:rPr>
        <w:noProof/>
        <w:lang w:eastAsia="tr-TR"/>
      </w:rPr>
      <w:drawing>
        <wp:anchor distT="0" distB="0" distL="114300" distR="114300" simplePos="0" relativeHeight="251669504" behindDoc="0" locked="0" layoutInCell="1" allowOverlap="1" wp14:anchorId="18BF7A8E" wp14:editId="04CD63B2">
          <wp:simplePos x="0" y="0"/>
          <wp:positionH relativeFrom="column">
            <wp:posOffset>-639445</wp:posOffset>
          </wp:positionH>
          <wp:positionV relativeFrom="paragraph">
            <wp:posOffset>66675</wp:posOffset>
          </wp:positionV>
          <wp:extent cx="179705" cy="179705"/>
          <wp:effectExtent l="0" t="0" r="0" b="0"/>
          <wp:wrapNone/>
          <wp:docPr id="62" name="Resim 62"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DD" w:rsidRPr="00873267">
      <w:rPr>
        <w:noProof/>
        <w:lang w:eastAsia="tr-TR"/>
      </w:rPr>
      <w:drawing>
        <wp:anchor distT="0" distB="0" distL="114300" distR="114300" simplePos="0" relativeHeight="251667456" behindDoc="1" locked="0" layoutInCell="1" allowOverlap="1" wp14:anchorId="5676496D" wp14:editId="12EBC96B">
          <wp:simplePos x="0" y="0"/>
          <wp:positionH relativeFrom="column">
            <wp:posOffset>1767205</wp:posOffset>
          </wp:positionH>
          <wp:positionV relativeFrom="paragraph">
            <wp:posOffset>98425</wp:posOffset>
          </wp:positionV>
          <wp:extent cx="321945" cy="179705"/>
          <wp:effectExtent l="0" t="0" r="1905" b="0"/>
          <wp:wrapNone/>
          <wp:docPr id="16" name="Resim 16" descr="C:\Users\DUM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AN\Desktop\ind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1797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lang w:eastAsia="tr-TR"/>
        </w:rPr>
        <w:id w:val="1519277350"/>
        <w:docPartObj>
          <w:docPartGallery w:val="Page Numbers (Bottom of Page)"/>
          <w:docPartUnique/>
        </w:docPartObj>
      </w:sdtPr>
      <w:sdtEndPr>
        <w:rPr>
          <w:rFonts w:ascii="Times New Roman" w:hAnsi="Times New Roman" w:cs="Times New Roman"/>
          <w:noProof w:val="0"/>
          <w:sz w:val="24"/>
          <w:szCs w:val="24"/>
          <w:lang w:eastAsia="en-US"/>
        </w:rPr>
      </w:sdtEndPr>
      <w:sdtContent>
        <w:r w:rsidR="00594A68"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56189" behindDoc="1" locked="0" layoutInCell="1" allowOverlap="1" wp14:anchorId="7A9ADA25" wp14:editId="21AFBA33">
                  <wp:simplePos x="0" y="0"/>
                  <wp:positionH relativeFrom="column">
                    <wp:posOffset>5520055</wp:posOffset>
                  </wp:positionH>
                  <wp:positionV relativeFrom="paragraph">
                    <wp:posOffset>-28575</wp:posOffset>
                  </wp:positionV>
                  <wp:extent cx="533400" cy="1022350"/>
                  <wp:effectExtent l="19050" t="0" r="38100" b="25400"/>
                  <wp:wrapNone/>
                  <wp:docPr id="1" name="Köşeli Çift Ayraç 1"/>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91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 o:spid="_x0000_s1026" type="#_x0000_t55" style="position:absolute;margin-left:434.65pt;margin-top:-2.25pt;width:42pt;height:8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" adj="10800" fillcolor="white [3201]" strokecolor="#ed7d31 [3205]" strokeweight="1pt"/>
              </w:pict>
            </mc:Fallback>
          </mc:AlternateContent>
        </w:r>
        <w:r w:rsidR="00242C39">
          <w:rPr>
            <w:noProof/>
            <w:lang w:eastAsia="tr-TR"/>
          </w:rPr>
          <w:t xml:space="preserve">        </w:t>
        </w:r>
        <w:r w:rsidR="0086167D">
          <w:rPr>
            <w:rFonts w:ascii="Times New Roman" w:hAnsi="Times New Roman" w:cs="Times New Roman"/>
            <w:color w:val="000000" w:themeColor="text1"/>
          </w:rPr>
          <w:t xml:space="preserve">    </w:t>
        </w:r>
        <w:r w:rsidR="0086167D">
          <w:t xml:space="preserve"> </w:t>
        </w:r>
        <w:r w:rsidR="00242C39">
          <w:t xml:space="preserve"> </w:t>
        </w:r>
        <w:r w:rsidR="00242C39">
          <w:tab/>
        </w:r>
        <w:r w:rsidR="00242C39">
          <w:tab/>
        </w:r>
        <w:r w:rsidR="00AC3CDD">
          <w:tab/>
        </w:r>
        <w:r w:rsidR="0086167D" w:rsidRPr="0086167D">
          <w:rPr>
            <w:rFonts w:ascii="Times New Roman" w:hAnsi="Times New Roman" w:cs="Times New Roman"/>
            <w:sz w:val="24"/>
            <w:szCs w:val="24"/>
          </w:rPr>
          <w:fldChar w:fldCharType="begin"/>
        </w:r>
        <w:r w:rsidR="0086167D" w:rsidRPr="0086167D">
          <w:rPr>
            <w:rFonts w:ascii="Times New Roman" w:hAnsi="Times New Roman" w:cs="Times New Roman"/>
            <w:sz w:val="24"/>
            <w:szCs w:val="24"/>
          </w:rPr>
          <w:instrText>PAGE   \* MERGEFORMAT</w:instrText>
        </w:r>
        <w:r w:rsidR="0086167D" w:rsidRPr="0086167D">
          <w:rPr>
            <w:rFonts w:ascii="Times New Roman" w:hAnsi="Times New Roman" w:cs="Times New Roman"/>
            <w:sz w:val="24"/>
            <w:szCs w:val="24"/>
          </w:rPr>
          <w:fldChar w:fldCharType="separate"/>
        </w:r>
        <w:r w:rsidR="008B18E7">
          <w:rPr>
            <w:rFonts w:ascii="Times New Roman" w:hAnsi="Times New Roman" w:cs="Times New Roman"/>
            <w:noProof/>
            <w:sz w:val="24"/>
            <w:szCs w:val="24"/>
          </w:rPr>
          <w:t>11</w:t>
        </w:r>
        <w:r w:rsidR="0086167D" w:rsidRPr="0086167D">
          <w:rPr>
            <w:rFonts w:ascii="Times New Roman" w:hAnsi="Times New Roman" w:cs="Times New Roman"/>
            <w:sz w:val="24"/>
            <w:szCs w:val="24"/>
          </w:rPr>
          <w:fldChar w:fldCharType="end"/>
        </w:r>
      </w:sdtContent>
    </w:sdt>
  </w:p>
  <w:p w:rsidR="0086167D" w:rsidRDefault="00F35A5A" w:rsidP="00F35A5A">
    <w:pPr>
      <w:pStyle w:val="AltBilgi"/>
      <w:tabs>
        <w:tab w:val="clear" w:pos="4536"/>
        <w:tab w:val="clear" w:pos="9072"/>
        <w:tab w:val="left" w:pos="5980"/>
      </w:tabs>
    </w:pPr>
    <w:r>
      <w:rPr>
        <w:noProof/>
        <w:lang w:eastAsia="tr-TR"/>
      </w:rPr>
      <w:drawing>
        <wp:anchor distT="0" distB="0" distL="114300" distR="114300" simplePos="0" relativeHeight="251671552" behindDoc="0" locked="0" layoutInCell="1" allowOverlap="1" wp14:anchorId="13D93336" wp14:editId="0E8E4848">
          <wp:simplePos x="0" y="0"/>
          <wp:positionH relativeFrom="column">
            <wp:posOffset>1830705</wp:posOffset>
          </wp:positionH>
          <wp:positionV relativeFrom="paragraph">
            <wp:posOffset>177165</wp:posOffset>
          </wp:positionV>
          <wp:extent cx="179705" cy="179705"/>
          <wp:effectExtent l="0" t="0" r="0" b="0"/>
          <wp:wrapNone/>
          <wp:docPr id="5" name="Resim 5" descr="Instagram Güncelleme Daha hızlı yorum için emoji kısayolları ekle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Güncelleme Daha hızlı yorum için emoji kısayolları ekley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t xml:space="preserve"> </w:t>
    </w:r>
    <w:r>
      <w:rPr>
        <w:noProof/>
        <w:lang w:eastAsia="tr-TR"/>
      </w:rPr>
      <w:drawing>
        <wp:anchor distT="0" distB="0" distL="114300" distR="114300" simplePos="0" relativeHeight="251670528" behindDoc="0" locked="0" layoutInCell="1" allowOverlap="1" wp14:anchorId="0377A556" wp14:editId="200E8A0B">
          <wp:simplePos x="0" y="0"/>
          <wp:positionH relativeFrom="column">
            <wp:posOffset>-639445</wp:posOffset>
          </wp:positionH>
          <wp:positionV relativeFrom="paragraph">
            <wp:posOffset>189865</wp:posOffset>
          </wp:positionV>
          <wp:extent cx="179705" cy="179705"/>
          <wp:effectExtent l="0" t="0" r="0" b="0"/>
          <wp:wrapNone/>
          <wp:docPr id="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76" w:rsidRDefault="00AB6876" w:rsidP="0086167D">
      <w:pPr>
        <w:spacing w:after="0" w:line="240" w:lineRule="auto"/>
      </w:pPr>
      <w:r>
        <w:separator/>
      </w:r>
    </w:p>
  </w:footnote>
  <w:footnote w:type="continuationSeparator" w:id="0">
    <w:p w:rsidR="00AB6876" w:rsidRDefault="00AB6876" w:rsidP="0086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150BD4" w:rsidRDefault="00594A68" w:rsidP="00150BD4">
    <w:pPr>
      <w:pStyle w:val="stBilgi"/>
      <w:tabs>
        <w:tab w:val="left" w:pos="2070"/>
      </w:tabs>
      <w:rPr>
        <w:rFonts w:ascii="Bahnschrift Light Condensed" w:hAnsi="Bahnschrift Light Condensed" w:cs="Times New Roman"/>
        <w:noProof/>
        <w:sz w:val="20"/>
      </w:rPr>
    </w:pPr>
    <w:r w:rsidRPr="00150BD4">
      <w:rPr>
        <w:rFonts w:ascii="Bahnschrift Light Condensed" w:hAnsi="Bahnschrift Light Condensed" w:cs="Times New Roman"/>
        <w:noProof/>
        <w:sz w:val="20"/>
        <w:lang w:eastAsia="tr-TR"/>
      </w:rPr>
      <w:drawing>
        <wp:anchor distT="0" distB="0" distL="114300" distR="114300" simplePos="0" relativeHeight="251660288" behindDoc="1" locked="0" layoutInCell="1" allowOverlap="1" wp14:anchorId="2AC46F15" wp14:editId="4CE63612">
          <wp:simplePos x="0" y="0"/>
          <wp:positionH relativeFrom="column">
            <wp:posOffset>1614805</wp:posOffset>
          </wp:positionH>
          <wp:positionV relativeFrom="paragraph">
            <wp:posOffset>-138430</wp:posOffset>
          </wp:positionV>
          <wp:extent cx="393700" cy="393700"/>
          <wp:effectExtent l="0" t="0" r="635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O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page">
            <wp14:pctWidth>0</wp14:pctWidth>
          </wp14:sizeRelH>
          <wp14:sizeRelV relativeFrom="page">
            <wp14:pctHeight>0</wp14:pctHeight>
          </wp14:sizeRelV>
        </wp:anchor>
      </w:drawing>
    </w:r>
    <w:r w:rsidR="00150BD4"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58239" behindDoc="1" locked="0" layoutInCell="1" allowOverlap="1" wp14:anchorId="106CF8B0" wp14:editId="3F8D421E">
              <wp:simplePos x="0" y="0"/>
              <wp:positionH relativeFrom="page">
                <wp:posOffset>6350</wp:posOffset>
              </wp:positionH>
              <wp:positionV relativeFrom="paragraph">
                <wp:posOffset>-290830</wp:posOffset>
              </wp:positionV>
              <wp:extent cx="2901950" cy="698500"/>
              <wp:effectExtent l="0" t="0" r="0" b="6350"/>
              <wp:wrapNone/>
              <wp:docPr id="4" name="Akış Çizelgesi: Delikli Teyp 4"/>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F8B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4" o:spid="_x0000_s1026" type="#_x0000_t122" style="position:absolute;margin-left:.5pt;margin-top:-22.9pt;width:228.5pt;height: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" fillcolor="#5b9bd5 [3204]" stroked="f">
              <v:fill opacity="32896f"/>
              <v:textbo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v:textbox>
              <w10:wrap anchorx="page"/>
            </v:shape>
          </w:pict>
        </mc:Fallback>
      </mc:AlternateContent>
    </w:r>
    <w:r w:rsidR="00150BD4" w:rsidRPr="00150BD4">
      <w:rPr>
        <w:rFonts w:ascii="Times New Roman" w:hAnsi="Times New Roman" w:cs="Times New Roman"/>
        <w:noProof/>
        <w:lang w:eastAsia="tr-TR"/>
      </w:rPr>
      <mc:AlternateContent>
        <mc:Choice Requires="wps">
          <w:drawing>
            <wp:anchor distT="45720" distB="45720" distL="114300" distR="114300" simplePos="0" relativeHeight="251657214" behindDoc="1" locked="0" layoutInCell="1" allowOverlap="1" wp14:anchorId="292E4BFF" wp14:editId="702639F8">
              <wp:simplePos x="0" y="0"/>
              <wp:positionH relativeFrom="column">
                <wp:posOffset>4377055</wp:posOffset>
              </wp:positionH>
              <wp:positionV relativeFrom="paragraph">
                <wp:posOffset>-208280</wp:posOffset>
              </wp:positionV>
              <wp:extent cx="1993900" cy="501650"/>
              <wp:effectExtent l="0" t="0" r="635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E4BFF" id="_x0000_t202" coordsize="21600,21600" o:spt="202" path="m,l,21600r21600,l21600,xe">
              <v:stroke joinstyle="miter"/>
              <v:path gradientshapeok="t" o:connecttype="rect"/>
            </v:shapetype>
            <v:shape id="Metin Kutusu 2" o:spid="_x0000_s1027" type="#_x0000_t202" style="position:absolute;margin-left:344.65pt;margin-top:-16.4pt;width:157pt;height:39.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" stroked="f">
              <v:textbo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v:textbox>
            </v:shape>
          </w:pict>
        </mc:Fallback>
      </mc:AlternateContent>
    </w:r>
    <w:r w:rsidR="00150BD4">
      <w:rPr>
        <w:rFonts w:ascii="Times New Roman" w:hAnsi="Times New Roman" w:cs="Times New Roman"/>
        <w:noProof/>
      </w:rPr>
      <w:tab/>
    </w:r>
    <w:r w:rsidR="00150BD4">
      <w:rPr>
        <w:rFonts w:ascii="Times New Roman" w:hAnsi="Times New Roman" w:cs="Times New Roman"/>
        <w:noProof/>
      </w:rPr>
      <w:tab/>
    </w:r>
    <w:r w:rsidR="00150BD4">
      <w:rPr>
        <w:rFonts w:ascii="Times New Roman" w:hAnsi="Times New Roman" w:cs="Times New Roman"/>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Globe with Meridians Emoji" style="width:90pt;height:90pt;visibility:visible;mso-wrap-style:square" o:bullet="t">
        <v:imagedata r:id="rId1" o:title="🌐 Globe with Meridians Emoji"/>
      </v:shape>
    </w:pict>
  </w:numPicBullet>
  <w:abstractNum w:abstractNumId="0" w15:restartNumberingAfterBreak="0">
    <w:nsid w:val="1B7C0BC6"/>
    <w:multiLevelType w:val="hybridMultilevel"/>
    <w:tmpl w:val="C1742C82"/>
    <w:lvl w:ilvl="0" w:tplc="E056D32A">
      <w:start w:val="1"/>
      <w:numFmt w:val="bullet"/>
      <w:lvlText w:val=""/>
      <w:lvlPicBulletId w:val="0"/>
      <w:lvlJc w:val="left"/>
      <w:pPr>
        <w:tabs>
          <w:tab w:val="num" w:pos="720"/>
        </w:tabs>
        <w:ind w:left="720" w:hanging="360"/>
      </w:pPr>
      <w:rPr>
        <w:rFonts w:ascii="Symbol" w:hAnsi="Symbol" w:hint="default"/>
      </w:rPr>
    </w:lvl>
    <w:lvl w:ilvl="1" w:tplc="70C47C3E" w:tentative="1">
      <w:start w:val="1"/>
      <w:numFmt w:val="bullet"/>
      <w:lvlText w:val=""/>
      <w:lvlJc w:val="left"/>
      <w:pPr>
        <w:tabs>
          <w:tab w:val="num" w:pos="1440"/>
        </w:tabs>
        <w:ind w:left="1440" w:hanging="360"/>
      </w:pPr>
      <w:rPr>
        <w:rFonts w:ascii="Symbol" w:hAnsi="Symbol" w:hint="default"/>
      </w:rPr>
    </w:lvl>
    <w:lvl w:ilvl="2" w:tplc="CE02D11A" w:tentative="1">
      <w:start w:val="1"/>
      <w:numFmt w:val="bullet"/>
      <w:lvlText w:val=""/>
      <w:lvlJc w:val="left"/>
      <w:pPr>
        <w:tabs>
          <w:tab w:val="num" w:pos="2160"/>
        </w:tabs>
        <w:ind w:left="2160" w:hanging="360"/>
      </w:pPr>
      <w:rPr>
        <w:rFonts w:ascii="Symbol" w:hAnsi="Symbol" w:hint="default"/>
      </w:rPr>
    </w:lvl>
    <w:lvl w:ilvl="3" w:tplc="92D0C626" w:tentative="1">
      <w:start w:val="1"/>
      <w:numFmt w:val="bullet"/>
      <w:lvlText w:val=""/>
      <w:lvlJc w:val="left"/>
      <w:pPr>
        <w:tabs>
          <w:tab w:val="num" w:pos="2880"/>
        </w:tabs>
        <w:ind w:left="2880" w:hanging="360"/>
      </w:pPr>
      <w:rPr>
        <w:rFonts w:ascii="Symbol" w:hAnsi="Symbol" w:hint="default"/>
      </w:rPr>
    </w:lvl>
    <w:lvl w:ilvl="4" w:tplc="423EB9C2" w:tentative="1">
      <w:start w:val="1"/>
      <w:numFmt w:val="bullet"/>
      <w:lvlText w:val=""/>
      <w:lvlJc w:val="left"/>
      <w:pPr>
        <w:tabs>
          <w:tab w:val="num" w:pos="3600"/>
        </w:tabs>
        <w:ind w:left="3600" w:hanging="360"/>
      </w:pPr>
      <w:rPr>
        <w:rFonts w:ascii="Symbol" w:hAnsi="Symbol" w:hint="default"/>
      </w:rPr>
    </w:lvl>
    <w:lvl w:ilvl="5" w:tplc="CF52F676" w:tentative="1">
      <w:start w:val="1"/>
      <w:numFmt w:val="bullet"/>
      <w:lvlText w:val=""/>
      <w:lvlJc w:val="left"/>
      <w:pPr>
        <w:tabs>
          <w:tab w:val="num" w:pos="4320"/>
        </w:tabs>
        <w:ind w:left="4320" w:hanging="360"/>
      </w:pPr>
      <w:rPr>
        <w:rFonts w:ascii="Symbol" w:hAnsi="Symbol" w:hint="default"/>
      </w:rPr>
    </w:lvl>
    <w:lvl w:ilvl="6" w:tplc="8FF8BC74" w:tentative="1">
      <w:start w:val="1"/>
      <w:numFmt w:val="bullet"/>
      <w:lvlText w:val=""/>
      <w:lvlJc w:val="left"/>
      <w:pPr>
        <w:tabs>
          <w:tab w:val="num" w:pos="5040"/>
        </w:tabs>
        <w:ind w:left="5040" w:hanging="360"/>
      </w:pPr>
      <w:rPr>
        <w:rFonts w:ascii="Symbol" w:hAnsi="Symbol" w:hint="default"/>
      </w:rPr>
    </w:lvl>
    <w:lvl w:ilvl="7" w:tplc="5DDE8080" w:tentative="1">
      <w:start w:val="1"/>
      <w:numFmt w:val="bullet"/>
      <w:lvlText w:val=""/>
      <w:lvlJc w:val="left"/>
      <w:pPr>
        <w:tabs>
          <w:tab w:val="num" w:pos="5760"/>
        </w:tabs>
        <w:ind w:left="5760" w:hanging="360"/>
      </w:pPr>
      <w:rPr>
        <w:rFonts w:ascii="Symbol" w:hAnsi="Symbol" w:hint="default"/>
      </w:rPr>
    </w:lvl>
    <w:lvl w:ilvl="8" w:tplc="23FAA4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86"/>
    <w:rsid w:val="00081AC1"/>
    <w:rsid w:val="000965E0"/>
    <w:rsid w:val="00150BD4"/>
    <w:rsid w:val="00242C39"/>
    <w:rsid w:val="00271755"/>
    <w:rsid w:val="00451CDA"/>
    <w:rsid w:val="00567709"/>
    <w:rsid w:val="00594A68"/>
    <w:rsid w:val="0072624A"/>
    <w:rsid w:val="0086167D"/>
    <w:rsid w:val="00873267"/>
    <w:rsid w:val="008B18E7"/>
    <w:rsid w:val="008E7DAB"/>
    <w:rsid w:val="00971ABA"/>
    <w:rsid w:val="00AB6876"/>
    <w:rsid w:val="00AC3CDD"/>
    <w:rsid w:val="00B74DF8"/>
    <w:rsid w:val="00C001F5"/>
    <w:rsid w:val="00CB1DFA"/>
    <w:rsid w:val="00DA2986"/>
    <w:rsid w:val="00E344FF"/>
    <w:rsid w:val="00EF4124"/>
    <w:rsid w:val="00F35A5A"/>
    <w:rsid w:val="00F8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1811"/>
  <w15:chartTrackingRefBased/>
  <w15:docId w15:val="{93EEE6FA-61EA-4406-B26E-E5A7B33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ALT BAŞLIK"/>
    <w:basedOn w:val="Normal"/>
    <w:next w:val="Normal"/>
    <w:link w:val="KonuBalChar"/>
    <w:autoRedefine/>
    <w:uiPriority w:val="10"/>
    <w:qFormat/>
    <w:rsid w:val="00C001F5"/>
    <w:pPr>
      <w:spacing w:after="0" w:line="240" w:lineRule="auto"/>
      <w:ind w:left="360"/>
      <w:contextualSpacing/>
    </w:pPr>
    <w:rPr>
      <w:rFonts w:ascii="Times New Roman" w:eastAsiaTheme="majorEastAsia" w:hAnsi="Times New Roman" w:cstheme="majorBidi"/>
      <w:b/>
      <w:spacing w:val="-10"/>
      <w:kern w:val="28"/>
      <w:sz w:val="24"/>
      <w:szCs w:val="56"/>
    </w:rPr>
  </w:style>
  <w:style w:type="character" w:customStyle="1" w:styleId="KonuBalChar">
    <w:name w:val="Konu Başlığı Char"/>
    <w:aliases w:val="ALT BAŞLIK Char"/>
    <w:basedOn w:val="VarsaylanParagrafYazTipi"/>
    <w:link w:val="KonuBal"/>
    <w:uiPriority w:val="10"/>
    <w:rsid w:val="00C001F5"/>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8616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67D"/>
  </w:style>
  <w:style w:type="paragraph" w:styleId="AltBilgi">
    <w:name w:val="footer"/>
    <w:basedOn w:val="Normal"/>
    <w:link w:val="AltBilgiChar"/>
    <w:uiPriority w:val="99"/>
    <w:unhideWhenUsed/>
    <w:rsid w:val="008616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67D"/>
  </w:style>
  <w:style w:type="character" w:styleId="Kpr">
    <w:name w:val="Hyperlink"/>
    <w:basedOn w:val="VarsaylanParagrafYazTipi"/>
    <w:uiPriority w:val="99"/>
    <w:unhideWhenUsed/>
    <w:rsid w:val="0086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19">
      <w:bodyDiv w:val="1"/>
      <w:marLeft w:val="0"/>
      <w:marRight w:val="0"/>
      <w:marTop w:val="0"/>
      <w:marBottom w:val="0"/>
      <w:divBdr>
        <w:top w:val="none" w:sz="0" w:space="0" w:color="auto"/>
        <w:left w:val="none" w:sz="0" w:space="0" w:color="auto"/>
        <w:bottom w:val="none" w:sz="0" w:space="0" w:color="auto"/>
        <w:right w:val="none" w:sz="0" w:space="0" w:color="auto"/>
      </w:divBdr>
    </w:div>
    <w:div w:id="1084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7" Type="http://schemas.openxmlformats.org/officeDocument/2006/relationships/image" Target="media/image7.png"/><Relationship Id="rId2" Type="http://schemas.openxmlformats.org/officeDocument/2006/relationships/hyperlink" Target="http://www.afyonkarahisartso.org.tr"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3948</Words>
  <Characters>22507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2021-06-21T10:58:00Z</dcterms:created>
  <dcterms:modified xsi:type="dcterms:W3CDTF">2021-07-07T07:01:00Z</dcterms:modified>
</cp:coreProperties>
</file>