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D8C" w:rsidRDefault="00A31D8C">
      <w:pPr>
        <w:pStyle w:val="Gvdemetni20"/>
        <w:shd w:val="clear" w:color="auto" w:fill="auto"/>
        <w:spacing w:after="230" w:line="240" w:lineRule="exact"/>
        <w:ind w:left="420"/>
      </w:pPr>
    </w:p>
    <w:p w:rsidR="00A31D8C" w:rsidRDefault="00A31D8C">
      <w:pPr>
        <w:pStyle w:val="Gvdemetni20"/>
        <w:shd w:val="clear" w:color="auto" w:fill="auto"/>
        <w:spacing w:after="230" w:line="240" w:lineRule="exact"/>
        <w:ind w:left="420"/>
      </w:pPr>
    </w:p>
    <w:p w:rsidR="00A31D8C" w:rsidRDefault="00A31D8C">
      <w:pPr>
        <w:pStyle w:val="Gvdemetni20"/>
        <w:shd w:val="clear" w:color="auto" w:fill="auto"/>
        <w:spacing w:after="230" w:line="240" w:lineRule="exact"/>
        <w:ind w:left="420"/>
      </w:pPr>
    </w:p>
    <w:p w:rsidR="00A31D8C" w:rsidRDefault="00A31D8C">
      <w:pPr>
        <w:pStyle w:val="Gvdemetni20"/>
        <w:shd w:val="clear" w:color="auto" w:fill="auto"/>
        <w:spacing w:after="230" w:line="240" w:lineRule="exact"/>
        <w:ind w:left="420"/>
      </w:pPr>
    </w:p>
    <w:p w:rsidR="00F57457" w:rsidRDefault="00557CD0">
      <w:pPr>
        <w:pStyle w:val="Gvdemetni20"/>
        <w:shd w:val="clear" w:color="auto" w:fill="auto"/>
        <w:spacing w:after="230" w:line="240" w:lineRule="exact"/>
        <w:ind w:left="420"/>
      </w:pPr>
      <w:bookmarkStart w:id="0" w:name="_GoBack"/>
      <w:bookmarkEnd w:id="0"/>
      <w:r>
        <w:t>İlgi: Ekonomi Bakanlığı’nın 23.03.2017 tarihli ve 54304773-724.01.02TN-1633168 sayılı yazısı.</w:t>
      </w:r>
    </w:p>
    <w:p w:rsidR="00F57457" w:rsidRDefault="00557CD0">
      <w:pPr>
        <w:pStyle w:val="Gvdemetni20"/>
        <w:shd w:val="clear" w:color="auto" w:fill="auto"/>
        <w:spacing w:after="240" w:line="274" w:lineRule="exact"/>
        <w:ind w:left="420"/>
      </w:pPr>
      <w:r>
        <w:t>İlgide kayıtlı yazıda, Türkiye-Tunus Ortaklık Konseyi 3. Dönem Toplantısı’nın, 19-21 Nisan 2017 tarihinde</w:t>
      </w:r>
      <w:r>
        <w:t xml:space="preserve"> Tunus’ta gerçekleştirileceği bildirilmektedir.</w:t>
      </w:r>
    </w:p>
    <w:p w:rsidR="00F57457" w:rsidRDefault="00557CD0">
      <w:pPr>
        <w:pStyle w:val="Gvdemetni20"/>
        <w:shd w:val="clear" w:color="auto" w:fill="auto"/>
        <w:spacing w:after="244" w:line="274" w:lineRule="exact"/>
        <w:ind w:left="420"/>
      </w:pPr>
      <w:r>
        <w:t>Bu kapsamda, söz konusu toplantı çalışmalarında kullanılmak üzere, Tunus ile ikili ilişkilerimizde gündeme getirilmesinde fayda görülen konular ve varsa sorunlara ilişkin bilgi notu talep edilmektedir.</w:t>
      </w:r>
    </w:p>
    <w:p w:rsidR="00F57457" w:rsidRDefault="00557CD0" w:rsidP="00A31D8C">
      <w:pPr>
        <w:pStyle w:val="Gvdemetni20"/>
        <w:shd w:val="clear" w:color="auto" w:fill="auto"/>
        <w:spacing w:line="269" w:lineRule="exact"/>
        <w:ind w:left="420"/>
      </w:pPr>
      <w:r>
        <w:t xml:space="preserve">Söz konusu bilgi notunun en geç 31 Mart 2017 tarihine kadar Birliğimize </w:t>
      </w:r>
      <w:r>
        <w:rPr>
          <w:rStyle w:val="Gvdemetni21"/>
        </w:rPr>
        <w:t>(</w:t>
      </w:r>
      <w:hyperlink r:id="rId6" w:history="1">
        <w:r>
          <w:rPr>
            <w:rStyle w:val="Kpr"/>
          </w:rPr>
          <w:t>duygu.delikanli@tobb.org.tr</w:t>
        </w:r>
      </w:hyperlink>
      <w:r>
        <w:rPr>
          <w:lang w:val="en-US" w:eastAsia="en-US" w:bidi="en-US"/>
        </w:rPr>
        <w:t xml:space="preserve">) </w:t>
      </w:r>
      <w:r>
        <w:t>iletilmesini rica ederim.</w:t>
      </w:r>
      <w:r w:rsidR="00A31D8C">
        <w:rPr>
          <w:lang w:val="en-US" w:eastAsia="en-US" w:bidi="en-US"/>
        </w:rPr>
        <w:t xml:space="preserve"> </w:t>
      </w:r>
    </w:p>
    <w:sectPr w:rsidR="00F57457">
      <w:pgSz w:w="11900" w:h="16840"/>
      <w:pgMar w:top="600" w:right="1118" w:bottom="1048" w:left="11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CD0" w:rsidRDefault="00557CD0">
      <w:r>
        <w:separator/>
      </w:r>
    </w:p>
  </w:endnote>
  <w:endnote w:type="continuationSeparator" w:id="0">
    <w:p w:rsidR="00557CD0" w:rsidRDefault="00557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CD0" w:rsidRDefault="00557CD0"/>
  </w:footnote>
  <w:footnote w:type="continuationSeparator" w:id="0">
    <w:p w:rsidR="00557CD0" w:rsidRDefault="00557CD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57"/>
    <w:rsid w:val="00557CD0"/>
    <w:rsid w:val="00A31D8C"/>
    <w:rsid w:val="00F5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0B610"/>
  <w15:docId w15:val="{1DC1B59F-FD36-4B61-91A1-EA3FEFD9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6Exact">
    <w:name w:val="Gövde metni (6) Exact"/>
    <w:basedOn w:val="VarsaylanParagrafYazTipi"/>
    <w:link w:val="Gvdemetni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Gvdemetni7Exact">
    <w:name w:val="Gövde metni (7) Exact"/>
    <w:basedOn w:val="VarsaylanParagrafYazTipi"/>
    <w:link w:val="Gvdemetni7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4Exact">
    <w:name w:val="Gövde metni (4) Exact"/>
    <w:basedOn w:val="VarsaylanParagrafYazTip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2Exact">
    <w:name w:val="Gövde metni (2) Exact"/>
    <w:basedOn w:val="VarsaylanParagrafYazTip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alk2Exact">
    <w:name w:val="Başlık #2 Exact"/>
    <w:basedOn w:val="VarsaylanParagrafYazTipi"/>
    <w:link w:val="Balk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Balk1Exact">
    <w:name w:val="Başlık #1 Exact"/>
    <w:basedOn w:val="VarsaylanParagrafYazTipi"/>
    <w:link w:val="Balk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  <w:lang w:val="en-US" w:eastAsia="en-US" w:bidi="en-US"/>
    </w:rPr>
  </w:style>
  <w:style w:type="character" w:customStyle="1" w:styleId="ResimyazsExact">
    <w:name w:val="Resim yazısı Exact"/>
    <w:basedOn w:val="VarsaylanParagrafYazTipi"/>
    <w:link w:val="Resimya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8Exact">
    <w:name w:val="Gövde metni (8) Exact"/>
    <w:basedOn w:val="VarsaylanParagrafYazTip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Gvdemetni3">
    <w:name w:val="Gövde metni (3)_"/>
    <w:basedOn w:val="VarsaylanParagrafYazTipi"/>
    <w:link w:val="Gvdemetni3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Gvdemetni4">
    <w:name w:val="Gövde metni (4)_"/>
    <w:basedOn w:val="VarsaylanParagrafYazTipi"/>
    <w:link w:val="Gvdemetn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5">
    <w:name w:val="Gövde metni (5)_"/>
    <w:basedOn w:val="VarsaylanParagrafYazTipi"/>
    <w:link w:val="Gvdemetn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Gvdemetni8">
    <w:name w:val="Gövde metni (8)_"/>
    <w:basedOn w:val="VarsaylanParagrafYazTipi"/>
    <w:link w:val="Gvdemetni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Gvdemetni8Kaln">
    <w:name w:val="Gövde metni (8) + Kalın"/>
    <w:basedOn w:val="Gvdemetni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 w:eastAsia="tr-TR" w:bidi="tr-TR"/>
    </w:rPr>
  </w:style>
  <w:style w:type="paragraph" w:customStyle="1" w:styleId="Gvdemetni6">
    <w:name w:val="Gövde metni (6)"/>
    <w:basedOn w:val="Normal"/>
    <w:link w:val="Gvdemetni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Gvdemetni7">
    <w:name w:val="Gövde metni (7)"/>
    <w:basedOn w:val="Normal"/>
    <w:link w:val="Gvdemetni7Exact"/>
    <w:pPr>
      <w:shd w:val="clear" w:color="auto" w:fill="FFFFFF"/>
      <w:spacing w:line="254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Gvdemetni40">
    <w:name w:val="Gövde metni (4)"/>
    <w:basedOn w:val="Normal"/>
    <w:link w:val="Gvdemetni4"/>
    <w:pPr>
      <w:shd w:val="clear" w:color="auto" w:fill="FFFFFF"/>
      <w:spacing w:before="840" w:after="180"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Balk2">
    <w:name w:val="Başlık #2"/>
    <w:basedOn w:val="Normal"/>
    <w:link w:val="Balk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Balk1">
    <w:name w:val="Başlık #1"/>
    <w:basedOn w:val="Normal"/>
    <w:link w:val="Balk1Exact"/>
    <w:pPr>
      <w:shd w:val="clear" w:color="auto" w:fill="FFFFFF"/>
      <w:spacing w:before="60" w:line="0" w:lineRule="atLeast"/>
      <w:jc w:val="both"/>
      <w:outlineLvl w:val="0"/>
    </w:pPr>
    <w:rPr>
      <w:rFonts w:ascii="Times New Roman" w:eastAsia="Times New Roman" w:hAnsi="Times New Roman" w:cs="Times New Roman"/>
      <w:sz w:val="36"/>
      <w:szCs w:val="36"/>
      <w:lang w:val="en-US" w:eastAsia="en-US" w:bidi="en-US"/>
    </w:rPr>
  </w:style>
  <w:style w:type="paragraph" w:customStyle="1" w:styleId="Resimyazs">
    <w:name w:val="Resim yazısı"/>
    <w:basedOn w:val="Normal"/>
    <w:link w:val="Resimyazs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Gvdemetni80">
    <w:name w:val="Gövde metni (8)"/>
    <w:basedOn w:val="Normal"/>
    <w:link w:val="Gvdemetni8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after="840" w:line="0" w:lineRule="atLeast"/>
    </w:pPr>
    <w:rPr>
      <w:rFonts w:ascii="Arial" w:eastAsia="Arial" w:hAnsi="Arial" w:cs="Arial"/>
      <w:spacing w:val="-10"/>
      <w:sz w:val="38"/>
      <w:szCs w:val="38"/>
    </w:rPr>
  </w:style>
  <w:style w:type="paragraph" w:customStyle="1" w:styleId="Gvdemetni50">
    <w:name w:val="Gövde metni (5)"/>
    <w:basedOn w:val="Normal"/>
    <w:link w:val="Gvdemetni5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ygu.delikanli@tobb.org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>Silentall Unattended Installer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FSM</dc:creator>
  <cp:lastModifiedBy>FSM</cp:lastModifiedBy>
  <cp:revision>1</cp:revision>
  <dcterms:created xsi:type="dcterms:W3CDTF">2017-03-30T13:24:00Z</dcterms:created>
  <dcterms:modified xsi:type="dcterms:W3CDTF">2017-03-30T13:25:00Z</dcterms:modified>
</cp:coreProperties>
</file>