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0"/>
      </w:tblGrid>
      <w:tr w:rsidR="00E661F5" w:rsidRPr="00E661F5" w:rsidTr="00E661F5">
        <w:tc>
          <w:tcPr>
            <w:tcW w:w="0" w:type="auto"/>
            <w:tcBorders>
              <w:bottom w:val="single" w:sz="6" w:space="0" w:color="9F9F9F"/>
            </w:tcBorders>
            <w:shd w:val="clear" w:color="auto" w:fill="ACACAC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E661F5" w:rsidRPr="00E661F5" w:rsidRDefault="00E661F5" w:rsidP="00E661F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23"/>
                <w:szCs w:val="23"/>
                <w:lang w:eastAsia="tr-TR"/>
              </w:rPr>
            </w:pPr>
            <w:r w:rsidRPr="00E661F5">
              <w:rPr>
                <w:rFonts w:ascii="Trebuchet MS" w:eastAsia="Times New Roman" w:hAnsi="Trebuchet MS" w:cs="Times New Roman"/>
                <w:color w:val="FFFFFF"/>
                <w:sz w:val="23"/>
                <w:szCs w:val="23"/>
                <w:lang w:eastAsia="tr-TR"/>
              </w:rPr>
              <w:t>Görüş Bildirimi Yapılabilecek Konu Listesi</w:t>
            </w:r>
          </w:p>
        </w:tc>
      </w:tr>
    </w:tbl>
    <w:p w:rsidR="00E661F5" w:rsidRPr="00E661F5" w:rsidRDefault="00E661F5" w:rsidP="00E661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6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9"/>
        <w:gridCol w:w="1274"/>
        <w:gridCol w:w="1217"/>
      </w:tblGrid>
      <w:tr w:rsidR="00E661F5" w:rsidRPr="00E661F5" w:rsidTr="00E661F5">
        <w:trPr>
          <w:trHeight w:val="209"/>
        </w:trPr>
        <w:tc>
          <w:tcPr>
            <w:tcW w:w="0" w:type="auto"/>
            <w:tcBorders>
              <w:top w:val="dotted" w:sz="2" w:space="0" w:color="5C5C5C"/>
              <w:left w:val="dotted" w:sz="2" w:space="0" w:color="5C5C5C"/>
              <w:bottom w:val="dotted" w:sz="6" w:space="0" w:color="5C5C5C"/>
              <w:right w:val="dotted" w:sz="6" w:space="0" w:color="5C5C5C"/>
            </w:tcBorders>
            <w:shd w:val="clear" w:color="auto" w:fill="969696"/>
            <w:noWrap/>
            <w:tcMar>
              <w:top w:w="75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tbl>
            <w:tblPr>
              <w:tblW w:w="706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6"/>
              <w:gridCol w:w="63"/>
            </w:tblGrid>
            <w:tr w:rsidR="00E661F5" w:rsidRPr="00E661F5" w:rsidTr="00E661F5">
              <w:trPr>
                <w:trHeight w:val="199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661F5" w:rsidRPr="00E661F5" w:rsidRDefault="00E661F5" w:rsidP="00E661F5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FFFFFF"/>
                      <w:sz w:val="18"/>
                      <w:szCs w:val="18"/>
                      <w:lang w:eastAsia="tr-TR"/>
                    </w:rPr>
                  </w:pPr>
                  <w:r w:rsidRPr="00E661F5">
                    <w:rPr>
                      <w:rFonts w:ascii="Trebuchet MS" w:eastAsia="Times New Roman" w:hAnsi="Trebuchet MS" w:cs="Times New Roman"/>
                      <w:color w:val="FFFFFF"/>
                      <w:sz w:val="18"/>
                      <w:szCs w:val="18"/>
                      <w:lang w:eastAsia="tr-TR"/>
                    </w:rPr>
                    <w:t>Konu</w:t>
                  </w:r>
                </w:p>
              </w:tc>
              <w:tc>
                <w:tcPr>
                  <w:tcW w:w="47" w:type="dxa"/>
                  <w:noWrap/>
                  <w:vAlign w:val="center"/>
                  <w:hideMark/>
                </w:tcPr>
                <w:p w:rsidR="00E661F5" w:rsidRPr="00E661F5" w:rsidRDefault="00E661F5" w:rsidP="00E661F5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FFFFFF"/>
                      <w:sz w:val="18"/>
                      <w:szCs w:val="18"/>
                      <w:lang w:eastAsia="tr-TR"/>
                    </w:rPr>
                  </w:pPr>
                  <w:r w:rsidRPr="00E661F5">
                    <w:rPr>
                      <w:rFonts w:ascii="Trebuchet MS" w:eastAsia="Times New Roman" w:hAnsi="Trebuchet MS" w:cs="Times New Roman"/>
                      <w:color w:val="FFFFFF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E661F5" w:rsidRPr="00E661F5" w:rsidRDefault="00E661F5" w:rsidP="00E661F5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1200" w:type="dxa"/>
            <w:tcBorders>
              <w:top w:val="dotted" w:sz="2" w:space="0" w:color="5C5C5C"/>
              <w:left w:val="dotted" w:sz="2" w:space="0" w:color="5C5C5C"/>
              <w:bottom w:val="dotted" w:sz="6" w:space="0" w:color="5C5C5C"/>
              <w:right w:val="dotted" w:sz="6" w:space="0" w:color="5C5C5C"/>
            </w:tcBorders>
            <w:shd w:val="clear" w:color="auto" w:fill="969696"/>
            <w:noWrap/>
            <w:tcMar>
              <w:top w:w="75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tbl>
            <w:tblPr>
              <w:tblW w:w="97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1"/>
              <w:gridCol w:w="63"/>
            </w:tblGrid>
            <w:tr w:rsidR="00E661F5" w:rsidRPr="00E661F5" w:rsidTr="00E661F5">
              <w:trPr>
                <w:trHeight w:val="199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661F5" w:rsidRPr="00E661F5" w:rsidRDefault="00E661F5" w:rsidP="00E661F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FFFFFF"/>
                      <w:sz w:val="18"/>
                      <w:szCs w:val="18"/>
                      <w:lang w:eastAsia="tr-TR"/>
                    </w:rPr>
                  </w:pPr>
                  <w:r w:rsidRPr="00E661F5">
                    <w:rPr>
                      <w:rFonts w:ascii="Trebuchet MS" w:eastAsia="Times New Roman" w:hAnsi="Trebuchet MS" w:cs="Times New Roman"/>
                      <w:color w:val="FFFFFF"/>
                      <w:sz w:val="18"/>
                      <w:szCs w:val="18"/>
                      <w:lang w:eastAsia="tr-TR"/>
                    </w:rPr>
                    <w:t>Başlangıç T.</w:t>
                  </w:r>
                </w:p>
              </w:tc>
              <w:tc>
                <w:tcPr>
                  <w:tcW w:w="47" w:type="dxa"/>
                  <w:noWrap/>
                  <w:vAlign w:val="center"/>
                  <w:hideMark/>
                </w:tcPr>
                <w:p w:rsidR="00E661F5" w:rsidRPr="00E661F5" w:rsidRDefault="00E661F5" w:rsidP="00E661F5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FFFFFF"/>
                      <w:sz w:val="18"/>
                      <w:szCs w:val="18"/>
                      <w:lang w:eastAsia="tr-TR"/>
                    </w:rPr>
                  </w:pPr>
                  <w:r w:rsidRPr="00E661F5">
                    <w:rPr>
                      <w:rFonts w:ascii="Trebuchet MS" w:eastAsia="Times New Roman" w:hAnsi="Trebuchet MS" w:cs="Times New Roman"/>
                      <w:color w:val="FFFFFF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E661F5" w:rsidRPr="00E661F5" w:rsidRDefault="00E661F5" w:rsidP="00E661F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1200" w:type="dxa"/>
            <w:tcBorders>
              <w:top w:val="dotted" w:sz="2" w:space="0" w:color="5C5C5C"/>
              <w:left w:val="dotted" w:sz="2" w:space="0" w:color="5C5C5C"/>
              <w:bottom w:val="dotted" w:sz="6" w:space="0" w:color="5C5C5C"/>
              <w:right w:val="dotted" w:sz="2" w:space="0" w:color="5C5C5C"/>
            </w:tcBorders>
            <w:shd w:val="clear" w:color="auto" w:fill="969696"/>
            <w:noWrap/>
            <w:tcMar>
              <w:top w:w="75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tbl>
            <w:tblPr>
              <w:tblW w:w="97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4"/>
              <w:gridCol w:w="63"/>
            </w:tblGrid>
            <w:tr w:rsidR="00E661F5" w:rsidRPr="00E661F5" w:rsidTr="00E661F5">
              <w:trPr>
                <w:trHeight w:val="199"/>
                <w:jc w:val="center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E661F5" w:rsidRPr="00E661F5" w:rsidRDefault="00E661F5" w:rsidP="00E661F5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Times New Roman"/>
                      <w:color w:val="FFFFFF"/>
                      <w:sz w:val="18"/>
                      <w:szCs w:val="18"/>
                      <w:lang w:eastAsia="tr-TR"/>
                    </w:rPr>
                  </w:pPr>
                  <w:r w:rsidRPr="00E661F5">
                    <w:rPr>
                      <w:rFonts w:ascii="Trebuchet MS" w:eastAsia="Times New Roman" w:hAnsi="Trebuchet MS" w:cs="Times New Roman"/>
                      <w:color w:val="FFFFFF"/>
                      <w:sz w:val="18"/>
                      <w:szCs w:val="18"/>
                      <w:lang w:eastAsia="tr-TR"/>
                    </w:rPr>
                    <w:t>Bitiş Tarihi</w:t>
                  </w:r>
                </w:p>
              </w:tc>
              <w:tc>
                <w:tcPr>
                  <w:tcW w:w="47" w:type="dxa"/>
                  <w:noWrap/>
                  <w:vAlign w:val="center"/>
                  <w:hideMark/>
                </w:tcPr>
                <w:p w:rsidR="00E661F5" w:rsidRPr="00E661F5" w:rsidRDefault="00E661F5" w:rsidP="00E661F5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FFFFFF"/>
                      <w:sz w:val="18"/>
                      <w:szCs w:val="18"/>
                      <w:lang w:eastAsia="tr-TR"/>
                    </w:rPr>
                  </w:pPr>
                  <w:r w:rsidRPr="00E661F5">
                    <w:rPr>
                      <w:rFonts w:ascii="Trebuchet MS" w:eastAsia="Times New Roman" w:hAnsi="Trebuchet MS" w:cs="Times New Roman"/>
                      <w:color w:val="FFFFFF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E661F5" w:rsidRPr="00E661F5" w:rsidRDefault="00E661F5" w:rsidP="00E661F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tr-TR"/>
              </w:rPr>
            </w:pPr>
          </w:p>
        </w:tc>
      </w:tr>
      <w:tr w:rsidR="00E661F5" w:rsidRPr="00E661F5" w:rsidTr="00E661F5">
        <w:trPr>
          <w:trHeight w:val="209"/>
        </w:trPr>
        <w:tc>
          <w:tcPr>
            <w:tcW w:w="0" w:type="auto"/>
            <w:tcBorders>
              <w:top w:val="nil"/>
              <w:left w:val="nil"/>
              <w:bottom w:val="single" w:sz="6" w:space="0" w:color="C5C5C5"/>
              <w:right w:val="single" w:sz="2" w:space="0" w:color="C5C5C5"/>
            </w:tcBorders>
            <w:shd w:val="clear" w:color="auto" w:fill="F16A3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61F5" w:rsidRPr="00E661F5" w:rsidRDefault="00E661F5" w:rsidP="00E661F5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tr-TR"/>
              </w:rPr>
            </w:pPr>
            <w:r w:rsidRPr="00E661F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tr-TR"/>
              </w:rPr>
              <w:t>PROJE YÖNETİCİSİ TASLAK MESLEK STANDARDI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5C5C5"/>
              <w:right w:val="single" w:sz="2" w:space="0" w:color="C5C5C5"/>
            </w:tcBorders>
            <w:shd w:val="clear" w:color="auto" w:fill="F16A3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61F5" w:rsidRPr="00E661F5" w:rsidRDefault="00E661F5" w:rsidP="00E661F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tr-TR"/>
              </w:rPr>
            </w:pPr>
            <w:r w:rsidRPr="00E661F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tr-TR"/>
              </w:rPr>
              <w:t>06.10.2016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5C5C5"/>
              <w:right w:val="single" w:sz="2" w:space="0" w:color="C5C5C5"/>
            </w:tcBorders>
            <w:shd w:val="clear" w:color="auto" w:fill="F16A39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61F5" w:rsidRPr="00E661F5" w:rsidRDefault="00E661F5" w:rsidP="00E661F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tr-TR"/>
              </w:rPr>
            </w:pPr>
            <w:r w:rsidRPr="00E661F5">
              <w:rPr>
                <w:rFonts w:ascii="Trebuchet MS" w:eastAsia="Times New Roman" w:hAnsi="Trebuchet MS" w:cs="Times New Roman"/>
                <w:color w:val="FFFFFF"/>
                <w:sz w:val="18"/>
                <w:szCs w:val="18"/>
                <w:lang w:eastAsia="tr-TR"/>
              </w:rPr>
              <w:t>17.10.2016</w:t>
            </w:r>
          </w:p>
        </w:tc>
      </w:tr>
      <w:tr w:rsidR="00E661F5" w:rsidRPr="00E661F5" w:rsidTr="00E661F5">
        <w:trPr>
          <w:trHeight w:val="3745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D3D3D3"/>
              <w:right w:val="nil"/>
            </w:tcBorders>
            <w:shd w:val="clear" w:color="auto" w:fill="FFFFFF"/>
            <w:tcMar>
              <w:top w:w="240" w:type="dxa"/>
              <w:left w:w="0" w:type="dxa"/>
              <w:bottom w:w="240" w:type="dxa"/>
              <w:right w:w="240" w:type="dxa"/>
            </w:tcMar>
            <w:vAlign w:val="center"/>
            <w:hideMark/>
          </w:tcPr>
          <w:p w:rsidR="00E661F5" w:rsidRPr="00E661F5" w:rsidRDefault="00E661F5" w:rsidP="00E661F5">
            <w:pPr>
              <w:spacing w:before="90" w:after="90" w:line="27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E661F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Çalışma ve Sosyal Güvenlik Bakanlığı İnsan Kaynaklarının Geliştirilmesi </w:t>
            </w:r>
            <w:proofErr w:type="spellStart"/>
            <w:r w:rsidRPr="00E661F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Operasyonel</w:t>
            </w:r>
            <w:proofErr w:type="spellEnd"/>
            <w:r w:rsidRPr="00E661F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Programı kapsamında VOC-TEST Merkezleri -II Hibe Programı hibe desteği ile "İş ve Yönetim" sektöründe sınav ve belgelendirme merkezi kurulması ve ulusal meslek standartlarının hazırlanması </w:t>
            </w:r>
            <w:proofErr w:type="gramStart"/>
            <w:r w:rsidRPr="00E661F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amacıyla , 1</w:t>
            </w:r>
            <w:proofErr w:type="gramEnd"/>
            <w:r w:rsidRPr="00E661F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Mart 2016 tarihinde TOBB Mesleki Yeterlilik ve Belgelendirme Projesi (YET-MER) başlatılmıştır.</w:t>
            </w:r>
          </w:p>
          <w:p w:rsidR="00E661F5" w:rsidRPr="00E661F5" w:rsidRDefault="00E661F5" w:rsidP="00E661F5">
            <w:pPr>
              <w:spacing w:before="90" w:after="90" w:line="27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E661F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Proje </w:t>
            </w:r>
            <w:proofErr w:type="gramStart"/>
            <w:r w:rsidRPr="00E661F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kapsamında ,TOBB</w:t>
            </w:r>
            <w:proofErr w:type="gramEnd"/>
            <w:r w:rsidRPr="00E661F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 xml:space="preserve"> bünyesinde Mesleki Yeterlilik Kurumu tarafından yetkilendirilmiş sınav ve belgelendirme merkezi kurularak KOBİ Danışmanı Seviye 6, Proje Yöneticisi Seviye 6 ve Seviye 5 mesleklerinde sınav ve belgelendirme hizmeti sunulması , aynı zamanda da Proje Yöneticisi (Seviye 6) alanlarında ulusal meslek standardı ve ulusal yeterlilik  taslaklarının hazırlanması amaçlanmaktadır.</w:t>
            </w:r>
          </w:p>
          <w:p w:rsidR="00E661F5" w:rsidRPr="00E661F5" w:rsidRDefault="00E661F5" w:rsidP="00E661F5">
            <w:pPr>
              <w:spacing w:before="90" w:after="90" w:line="270" w:lineRule="atLeast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tr-TR"/>
              </w:rPr>
            </w:pPr>
            <w:r w:rsidRPr="00E661F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Bu çerçevede hazırlanan Proje Yöneticisi (Seviye 5) mesleğine ilişkin taslak meslek standardı http://www.tobb.org.tr/KobiAraştırma/Sayfalar/AnaSayfa.php linkinde kayıtlı olmakla birlikte , linkte yer alan taslak ulusal meslek standardına ilişkin görüşlerinizin "</w:t>
            </w:r>
            <w:r w:rsidRPr="00E661F5">
              <w:rPr>
                <w:rFonts w:ascii="Trebuchet MS" w:eastAsia="Times New Roman" w:hAnsi="Trebuchet MS" w:cs="Tahoma"/>
                <w:b/>
                <w:bCs/>
                <w:color w:val="FF6633"/>
                <w:sz w:val="24"/>
                <w:szCs w:val="24"/>
                <w:u w:val="single"/>
                <w:lang w:eastAsia="tr-TR"/>
              </w:rPr>
              <w:t>Görüş Bildiri</w:t>
            </w:r>
            <w:bookmarkStart w:id="0" w:name="_GoBack"/>
            <w:bookmarkEnd w:id="0"/>
            <w:r w:rsidRPr="00E661F5">
              <w:rPr>
                <w:rFonts w:ascii="Trebuchet MS" w:eastAsia="Times New Roman" w:hAnsi="Trebuchet MS" w:cs="Tahoma"/>
                <w:b/>
                <w:bCs/>
                <w:color w:val="FF6633"/>
                <w:sz w:val="24"/>
                <w:szCs w:val="24"/>
                <w:u w:val="single"/>
                <w:lang w:eastAsia="tr-TR"/>
              </w:rPr>
              <w:t>m Formu</w:t>
            </w:r>
            <w:r w:rsidRPr="00E661F5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tr-TR"/>
              </w:rPr>
              <w:t>" doldurulmak sureti ile en geç 17 Ekim 2016 tarihine kadar Odamıza ulaştırılmasını rica ederiz. </w:t>
            </w:r>
          </w:p>
        </w:tc>
      </w:tr>
    </w:tbl>
    <w:p w:rsidR="007E46A6" w:rsidRDefault="007E46A6"/>
    <w:sectPr w:rsidR="007E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7D"/>
    <w:rsid w:val="007E46A6"/>
    <w:rsid w:val="00E661F5"/>
    <w:rsid w:val="00FC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29FFE-89A7-4998-A48D-16E9D613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x-vam">
    <w:name w:val="dx-vam"/>
    <w:basedOn w:val="VarsaylanParagrafYazTipi"/>
    <w:rsid w:val="00E661F5"/>
  </w:style>
  <w:style w:type="paragraph" w:styleId="NormalWeb">
    <w:name w:val="Normal (Web)"/>
    <w:basedOn w:val="Normal"/>
    <w:uiPriority w:val="99"/>
    <w:semiHidden/>
    <w:unhideWhenUsed/>
    <w:rsid w:val="00E6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661F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66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>Silentall Unattended Installer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FSM</dc:creator>
  <cp:keywords/>
  <dc:description/>
  <cp:lastModifiedBy>FSM</cp:lastModifiedBy>
  <cp:revision>2</cp:revision>
  <dcterms:created xsi:type="dcterms:W3CDTF">2016-10-10T07:32:00Z</dcterms:created>
  <dcterms:modified xsi:type="dcterms:W3CDTF">2016-10-10T07:34:00Z</dcterms:modified>
</cp:coreProperties>
</file>